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fov2z6h33uip" w:id="0"/>
      <w:bookmarkEnd w:id="0"/>
      <w:r w:rsidDel="00000000" w:rsidR="00000000" w:rsidRPr="00000000">
        <w:rPr>
          <w:b w:val="1"/>
          <w:bCs w:val="1"/>
          <w:color w:val="000000"/>
          <w:sz w:val="26"/>
          <w:szCs w:val="26"/>
          <w:rtl w:val="0"/>
        </w:rPr>
        <w:t xml:space="preserve">Heimdall’s Watch - Manifesto</w:t>
      </w:r>
    </w:p>
    <w:p w:rsidR="00000000" w:rsidDel="00000000" w:rsidP="00000000" w:rsidRDefault="00000000" w:rsidRPr="00000000" w14:paraId="00000003">
      <w:pPr>
        <w:spacing w:after="240" w:before="240" w:lineRule="auto"/>
        <w:rPr/>
      </w:pPr>
      <w:r w:rsidDel="00000000" w:rsidR="00000000" w:rsidRPr="00000000">
        <w:rPr>
          <w:rtl w:val="0"/>
        </w:rPr>
        <w:t xml:space="preserve">The purpose of this manifesto is to articulate the foundational principles, aspirations, and operational ethos of Heimdall’s Watch. As a community committed to reviving and living by the ancient traditions of Norse paganism, we seek to establish a clear and unified vision that guides our actions and decisions. This document serves as both a declaration and a commitment—a declaration of our values and a commitment to our goals and to each other.</w:t>
      </w:r>
    </w:p>
    <w:p w:rsidR="00000000" w:rsidDel="00000000" w:rsidP="00000000" w:rsidRDefault="00000000" w:rsidRPr="00000000" w14:paraId="00000004">
      <w:pPr>
        <w:spacing w:after="240" w:before="240" w:lineRule="auto"/>
        <w:rPr/>
      </w:pPr>
      <w:r w:rsidDel="00000000" w:rsidR="00000000" w:rsidRPr="00000000">
        <w:rPr>
          <w:rtl w:val="0"/>
        </w:rPr>
        <w:t xml:space="preserve">Our manifesto is intended to:</w:t>
      </w:r>
    </w:p>
    <w:p w:rsidR="00000000" w:rsidDel="00000000" w:rsidP="00000000" w:rsidRDefault="00000000" w:rsidRPr="00000000" w14:paraId="00000005">
      <w:pPr>
        <w:numPr>
          <w:ilvl w:val="0"/>
          <w:numId w:val="56"/>
        </w:numPr>
        <w:spacing w:after="0" w:afterAutospacing="0" w:before="240" w:lineRule="auto"/>
        <w:ind w:left="720" w:hanging="360"/>
      </w:pPr>
      <w:r w:rsidDel="00000000" w:rsidR="00000000" w:rsidRPr="00000000">
        <w:rPr>
          <w:b w:val="1"/>
          <w:bCs w:val="1"/>
          <w:rtl w:val="0"/>
        </w:rPr>
        <w:t xml:space="preserve">Clarify Our Identity</w:t>
      </w:r>
      <w:r w:rsidDel="00000000" w:rsidR="00000000" w:rsidRPr="00000000">
        <w:rPr>
          <w:rtl w:val="0"/>
        </w:rPr>
        <w:t xml:space="preserve">: We define who we are as a group, distinguishing our practices, beliefs, and culture from common misconceptions and misinterpretations associated with Norse paganism.</w:t>
      </w:r>
    </w:p>
    <w:p w:rsidR="00000000" w:rsidDel="00000000" w:rsidP="00000000" w:rsidRDefault="00000000" w:rsidRPr="00000000" w14:paraId="00000006">
      <w:pPr>
        <w:numPr>
          <w:ilvl w:val="0"/>
          <w:numId w:val="56"/>
        </w:numPr>
        <w:spacing w:after="0" w:afterAutospacing="0" w:before="0" w:beforeAutospacing="0" w:lineRule="auto"/>
        <w:ind w:left="720" w:hanging="360"/>
      </w:pPr>
      <w:r w:rsidDel="00000000" w:rsidR="00000000" w:rsidRPr="00000000">
        <w:rPr>
          <w:b w:val="1"/>
          <w:bCs w:val="1"/>
          <w:rtl w:val="0"/>
        </w:rPr>
        <w:t xml:space="preserve">Unite Our Members</w:t>
      </w:r>
      <w:r w:rsidDel="00000000" w:rsidR="00000000" w:rsidRPr="00000000">
        <w:rPr>
          <w:rtl w:val="0"/>
        </w:rPr>
        <w:t xml:space="preserve">: By setting forth a shared set of values and objectives, we aim to foster a strong sense of community and purpose among our members, creating a cohesive and supportive environment.</w:t>
      </w:r>
    </w:p>
    <w:p w:rsidR="00000000" w:rsidDel="00000000" w:rsidP="00000000" w:rsidRDefault="00000000" w:rsidRPr="00000000" w14:paraId="00000007">
      <w:pPr>
        <w:numPr>
          <w:ilvl w:val="0"/>
          <w:numId w:val="56"/>
        </w:numPr>
        <w:spacing w:after="0" w:afterAutospacing="0" w:before="0" w:beforeAutospacing="0" w:lineRule="auto"/>
        <w:ind w:left="720" w:hanging="360"/>
      </w:pPr>
      <w:r w:rsidDel="00000000" w:rsidR="00000000" w:rsidRPr="00000000">
        <w:rPr>
          <w:b w:val="1"/>
          <w:bCs w:val="1"/>
          <w:rtl w:val="0"/>
        </w:rPr>
        <w:t xml:space="preserve">Guide Our Actions</w:t>
      </w:r>
      <w:r w:rsidDel="00000000" w:rsidR="00000000" w:rsidRPr="00000000">
        <w:rPr>
          <w:rtl w:val="0"/>
        </w:rPr>
        <w:t xml:space="preserve">: The manifesto outlines the practical applications of our beliefs in the daily operations and long-term planning of Heimdall’s Watch, ensuring that our activities are consistently aligned with our principles.</w:t>
      </w:r>
    </w:p>
    <w:p w:rsidR="00000000" w:rsidDel="00000000" w:rsidP="00000000" w:rsidRDefault="00000000" w:rsidRPr="00000000" w14:paraId="00000008">
      <w:pPr>
        <w:numPr>
          <w:ilvl w:val="0"/>
          <w:numId w:val="56"/>
        </w:numPr>
        <w:spacing w:after="0" w:afterAutospacing="0" w:before="0" w:beforeAutospacing="0" w:lineRule="auto"/>
        <w:ind w:left="720" w:hanging="360"/>
      </w:pPr>
      <w:r w:rsidDel="00000000" w:rsidR="00000000" w:rsidRPr="00000000">
        <w:rPr>
          <w:b w:val="1"/>
          <w:bCs w:val="1"/>
          <w:rtl w:val="0"/>
        </w:rPr>
        <w:t xml:space="preserve">Communicate Our Mission</w:t>
      </w:r>
      <w:r w:rsidDel="00000000" w:rsidR="00000000" w:rsidRPr="00000000">
        <w:rPr>
          <w:rtl w:val="0"/>
        </w:rPr>
        <w:t xml:space="preserve">: To the wider public and potential members, this manifesto communicates our mission and the ways in which we intend to contribute positively to the broader community and the environment.</w:t>
      </w:r>
    </w:p>
    <w:p w:rsidR="00000000" w:rsidDel="00000000" w:rsidP="00000000" w:rsidRDefault="00000000" w:rsidRPr="00000000" w14:paraId="00000009">
      <w:pPr>
        <w:numPr>
          <w:ilvl w:val="0"/>
          <w:numId w:val="56"/>
        </w:numPr>
        <w:spacing w:after="0" w:afterAutospacing="0" w:before="0" w:beforeAutospacing="0" w:lineRule="auto"/>
        <w:ind w:left="720" w:hanging="360"/>
      </w:pPr>
      <w:r w:rsidDel="00000000" w:rsidR="00000000" w:rsidRPr="00000000">
        <w:rPr>
          <w:b w:val="1"/>
          <w:bCs w:val="1"/>
          <w:rtl w:val="0"/>
        </w:rPr>
        <w:t xml:space="preserve">Inspire Engagement and Participation</w:t>
      </w:r>
      <w:r w:rsidDel="00000000" w:rsidR="00000000" w:rsidRPr="00000000">
        <w:rPr>
          <w:rtl w:val="0"/>
        </w:rPr>
        <w:t xml:space="preserve">: We call upon current and prospective members to engage deeply with our cause, contributing their unique skills and energies towards the growth and enrichment of our community.</w:t>
      </w:r>
    </w:p>
    <w:p w:rsidR="00000000" w:rsidDel="00000000" w:rsidP="00000000" w:rsidRDefault="00000000" w:rsidRPr="00000000" w14:paraId="0000000A">
      <w:pPr>
        <w:numPr>
          <w:ilvl w:val="0"/>
          <w:numId w:val="56"/>
        </w:numPr>
        <w:spacing w:after="240" w:before="0" w:beforeAutospacing="0" w:lineRule="auto"/>
        <w:ind w:left="720" w:hanging="360"/>
      </w:pPr>
      <w:r w:rsidDel="00000000" w:rsidR="00000000" w:rsidRPr="00000000">
        <w:rPr>
          <w:b w:val="1"/>
          <w:bCs w:val="1"/>
          <w:rtl w:val="0"/>
        </w:rPr>
        <w:t xml:space="preserve">Establish a Framework for Growth and Sustainability</w:t>
      </w:r>
      <w:r w:rsidDel="00000000" w:rsidR="00000000" w:rsidRPr="00000000">
        <w:rPr>
          <w:rtl w:val="0"/>
        </w:rPr>
        <w:t xml:space="preserve">: This manifesto lays the groundwork for sustainable growth, responsible governance, and the continuous evolution of our community, ensuring that we remain adaptive and responsive to the needs of our members and the changing world around us.</w:t>
      </w:r>
    </w:p>
    <w:p w:rsidR="00000000" w:rsidDel="00000000" w:rsidP="00000000" w:rsidRDefault="00000000" w:rsidRPr="00000000" w14:paraId="0000000B">
      <w:pPr>
        <w:spacing w:after="240" w:before="240" w:lineRule="auto"/>
        <w:rPr/>
      </w:pPr>
      <w:r w:rsidDel="00000000" w:rsidR="00000000" w:rsidRPr="00000000">
        <w:rPr>
          <w:rtl w:val="0"/>
        </w:rPr>
        <w:t xml:space="preserve">Through this manifesto, Heimdall’s Watch reaffirms its dedication to the principles of honor, community, and reverence for nature that are at the heart of Norse paganism. It is our hope that this document will inspire both our current members and future generations to carry forward the torch of our traditions with pride and purpose.</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Welcome to Heimdall’s Watch</w:t>
      </w:r>
    </w:p>
    <w:p w:rsidR="00000000" w:rsidDel="00000000" w:rsidP="00000000" w:rsidRDefault="00000000" w:rsidRPr="00000000" w14:paraId="0000000D">
      <w:pPr>
        <w:spacing w:after="240" w:before="240" w:lineRule="auto"/>
        <w:rPr/>
      </w:pPr>
      <w:r w:rsidDel="00000000" w:rsidR="00000000" w:rsidRPr="00000000">
        <w:rPr>
          <w:rtl w:val="0"/>
        </w:rPr>
        <w:t xml:space="preserve">Heimdall’s Watch is a dynamic community dedicated to the preservation, practice, and propagation of Norse paganism. Inspired by the rich tapestry of ancient Nordic traditions, our group fosters a supportive environment where personal development, community service, and spiritual growth are at the forefront.</w:t>
      </w:r>
    </w:p>
    <w:p w:rsidR="00000000" w:rsidDel="00000000" w:rsidP="00000000" w:rsidRDefault="00000000" w:rsidRPr="00000000" w14:paraId="0000000E">
      <w:pPr>
        <w:spacing w:after="240" w:before="240" w:lineRule="auto"/>
        <w:rPr/>
      </w:pPr>
      <w:r w:rsidDel="00000000" w:rsidR="00000000" w:rsidRPr="00000000">
        <w:rPr>
          <w:rtl w:val="0"/>
        </w:rPr>
        <w:t xml:space="preserve">Named after Heimdall, the vigilant guardian of the gods in Norse mythology, our community reflects his qualities of watchfulness and dedication. We are organized into six specialized sectors—Guardians, Seekers, Growers, Builders, Caretakers, and Prosperity—each playing a vital role in the life and operation of our community. From martial arts and diplomacy to sustainable agriculture and spiritual wellness, our members contribute their diverse skills towards a shared vision.</w:t>
      </w:r>
    </w:p>
    <w:p w:rsidR="00000000" w:rsidDel="00000000" w:rsidP="00000000" w:rsidRDefault="00000000" w:rsidRPr="00000000" w14:paraId="0000000F">
      <w:pPr>
        <w:spacing w:after="240" w:before="240" w:lineRule="auto"/>
        <w:rPr/>
      </w:pPr>
      <w:r w:rsidDel="00000000" w:rsidR="00000000" w:rsidRPr="00000000">
        <w:rPr>
          <w:rtl w:val="0"/>
        </w:rPr>
        <w:t xml:space="preserve">At Heimdall’s Watch, we strive to build a resilient community that honors ancient wisdom while engaging with the modern world. We welcome all who seek to explore and live by the principles of Norse paganism, offering a platform for connection, learning, and active participation in an inclusive and respectful environment.</w:t>
      </w:r>
    </w:p>
    <w:p w:rsidR="00000000" w:rsidDel="00000000" w:rsidP="00000000" w:rsidRDefault="00000000" w:rsidRPr="00000000" w14:paraId="00000010">
      <w:pPr>
        <w:spacing w:after="240" w:before="240" w:lineRule="auto"/>
        <w:rPr/>
      </w:pPr>
      <w:r w:rsidDel="00000000" w:rsidR="00000000" w:rsidRPr="00000000">
        <w:rPr>
          <w:rtl w:val="0"/>
        </w:rPr>
        <w:t xml:space="preserve">Join us as we continue to forge a path that respects our past, enriches our present, and prepares us for a future where the legacy of Norse paganism thrives.</w:t>
      </w:r>
    </w:p>
    <w:p w:rsidR="00000000" w:rsidDel="00000000" w:rsidP="00000000" w:rsidRDefault="00000000" w:rsidRPr="00000000" w14:paraId="00000011">
      <w:pPr>
        <w:spacing w:after="240" w:before="240" w:lineRule="auto"/>
        <w:rPr/>
      </w:pPr>
      <w:r w:rsidDel="00000000" w:rsidR="00000000" w:rsidRPr="00000000">
        <w:rPr>
          <w:rtl w:val="0"/>
        </w:rPr>
        <w:t xml:space="preserve">Norse paganism, often referred to as Heathenry in its modern form, holds significant importance in today's world for various reasons. Its resurgence and adaptation offer cultural, spiritual, and ecological perspectives that are both unique and increasingly relevant. Here’s an exploration of why Norse paganism is important in the modern context:</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nq4y0x5381x6" w:id="1"/>
      <w:bookmarkEnd w:id="1"/>
      <w:r w:rsidDel="00000000" w:rsidR="00000000" w:rsidRPr="00000000">
        <w:rPr>
          <w:b w:val="1"/>
          <w:bCs w:val="1"/>
          <w:color w:val="000000"/>
          <w:sz w:val="26"/>
          <w:szCs w:val="26"/>
          <w:rtl w:val="0"/>
        </w:rPr>
        <w:t xml:space="preserve">Cultural Preservation and Identity</w:t>
      </w:r>
    </w:p>
    <w:p w:rsidR="00000000" w:rsidDel="00000000" w:rsidP="00000000" w:rsidRDefault="00000000" w:rsidRPr="00000000" w14:paraId="00000013">
      <w:pPr>
        <w:numPr>
          <w:ilvl w:val="0"/>
          <w:numId w:val="139"/>
        </w:numPr>
        <w:spacing w:after="0" w:afterAutospacing="0" w:before="240" w:lineRule="auto"/>
        <w:ind w:left="720" w:hanging="360"/>
      </w:pPr>
      <w:r w:rsidDel="00000000" w:rsidR="00000000" w:rsidRPr="00000000">
        <w:rPr>
          <w:b w:val="1"/>
          <w:bCs w:val="1"/>
          <w:rtl w:val="0"/>
        </w:rPr>
        <w:t xml:space="preserve">Historical Insight</w:t>
      </w:r>
      <w:r w:rsidDel="00000000" w:rsidR="00000000" w:rsidRPr="00000000">
        <w:rPr>
          <w:rtl w:val="0"/>
        </w:rPr>
        <w:t xml:space="preserve">: Norse paganism provides a window into the past, helping modern individuals understand and appreciate the beliefs, values, and practices of the ancient Norse people. This connection to history enriches cultural identity and heritage.</w:t>
      </w:r>
    </w:p>
    <w:p w:rsidR="00000000" w:rsidDel="00000000" w:rsidP="00000000" w:rsidRDefault="00000000" w:rsidRPr="00000000" w14:paraId="00000014">
      <w:pPr>
        <w:numPr>
          <w:ilvl w:val="0"/>
          <w:numId w:val="139"/>
        </w:numPr>
        <w:spacing w:after="240" w:before="0" w:beforeAutospacing="0" w:lineRule="auto"/>
        <w:ind w:left="720" w:hanging="360"/>
      </w:pPr>
      <w:r w:rsidDel="00000000" w:rsidR="00000000" w:rsidRPr="00000000">
        <w:rPr>
          <w:b w:val="1"/>
          <w:bCs w:val="1"/>
          <w:rtl w:val="0"/>
        </w:rPr>
        <w:t xml:space="preserve">Cultural Revival</w:t>
      </w:r>
      <w:r w:rsidDel="00000000" w:rsidR="00000000" w:rsidRPr="00000000">
        <w:rPr>
          <w:rtl w:val="0"/>
        </w:rPr>
        <w:t xml:space="preserve">: For those of Scandinavian descent, and even for those who are not, Heathenry can be a way to revive and preserve ancient traditions and languages that might otherwise be lost.</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x79iwbv4crib" w:id="2"/>
      <w:bookmarkEnd w:id="2"/>
      <w:r w:rsidDel="00000000" w:rsidR="00000000" w:rsidRPr="00000000">
        <w:rPr>
          <w:b w:val="1"/>
          <w:bCs w:val="1"/>
          <w:color w:val="000000"/>
          <w:sz w:val="26"/>
          <w:szCs w:val="26"/>
          <w:rtl w:val="0"/>
        </w:rPr>
        <w:t xml:space="preserve">Spiritual Fulfillment</w:t>
      </w:r>
    </w:p>
    <w:p w:rsidR="00000000" w:rsidDel="00000000" w:rsidP="00000000" w:rsidRDefault="00000000" w:rsidRPr="00000000" w14:paraId="00000016">
      <w:pPr>
        <w:numPr>
          <w:ilvl w:val="0"/>
          <w:numId w:val="9"/>
        </w:numPr>
        <w:spacing w:after="0" w:afterAutospacing="0" w:before="240" w:lineRule="auto"/>
        <w:ind w:left="720" w:hanging="360"/>
      </w:pPr>
      <w:r w:rsidDel="00000000" w:rsidR="00000000" w:rsidRPr="00000000">
        <w:rPr>
          <w:b w:val="1"/>
          <w:bCs w:val="1"/>
          <w:rtl w:val="0"/>
        </w:rPr>
        <w:t xml:space="preserve">Alternative Spirituality</w:t>
      </w:r>
      <w:r w:rsidDel="00000000" w:rsidR="00000000" w:rsidRPr="00000000">
        <w:rPr>
          <w:rtl w:val="0"/>
        </w:rPr>
        <w:t xml:space="preserve">: In a world where many are seeking alternatives to mainstream religious structures, Norse paganism offers a spiritual path that is polytheistic and nature-centric, appealing to those who desire a more personal and less dogmatic approach to spirituality.</w:t>
      </w:r>
    </w:p>
    <w:p w:rsidR="00000000" w:rsidDel="00000000" w:rsidP="00000000" w:rsidRDefault="00000000" w:rsidRPr="00000000" w14:paraId="00000017">
      <w:pPr>
        <w:numPr>
          <w:ilvl w:val="0"/>
          <w:numId w:val="9"/>
        </w:numPr>
        <w:spacing w:after="240" w:before="0" w:beforeAutospacing="0" w:lineRule="auto"/>
        <w:ind w:left="720" w:hanging="360"/>
      </w:pPr>
      <w:r w:rsidDel="00000000" w:rsidR="00000000" w:rsidRPr="00000000">
        <w:rPr>
          <w:b w:val="1"/>
          <w:bCs w:val="1"/>
          <w:rtl w:val="0"/>
        </w:rPr>
        <w:t xml:space="preserve">Community and Belonging</w:t>
      </w:r>
      <w:r w:rsidDel="00000000" w:rsidR="00000000" w:rsidRPr="00000000">
        <w:rPr>
          <w:rtl w:val="0"/>
        </w:rPr>
        <w:t xml:space="preserve">: Heathenry often emphasizes community and familial bonds, fulfilling a need for belonging and connectedness in an increasingly isolated world. The religion's focus on building strong, supportive communities aligns with human desires for connection and mutual support.</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tqrf6dw1syjz" w:id="3"/>
      <w:bookmarkEnd w:id="3"/>
      <w:r w:rsidDel="00000000" w:rsidR="00000000" w:rsidRPr="00000000">
        <w:rPr>
          <w:b w:val="1"/>
          <w:bCs w:val="1"/>
          <w:color w:val="000000"/>
          <w:sz w:val="26"/>
          <w:szCs w:val="26"/>
          <w:rtl w:val="0"/>
        </w:rPr>
        <w:t xml:space="preserve">Ethical Framework</w:t>
      </w:r>
    </w:p>
    <w:p w:rsidR="00000000" w:rsidDel="00000000" w:rsidP="00000000" w:rsidRDefault="00000000" w:rsidRPr="00000000" w14:paraId="00000019">
      <w:pPr>
        <w:numPr>
          <w:ilvl w:val="0"/>
          <w:numId w:val="40"/>
        </w:numPr>
        <w:spacing w:after="240" w:before="240" w:lineRule="auto"/>
        <w:ind w:left="720" w:hanging="360"/>
      </w:pPr>
      <w:r w:rsidDel="00000000" w:rsidR="00000000" w:rsidRPr="00000000">
        <w:rPr>
          <w:b w:val="1"/>
          <w:bCs w:val="1"/>
          <w:rtl w:val="0"/>
        </w:rPr>
        <w:t xml:space="preserve">Nine Noble Virtues</w:t>
      </w:r>
      <w:r w:rsidDel="00000000" w:rsidR="00000000" w:rsidRPr="00000000">
        <w:rPr>
          <w:rtl w:val="0"/>
        </w:rPr>
        <w:t xml:space="preserve">: Modern Norse paganism promotes a set of ethical guidelines known as the Nine Noble Virtues, which include courage, truth, honor, fidelity, discipline, hospitality, industriousness, self-reliance, and perseverance. These virtues provide a moral framework that is attractive to individuals looking for concrete ethical principles in an increasingly complex world.</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qycdc1eudyru" w:id="4"/>
      <w:bookmarkEnd w:id="4"/>
      <w:r w:rsidDel="00000000" w:rsidR="00000000" w:rsidRPr="00000000">
        <w:rPr>
          <w:b w:val="1"/>
          <w:bCs w:val="1"/>
          <w:color w:val="000000"/>
          <w:sz w:val="26"/>
          <w:szCs w:val="26"/>
          <w:rtl w:val="0"/>
        </w:rPr>
        <w:t xml:space="preserve">Environmental Consciousness</w:t>
      </w:r>
    </w:p>
    <w:p w:rsidR="00000000" w:rsidDel="00000000" w:rsidP="00000000" w:rsidRDefault="00000000" w:rsidRPr="00000000" w14:paraId="0000001B">
      <w:pPr>
        <w:numPr>
          <w:ilvl w:val="0"/>
          <w:numId w:val="10"/>
        </w:numPr>
        <w:spacing w:after="0" w:afterAutospacing="0" w:before="240" w:lineRule="auto"/>
        <w:ind w:left="720" w:hanging="360"/>
      </w:pPr>
      <w:r w:rsidDel="00000000" w:rsidR="00000000" w:rsidRPr="00000000">
        <w:rPr>
          <w:b w:val="1"/>
          <w:bCs w:val="1"/>
          <w:rtl w:val="0"/>
        </w:rPr>
        <w:t xml:space="preserve">Nature Veneration</w:t>
      </w:r>
      <w:r w:rsidDel="00000000" w:rsidR="00000000" w:rsidRPr="00000000">
        <w:rPr>
          <w:rtl w:val="0"/>
        </w:rPr>
        <w:t xml:space="preserve">: At its core, Norse paganism involves a deep reverence for nature. This aspect resonates in today's context of ecological awareness and conservation efforts, promoting a spiritual and practical commitment to protecting the environment.</w:t>
      </w:r>
    </w:p>
    <w:p w:rsidR="00000000" w:rsidDel="00000000" w:rsidP="00000000" w:rsidRDefault="00000000" w:rsidRPr="00000000" w14:paraId="0000001C">
      <w:pPr>
        <w:numPr>
          <w:ilvl w:val="0"/>
          <w:numId w:val="10"/>
        </w:numPr>
        <w:spacing w:after="240" w:before="0" w:beforeAutospacing="0" w:lineRule="auto"/>
        <w:ind w:left="720" w:hanging="360"/>
      </w:pPr>
      <w:r w:rsidDel="00000000" w:rsidR="00000000" w:rsidRPr="00000000">
        <w:rPr>
          <w:b w:val="1"/>
          <w:bCs w:val="1"/>
          <w:rtl w:val="0"/>
        </w:rPr>
        <w:t xml:space="preserve">Seasonal Living</w:t>
      </w:r>
      <w:r w:rsidDel="00000000" w:rsidR="00000000" w:rsidRPr="00000000">
        <w:rPr>
          <w:rtl w:val="0"/>
        </w:rPr>
        <w:t xml:space="preserve">: The pagan calendar, which follows the cycles of nature, encourages practices that align closely with seasonal changes and fosters a sustainable approach to living.</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x9p92wi7qbhg" w:id="5"/>
      <w:bookmarkEnd w:id="5"/>
      <w:r w:rsidDel="00000000" w:rsidR="00000000" w:rsidRPr="00000000">
        <w:rPr>
          <w:b w:val="1"/>
          <w:bCs w:val="1"/>
          <w:color w:val="000000"/>
          <w:sz w:val="26"/>
          <w:szCs w:val="26"/>
          <w:rtl w:val="0"/>
        </w:rPr>
        <w:t xml:space="preserve">Personal and Psychological Growth</w:t>
      </w:r>
    </w:p>
    <w:p w:rsidR="00000000" w:rsidDel="00000000" w:rsidP="00000000" w:rsidRDefault="00000000" w:rsidRPr="00000000" w14:paraId="0000001E">
      <w:pPr>
        <w:numPr>
          <w:ilvl w:val="0"/>
          <w:numId w:val="146"/>
        </w:numPr>
        <w:spacing w:after="0" w:afterAutospacing="0" w:before="240" w:lineRule="auto"/>
        <w:ind w:left="720" w:hanging="360"/>
      </w:pPr>
      <w:r w:rsidDel="00000000" w:rsidR="00000000" w:rsidRPr="00000000">
        <w:rPr>
          <w:b w:val="1"/>
          <w:bCs w:val="1"/>
          <w:rtl w:val="0"/>
        </w:rPr>
        <w:t xml:space="preserve">Empowerment through Mythology</w:t>
      </w:r>
      <w:r w:rsidDel="00000000" w:rsidR="00000000" w:rsidRPr="00000000">
        <w:rPr>
          <w:rtl w:val="0"/>
        </w:rPr>
        <w:t xml:space="preserve">: The rich mythology of Norse paganism offers symbolic stories and archetypes that individuals can use for personal growth, psychological insight, and empowerment. The tales of gods, goddesses, and heroes provide narratives that help individuals navigate life’s challenges.</w:t>
      </w:r>
    </w:p>
    <w:p w:rsidR="00000000" w:rsidDel="00000000" w:rsidP="00000000" w:rsidRDefault="00000000" w:rsidRPr="00000000" w14:paraId="0000001F">
      <w:pPr>
        <w:numPr>
          <w:ilvl w:val="0"/>
          <w:numId w:val="146"/>
        </w:numPr>
        <w:spacing w:after="240" w:before="0" w:beforeAutospacing="0" w:lineRule="auto"/>
        <w:ind w:left="720" w:hanging="360"/>
      </w:pPr>
      <w:r w:rsidDel="00000000" w:rsidR="00000000" w:rsidRPr="00000000">
        <w:rPr>
          <w:b w:val="1"/>
          <w:bCs w:val="1"/>
          <w:rtl w:val="0"/>
        </w:rPr>
        <w:t xml:space="preserve">Ritual and Meditation</w:t>
      </w:r>
      <w:r w:rsidDel="00000000" w:rsidR="00000000" w:rsidRPr="00000000">
        <w:rPr>
          <w:rtl w:val="0"/>
        </w:rPr>
        <w:t xml:space="preserve">: The practice of rituals, the use of runes, and the meditative processes in modern Heathenry aid in mental health management, providing a structured way to find balance, focus, and inner peace.</w:t>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s1t16dhqqi96" w:id="6"/>
      <w:bookmarkEnd w:id="6"/>
      <w:r w:rsidDel="00000000" w:rsidR="00000000" w:rsidRPr="00000000">
        <w:rPr>
          <w:b w:val="1"/>
          <w:bCs w:val="1"/>
          <w:color w:val="000000"/>
          <w:sz w:val="26"/>
          <w:szCs w:val="26"/>
          <w:rtl w:val="0"/>
        </w:rPr>
        <w:t xml:space="preserve">Counteracting Misappropriation</w:t>
      </w:r>
    </w:p>
    <w:p w:rsidR="00000000" w:rsidDel="00000000" w:rsidP="00000000" w:rsidRDefault="00000000" w:rsidRPr="00000000" w14:paraId="00000021">
      <w:pPr>
        <w:numPr>
          <w:ilvl w:val="0"/>
          <w:numId w:val="149"/>
        </w:numPr>
        <w:spacing w:after="240" w:before="240" w:lineRule="auto"/>
        <w:ind w:left="720" w:hanging="360"/>
      </w:pPr>
      <w:r w:rsidDel="00000000" w:rsidR="00000000" w:rsidRPr="00000000">
        <w:rPr>
          <w:b w:val="1"/>
          <w:bCs w:val="1"/>
          <w:rtl w:val="0"/>
        </w:rPr>
        <w:t xml:space="preserve">Reclaiming Symbols</w:t>
      </w:r>
      <w:r w:rsidDel="00000000" w:rsidR="00000000" w:rsidRPr="00000000">
        <w:rPr>
          <w:rtl w:val="0"/>
        </w:rPr>
        <w:t xml:space="preserve">: Norse paganism today also plays an important role in reclaiming symbols and traditions that have been co-opted by extremist groups. By promoting an inclusive, historically accurate understanding of Norse symbols and beliefs, modern practitioners help dissociate these from hate-based ideologies.</w:t>
      </w:r>
    </w:p>
    <w:p w:rsidR="00000000" w:rsidDel="00000000" w:rsidP="00000000" w:rsidRDefault="00000000" w:rsidRPr="00000000" w14:paraId="00000022">
      <w:pPr>
        <w:spacing w:after="240" w:before="240" w:lineRule="auto"/>
        <w:rPr/>
      </w:pPr>
      <w:r w:rsidDel="00000000" w:rsidR="00000000" w:rsidRPr="00000000">
        <w:rPr>
          <w:rtl w:val="0"/>
        </w:rPr>
        <w:t xml:space="preserve">In summary, Norse paganism in the modern world offers a holistic approach to life that combines spiritual depth, ethical living, cultural heritage, and environmental consciousness. Its adaptability and relevance to contemporary issues make it an appealing path for many seeking an alternative yet deeply rooted spiritual identity.</w:t>
      </w:r>
    </w:p>
    <w:p w:rsidR="00000000" w:rsidDel="00000000" w:rsidP="00000000" w:rsidRDefault="00000000" w:rsidRPr="00000000" w14:paraId="00000023">
      <w:pPr>
        <w:spacing w:after="240" w:before="240" w:lineRule="auto"/>
        <w:rPr/>
      </w:pPr>
      <w:r w:rsidDel="00000000" w:rsidR="00000000" w:rsidRPr="00000000">
        <w:rPr>
          <w:rtl w:val="0"/>
        </w:rPr>
        <w:t xml:space="preserve">Norse paganism, also known as Norse mythology or Old Norse religion, originated among the Germanic tribes in Northern Europe, including what is now Scandinavia. This polytheistic religion formed a fundamental part of the daily lives of the Vikings and other Norse peoples from around the 8th to the 11th centuries, until the Christianization of Scandinavia.</w:t>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8x6ua5txr3t9" w:id="7"/>
      <w:bookmarkEnd w:id="7"/>
      <w:r w:rsidDel="00000000" w:rsidR="00000000" w:rsidRPr="00000000">
        <w:rPr>
          <w:b w:val="1"/>
          <w:bCs w:val="1"/>
          <w:color w:val="000000"/>
          <w:sz w:val="26"/>
          <w:szCs w:val="26"/>
          <w:rtl w:val="0"/>
        </w:rPr>
        <w:t xml:space="preserve">Pre-Viking Origins</w:t>
      </w:r>
    </w:p>
    <w:p w:rsidR="00000000" w:rsidDel="00000000" w:rsidP="00000000" w:rsidRDefault="00000000" w:rsidRPr="00000000" w14:paraId="00000025">
      <w:pPr>
        <w:spacing w:after="240" w:before="240" w:lineRule="auto"/>
        <w:rPr/>
      </w:pPr>
      <w:r w:rsidDel="00000000" w:rsidR="00000000" w:rsidRPr="00000000">
        <w:rPr>
          <w:rtl w:val="0"/>
        </w:rPr>
        <w:t xml:space="preserve">The roots of Norse paganism can be traced back to the Proto-Germanic religion, which itself evolved from the broader Indo-European religion. The mythology and religious practices of the Norse were likely influenced by earlier Germanic cultures and their interactions with neighboring tribes, such as the Celts, Balts, and Finno-Ugric peoples.</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n4zns4lzfhpe" w:id="8"/>
      <w:bookmarkEnd w:id="8"/>
      <w:r w:rsidDel="00000000" w:rsidR="00000000" w:rsidRPr="00000000">
        <w:rPr>
          <w:b w:val="1"/>
          <w:bCs w:val="1"/>
          <w:color w:val="000000"/>
          <w:sz w:val="26"/>
          <w:szCs w:val="26"/>
          <w:rtl w:val="0"/>
        </w:rPr>
        <w:t xml:space="preserve">Key Characteristics and Beliefs</w:t>
      </w:r>
    </w:p>
    <w:p w:rsidR="00000000" w:rsidDel="00000000" w:rsidP="00000000" w:rsidRDefault="00000000" w:rsidRPr="00000000" w14:paraId="00000027">
      <w:pPr>
        <w:numPr>
          <w:ilvl w:val="0"/>
          <w:numId w:val="76"/>
        </w:numPr>
        <w:spacing w:after="0" w:afterAutospacing="0" w:before="240" w:lineRule="auto"/>
        <w:ind w:left="720" w:hanging="360"/>
      </w:pPr>
      <w:r w:rsidDel="00000000" w:rsidR="00000000" w:rsidRPr="00000000">
        <w:rPr>
          <w:b w:val="1"/>
          <w:bCs w:val="1"/>
          <w:rtl w:val="0"/>
        </w:rPr>
        <w:t xml:space="preserve">Polytheism</w:t>
      </w:r>
      <w:r w:rsidDel="00000000" w:rsidR="00000000" w:rsidRPr="00000000">
        <w:rPr>
          <w:rtl w:val="0"/>
        </w:rPr>
        <w:t xml:space="preserve">: Norse paganism was distinctly polytheistic, with a pantheon of gods and goddesses each associated with specific aspects of life and the cosmos. The most well-known among these are Odin, Thor, Freya, and Loki; although rich with many other important Gods and Goddesses. </w:t>
      </w:r>
    </w:p>
    <w:p w:rsidR="00000000" w:rsidDel="00000000" w:rsidP="00000000" w:rsidRDefault="00000000" w:rsidRPr="00000000" w14:paraId="00000028">
      <w:pPr>
        <w:numPr>
          <w:ilvl w:val="0"/>
          <w:numId w:val="76"/>
        </w:numPr>
        <w:spacing w:after="0" w:afterAutospacing="0" w:before="0" w:beforeAutospacing="0" w:lineRule="auto"/>
        <w:ind w:left="720" w:hanging="360"/>
      </w:pPr>
      <w:r w:rsidDel="00000000" w:rsidR="00000000" w:rsidRPr="00000000">
        <w:rPr>
          <w:b w:val="1"/>
          <w:bCs w:val="1"/>
          <w:rtl w:val="0"/>
        </w:rPr>
        <w:t xml:space="preserve">Cosmology</w:t>
      </w:r>
      <w:r w:rsidDel="00000000" w:rsidR="00000000" w:rsidRPr="00000000">
        <w:rPr>
          <w:rtl w:val="0"/>
        </w:rPr>
        <w:t xml:space="preserve">: The Norse universe was structured around the World Tree, Yggdrasil, which connected various realms such as Asgard (the realm of the gods), Midgard (the human world), Jotunheim (the land of giants), and several others.</w:t>
      </w:r>
    </w:p>
    <w:p w:rsidR="00000000" w:rsidDel="00000000" w:rsidP="00000000" w:rsidRDefault="00000000" w:rsidRPr="00000000" w14:paraId="00000029">
      <w:pPr>
        <w:numPr>
          <w:ilvl w:val="0"/>
          <w:numId w:val="76"/>
        </w:numPr>
        <w:spacing w:after="0" w:afterAutospacing="0" w:before="0" w:beforeAutospacing="0" w:lineRule="auto"/>
        <w:ind w:left="720" w:hanging="360"/>
      </w:pPr>
      <w:r w:rsidDel="00000000" w:rsidR="00000000" w:rsidRPr="00000000">
        <w:rPr>
          <w:b w:val="1"/>
          <w:bCs w:val="1"/>
          <w:rtl w:val="0"/>
        </w:rPr>
        <w:t xml:space="preserve">Mythology and Eddas</w:t>
      </w:r>
      <w:r w:rsidDel="00000000" w:rsidR="00000000" w:rsidRPr="00000000">
        <w:rPr>
          <w:rtl w:val="0"/>
        </w:rPr>
        <w:t xml:space="preserve">: Norse myths, which include creation stories, godly adventures, and the prophecy of Ragnarök (the end of the world), were primarily preserved in the Poetic Edda and the Prose Edda. These medieval manuscripts compiled earlier oral traditions and are critical sources for what is known about Norse mythology today.</w:t>
      </w:r>
    </w:p>
    <w:p w:rsidR="00000000" w:rsidDel="00000000" w:rsidP="00000000" w:rsidRDefault="00000000" w:rsidRPr="00000000" w14:paraId="0000002A">
      <w:pPr>
        <w:numPr>
          <w:ilvl w:val="0"/>
          <w:numId w:val="76"/>
        </w:numPr>
        <w:spacing w:after="0" w:afterAutospacing="0" w:before="0" w:beforeAutospacing="0" w:lineRule="auto"/>
        <w:ind w:left="720" w:hanging="360"/>
      </w:pPr>
      <w:r w:rsidDel="00000000" w:rsidR="00000000" w:rsidRPr="00000000">
        <w:rPr>
          <w:b w:val="1"/>
          <w:bCs w:val="1"/>
          <w:rtl w:val="0"/>
        </w:rPr>
        <w:t xml:space="preserve">Ritual Practices</w:t>
      </w:r>
      <w:r w:rsidDel="00000000" w:rsidR="00000000" w:rsidRPr="00000000">
        <w:rPr>
          <w:rtl w:val="0"/>
        </w:rPr>
        <w:t xml:space="preserve">: Rituals played a significant part in Norse religion, ranging from daily acts of worship and seasonal feasts to more elaborate ceremonies such as sacrifices (blóts) to gods for fertility, success in battle, or good fortune.</w:t>
      </w:r>
    </w:p>
    <w:p w:rsidR="00000000" w:rsidDel="00000000" w:rsidP="00000000" w:rsidRDefault="00000000" w:rsidRPr="00000000" w14:paraId="0000002B">
      <w:pPr>
        <w:numPr>
          <w:ilvl w:val="0"/>
          <w:numId w:val="76"/>
        </w:numPr>
        <w:spacing w:after="240" w:before="0" w:beforeAutospacing="0" w:lineRule="auto"/>
        <w:ind w:left="720" w:hanging="360"/>
      </w:pPr>
      <w:r w:rsidDel="00000000" w:rsidR="00000000" w:rsidRPr="00000000">
        <w:rPr>
          <w:b w:val="1"/>
          <w:bCs w:val="1"/>
          <w:rtl w:val="0"/>
        </w:rPr>
        <w:t xml:space="preserve">Shamanistic Elements</w:t>
      </w:r>
      <w:r w:rsidDel="00000000" w:rsidR="00000000" w:rsidRPr="00000000">
        <w:rPr>
          <w:rtl w:val="0"/>
        </w:rPr>
        <w:t xml:space="preserve">: Certain practices involved elements of shamanism, such as seidr, a type of magic primarily associated with prophecy and divination, which was often conducted by women known as völvas.</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ddlvxe1p40v" w:id="9"/>
      <w:bookmarkEnd w:id="9"/>
      <w:r w:rsidDel="00000000" w:rsidR="00000000" w:rsidRPr="00000000">
        <w:rPr>
          <w:b w:val="1"/>
          <w:bCs w:val="1"/>
          <w:color w:val="000000"/>
          <w:sz w:val="26"/>
          <w:szCs w:val="26"/>
          <w:rtl w:val="0"/>
        </w:rPr>
        <w:t xml:space="preserve">Societal Integration</w:t>
      </w:r>
    </w:p>
    <w:p w:rsidR="00000000" w:rsidDel="00000000" w:rsidP="00000000" w:rsidRDefault="00000000" w:rsidRPr="00000000" w14:paraId="0000002D">
      <w:pPr>
        <w:spacing w:after="240" w:before="240" w:lineRule="auto"/>
        <w:rPr/>
      </w:pPr>
      <w:r w:rsidDel="00000000" w:rsidR="00000000" w:rsidRPr="00000000">
        <w:rPr>
          <w:rtl w:val="0"/>
        </w:rPr>
        <w:t xml:space="preserve">Norse religion was deeply integrated into the social and political fabric of Norse life. Kings and chieftains often derived their authority from supposed divine support, and their success was frequently attributed to the favor of the gods. Religious leaders and practitioners played vital roles in guiding the spiritual and practical decisions of their communities.</w:t>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nqctt64j8o6" w:id="10"/>
      <w:bookmarkEnd w:id="10"/>
      <w:r w:rsidDel="00000000" w:rsidR="00000000" w:rsidRPr="00000000">
        <w:rPr>
          <w:b w:val="1"/>
          <w:bCs w:val="1"/>
          <w:color w:val="000000"/>
          <w:sz w:val="26"/>
          <w:szCs w:val="26"/>
          <w:rtl w:val="0"/>
        </w:rPr>
        <w:t xml:space="preserve">Transition and Legacy</w:t>
      </w:r>
    </w:p>
    <w:p w:rsidR="00000000" w:rsidDel="00000000" w:rsidP="00000000" w:rsidRDefault="00000000" w:rsidRPr="00000000" w14:paraId="0000002F">
      <w:pPr>
        <w:spacing w:after="240" w:before="240" w:lineRule="auto"/>
        <w:rPr/>
      </w:pPr>
      <w:r w:rsidDel="00000000" w:rsidR="00000000" w:rsidRPr="00000000">
        <w:rPr>
          <w:rtl w:val="0"/>
        </w:rPr>
        <w:t xml:space="preserve">The transition from Norse paganism to Christianity was gradual and complex, occurring over several centuries. The process involved both peaceful conversion through missionaries and monarchs who converted and promoted the new religion, as well as conflict and syncretism where Christian and pagan practices coexisted for a time. By the end of the Viking Age, most Norse societies had become Christian, but many aspects of the old religion have survived in folklore and cultural practices.</w:t>
      </w:r>
    </w:p>
    <w:p w:rsidR="00000000" w:rsidDel="00000000" w:rsidP="00000000" w:rsidRDefault="00000000" w:rsidRPr="00000000" w14:paraId="00000030">
      <w:pPr>
        <w:spacing w:after="240" w:before="240" w:lineRule="auto"/>
        <w:rPr/>
      </w:pPr>
      <w:r w:rsidDel="00000000" w:rsidR="00000000" w:rsidRPr="00000000">
        <w:rPr>
          <w:rtl w:val="0"/>
        </w:rPr>
        <w:t xml:space="preserve">Today, modern revival movements, collectively known as Heathenry or Asatru, seek to reconstruct and revive these ancient practices in a contemporary context, often focusing on the spiritual, communal, and ethical components of the original Norse religion.</w:t>
      </w:r>
    </w:p>
    <w:p w:rsidR="00000000" w:rsidDel="00000000" w:rsidP="00000000" w:rsidRDefault="00000000" w:rsidRPr="00000000" w14:paraId="00000031">
      <w:pPr>
        <w:spacing w:after="240" w:before="240" w:lineRule="auto"/>
        <w:rPr/>
      </w:pPr>
      <w:r w:rsidDel="00000000" w:rsidR="00000000" w:rsidRPr="00000000">
        <w:rPr>
          <w:rtl w:val="0"/>
        </w:rPr>
        <w:t xml:space="preserve">Heimdall is a compelling and mysterious figure in Norse mythology, known primarily as the watchman of the gods. His role and attributes paint a picture of a deity integral to the cosmological and mythological framework of Norse belief.</w:t>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72qalyr2bc9k" w:id="11"/>
      <w:bookmarkEnd w:id="11"/>
      <w:r w:rsidDel="00000000" w:rsidR="00000000" w:rsidRPr="00000000">
        <w:rPr>
          <w:b w:val="1"/>
          <w:bCs w:val="1"/>
          <w:color w:val="000000"/>
          <w:sz w:val="26"/>
          <w:szCs w:val="26"/>
          <w:rtl w:val="0"/>
        </w:rPr>
        <w:t xml:space="preserve">Key Attributes and Functions</w:t>
      </w:r>
    </w:p>
    <w:p w:rsidR="00000000" w:rsidDel="00000000" w:rsidP="00000000" w:rsidRDefault="00000000" w:rsidRPr="00000000" w14:paraId="00000033">
      <w:pPr>
        <w:numPr>
          <w:ilvl w:val="0"/>
          <w:numId w:val="109"/>
        </w:numPr>
        <w:spacing w:after="0" w:afterAutospacing="0" w:before="240" w:lineRule="auto"/>
        <w:ind w:left="720" w:hanging="360"/>
      </w:pPr>
      <w:r w:rsidDel="00000000" w:rsidR="00000000" w:rsidRPr="00000000">
        <w:rPr>
          <w:b w:val="1"/>
          <w:bCs w:val="1"/>
          <w:rtl w:val="0"/>
        </w:rPr>
        <w:t xml:space="preserve">Watchman of the Gods</w:t>
      </w:r>
      <w:r w:rsidDel="00000000" w:rsidR="00000000" w:rsidRPr="00000000">
        <w:rPr>
          <w:rtl w:val="0"/>
        </w:rPr>
        <w:t xml:space="preserve">: Heimdall is best known as the guardian of Bifröst, the rainbow bridge that connects Midgard (the world of humans) to Asgard (the realm of the gods). His primary duty is to watch for the onset of Ragnarök, the end of the world, from his dwelling, Himinbjörg, located at the edge of heaven.</w:t>
      </w:r>
    </w:p>
    <w:p w:rsidR="00000000" w:rsidDel="00000000" w:rsidP="00000000" w:rsidRDefault="00000000" w:rsidRPr="00000000" w14:paraId="00000034">
      <w:pPr>
        <w:numPr>
          <w:ilvl w:val="0"/>
          <w:numId w:val="109"/>
        </w:numPr>
        <w:spacing w:after="0" w:afterAutospacing="0" w:before="0" w:beforeAutospacing="0" w:lineRule="auto"/>
        <w:ind w:left="720" w:hanging="360"/>
      </w:pPr>
      <w:r w:rsidDel="00000000" w:rsidR="00000000" w:rsidRPr="00000000">
        <w:rPr>
          <w:b w:val="1"/>
          <w:bCs w:val="1"/>
          <w:rtl w:val="0"/>
        </w:rPr>
        <w:t xml:space="preserve">Keen Senses</w:t>
      </w:r>
      <w:r w:rsidDel="00000000" w:rsidR="00000000" w:rsidRPr="00000000">
        <w:rPr>
          <w:rtl w:val="0"/>
        </w:rPr>
        <w:t xml:space="preserve">: He possesses extraordinarily keen senses; it is said that he can hear the grass grow on the earth and the wool grow on sheep. He needs less sleep than a bird, and his eyesight is so sharp that he can see for hundreds of miles by night as well as by day.</w:t>
      </w:r>
    </w:p>
    <w:p w:rsidR="00000000" w:rsidDel="00000000" w:rsidP="00000000" w:rsidRDefault="00000000" w:rsidRPr="00000000" w14:paraId="00000035">
      <w:pPr>
        <w:numPr>
          <w:ilvl w:val="0"/>
          <w:numId w:val="109"/>
        </w:numPr>
        <w:spacing w:after="240" w:before="0" w:beforeAutospacing="0" w:lineRule="auto"/>
        <w:ind w:left="720" w:hanging="360"/>
      </w:pPr>
      <w:r w:rsidDel="00000000" w:rsidR="00000000" w:rsidRPr="00000000">
        <w:rPr>
          <w:b w:val="1"/>
          <w:bCs w:val="1"/>
          <w:rtl w:val="0"/>
        </w:rPr>
        <w:t xml:space="preserve">Gjallarhorn</w:t>
      </w:r>
      <w:r w:rsidDel="00000000" w:rsidR="00000000" w:rsidRPr="00000000">
        <w:rPr>
          <w:rtl w:val="0"/>
        </w:rPr>
        <w:t xml:space="preserve">: Heimdall carries the Gjallarhorn, a powerful horn that, when blown, can be heard throughout heaven, earth, and the lower worlds. It is foretold that Heimdall will sound this horn as a warning signal to the gods when their enemies, the giants, approach at Ragnarök.</w:t>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kt9g1eemxrau" w:id="12"/>
      <w:bookmarkEnd w:id="12"/>
      <w:r w:rsidDel="00000000" w:rsidR="00000000" w:rsidRPr="00000000">
        <w:rPr>
          <w:b w:val="1"/>
          <w:bCs w:val="1"/>
          <w:color w:val="000000"/>
          <w:sz w:val="26"/>
          <w:szCs w:val="26"/>
          <w:rtl w:val="0"/>
        </w:rPr>
        <w:t xml:space="preserve">Mythological Tales and Symbolism</w:t>
      </w:r>
    </w:p>
    <w:p w:rsidR="00000000" w:rsidDel="00000000" w:rsidP="00000000" w:rsidRDefault="00000000" w:rsidRPr="00000000" w14:paraId="00000037">
      <w:pPr>
        <w:numPr>
          <w:ilvl w:val="0"/>
          <w:numId w:val="164"/>
        </w:numPr>
        <w:spacing w:after="0" w:afterAutospacing="0" w:before="240" w:lineRule="auto"/>
        <w:ind w:left="720" w:hanging="360"/>
      </w:pPr>
      <w:r w:rsidDel="00000000" w:rsidR="00000000" w:rsidRPr="00000000">
        <w:rPr>
          <w:b w:val="1"/>
          <w:bCs w:val="1"/>
          <w:rtl w:val="0"/>
        </w:rPr>
        <w:t xml:space="preserve">Birth and Lineage</w:t>
      </w:r>
      <w:r w:rsidDel="00000000" w:rsidR="00000000" w:rsidRPr="00000000">
        <w:rPr>
          <w:rtl w:val="0"/>
        </w:rPr>
        <w:t xml:space="preserve">: Heimdall is known as the "son of nine mothers," who were sisters and possibly personifications of the waves. This unique birth contributes to his otherworldly nature and powers. He is often considered a son of Odin, the chief of the Norse gods.</w:t>
      </w:r>
    </w:p>
    <w:p w:rsidR="00000000" w:rsidDel="00000000" w:rsidP="00000000" w:rsidRDefault="00000000" w:rsidRPr="00000000" w14:paraId="00000038">
      <w:pPr>
        <w:numPr>
          <w:ilvl w:val="0"/>
          <w:numId w:val="164"/>
        </w:numPr>
        <w:spacing w:after="0" w:afterAutospacing="0" w:before="0" w:beforeAutospacing="0" w:lineRule="auto"/>
        <w:ind w:left="720" w:hanging="360"/>
      </w:pPr>
      <w:r w:rsidDel="00000000" w:rsidR="00000000" w:rsidRPr="00000000">
        <w:rPr>
          <w:b w:val="1"/>
          <w:bCs w:val="1"/>
          <w:rtl w:val="0"/>
        </w:rPr>
        <w:t xml:space="preserve">Rigsthula</w:t>
      </w:r>
      <w:r w:rsidDel="00000000" w:rsidR="00000000" w:rsidRPr="00000000">
        <w:rPr>
          <w:rtl w:val="0"/>
        </w:rPr>
        <w:t xml:space="preserve">: In the poem "Rigsthula," Heimdall is described under the guise of Ríg, a god who fathers and establishes the classes of men. As Ríg, Heimdall is seen as a progenitor of mankind, laying down social structures within the human world.</w:t>
      </w:r>
    </w:p>
    <w:p w:rsidR="00000000" w:rsidDel="00000000" w:rsidP="00000000" w:rsidRDefault="00000000" w:rsidRPr="00000000" w14:paraId="00000039">
      <w:pPr>
        <w:numPr>
          <w:ilvl w:val="0"/>
          <w:numId w:val="164"/>
        </w:numPr>
        <w:spacing w:after="240" w:before="0" w:beforeAutospacing="0" w:lineRule="auto"/>
        <w:ind w:left="720" w:hanging="360"/>
      </w:pPr>
      <w:r w:rsidDel="00000000" w:rsidR="00000000" w:rsidRPr="00000000">
        <w:rPr>
          <w:b w:val="1"/>
          <w:bCs w:val="1"/>
          <w:rtl w:val="0"/>
        </w:rPr>
        <w:t xml:space="preserve">The Theft of Freyja’s Necklace</w:t>
      </w:r>
      <w:r w:rsidDel="00000000" w:rsidR="00000000" w:rsidRPr="00000000">
        <w:rPr>
          <w:rtl w:val="0"/>
        </w:rPr>
        <w:t xml:space="preserve">: In one myth, Heimdall battles Loki, who has transformed into a seal to escape with Freyja’s stolen necklace. Heimdall, also turning into a seal, fights Loki and retrieves the necklace, emphasizing his role as a protector of the sacred and divine.</w:t>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mhmflpkftwkb" w:id="13"/>
      <w:bookmarkEnd w:id="13"/>
      <w:r w:rsidDel="00000000" w:rsidR="00000000" w:rsidRPr="00000000">
        <w:rPr>
          <w:b w:val="1"/>
          <w:bCs w:val="1"/>
          <w:color w:val="000000"/>
          <w:sz w:val="26"/>
          <w:szCs w:val="26"/>
          <w:rtl w:val="0"/>
        </w:rPr>
        <w:t xml:space="preserve">Role in Ragnarök</w:t>
      </w:r>
    </w:p>
    <w:p w:rsidR="00000000" w:rsidDel="00000000" w:rsidP="00000000" w:rsidRDefault="00000000" w:rsidRPr="00000000" w14:paraId="0000003B">
      <w:pPr>
        <w:numPr>
          <w:ilvl w:val="0"/>
          <w:numId w:val="87"/>
        </w:numPr>
        <w:spacing w:after="240" w:before="240" w:lineRule="auto"/>
        <w:ind w:left="720" w:hanging="360"/>
      </w:pPr>
      <w:r w:rsidDel="00000000" w:rsidR="00000000" w:rsidRPr="00000000">
        <w:rPr>
          <w:b w:val="1"/>
          <w:bCs w:val="1"/>
          <w:rtl w:val="0"/>
        </w:rPr>
        <w:t xml:space="preserve">Battle at the End of the World</w:t>
      </w:r>
      <w:r w:rsidDel="00000000" w:rsidR="00000000" w:rsidRPr="00000000">
        <w:rPr>
          <w:rtl w:val="0"/>
        </w:rPr>
        <w:t xml:space="preserve">: During Ragnarök, Heimdall is foreseen to fight against Loki as the forces of chaos battle the gods. This battle is emblematic of order (Heimdall) versus chaos (Loki). Both are destined to kill each other, highlighting the theme of inevitable conflict and the cyclical nature of destruction and rebirth in Norse mythology.</w:t>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nbxiaxdl9fow" w:id="14"/>
      <w:bookmarkEnd w:id="14"/>
      <w:r w:rsidDel="00000000" w:rsidR="00000000" w:rsidRPr="00000000">
        <w:rPr>
          <w:b w:val="1"/>
          <w:bCs w:val="1"/>
          <w:color w:val="000000"/>
          <w:sz w:val="26"/>
          <w:szCs w:val="26"/>
          <w:rtl w:val="0"/>
        </w:rPr>
        <w:t xml:space="preserve">Cultural and Religious Significance</w:t>
      </w:r>
    </w:p>
    <w:p w:rsidR="00000000" w:rsidDel="00000000" w:rsidP="00000000" w:rsidRDefault="00000000" w:rsidRPr="00000000" w14:paraId="0000003D">
      <w:pPr>
        <w:numPr>
          <w:ilvl w:val="0"/>
          <w:numId w:val="17"/>
        </w:numPr>
        <w:spacing w:after="0" w:afterAutospacing="0" w:before="240" w:lineRule="auto"/>
        <w:ind w:left="720" w:hanging="360"/>
      </w:pPr>
      <w:r w:rsidDel="00000000" w:rsidR="00000000" w:rsidRPr="00000000">
        <w:rPr>
          <w:b w:val="1"/>
          <w:bCs w:val="1"/>
          <w:rtl w:val="0"/>
        </w:rPr>
        <w:t xml:space="preserve">Symbol of Vigilance and Loyalty</w:t>
      </w:r>
      <w:r w:rsidDel="00000000" w:rsidR="00000000" w:rsidRPr="00000000">
        <w:rPr>
          <w:rtl w:val="0"/>
        </w:rPr>
        <w:t xml:space="preserve">: Heimdall's unyielding dedication to his duty as the watchman reflects the values of vigilance, readiness, and loyalty—qualities highly esteemed in Norse culture.</w:t>
      </w:r>
    </w:p>
    <w:p w:rsidR="00000000" w:rsidDel="00000000" w:rsidP="00000000" w:rsidRDefault="00000000" w:rsidRPr="00000000" w14:paraId="0000003E">
      <w:pPr>
        <w:numPr>
          <w:ilvl w:val="0"/>
          <w:numId w:val="17"/>
        </w:numPr>
        <w:spacing w:after="240" w:before="0" w:beforeAutospacing="0" w:lineRule="auto"/>
        <w:ind w:left="720" w:hanging="360"/>
      </w:pPr>
      <w:r w:rsidDel="00000000" w:rsidR="00000000" w:rsidRPr="00000000">
        <w:rPr>
          <w:b w:val="1"/>
          <w:bCs w:val="1"/>
          <w:rtl w:val="0"/>
        </w:rPr>
        <w:t xml:space="preserve">Connection to Social Order</w:t>
      </w:r>
      <w:r w:rsidDel="00000000" w:rsidR="00000000" w:rsidRPr="00000000">
        <w:rPr>
          <w:rtl w:val="0"/>
        </w:rPr>
        <w:t xml:space="preserve">: Through the "Rigsthula," Heimdall is intimately connected to the societal structure of Norse culture, suggesting a divine endorsement of social order and law.</w:t>
      </w:r>
    </w:p>
    <w:p w:rsidR="00000000" w:rsidDel="00000000" w:rsidP="00000000" w:rsidRDefault="00000000" w:rsidRPr="00000000" w14:paraId="0000003F">
      <w:pPr>
        <w:spacing w:after="240" w:before="240" w:lineRule="auto"/>
        <w:rPr/>
      </w:pPr>
      <w:r w:rsidDel="00000000" w:rsidR="00000000" w:rsidRPr="00000000">
        <w:rPr>
          <w:rtl w:val="0"/>
        </w:rPr>
        <w:t xml:space="preserve">Heimdall's multifaceted role in Norse mythology—from guardian and seer to the forefather of societal classes—illustrates his importance not only as a deity of physical protection but also as a foundational figure in the cosmic and social order of the Norse universe. His enduring watchfulness and pivotal role at the end of the world encapsulate the Norse value of steadfastness in the face of inevitable change and destruction.</w:t>
      </w:r>
    </w:p>
    <w:p w:rsidR="00000000" w:rsidDel="00000000" w:rsidP="00000000" w:rsidRDefault="00000000" w:rsidRPr="00000000" w14:paraId="00000040">
      <w:pPr>
        <w:spacing w:after="240" w:before="240" w:lineRule="auto"/>
        <w:rPr/>
      </w:pPr>
      <w:r w:rsidDel="00000000" w:rsidR="00000000" w:rsidRPr="00000000">
        <w:rPr>
          <w:rtl w:val="0"/>
        </w:rPr>
        <w:t xml:space="preserve">The Nine Noble Virtues (NNV) are a set of ethical guidelines inspired by the historical lore and mythology of the Norse people. While not directly sourced from any singular ancient text, they are modern interpretations and syntheses derived from various sagas, the Poetic Edda, and the Prose Edda, intended to provide moral direction to followers of Asatru and modern Heathenry. Each virtue represents a value highly esteemed in Norse culture and is seen as crucial to the development of personal character and community relations. Here’s a detailed discussion of each:</w:t>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tyejlewxteon" w:id="15"/>
      <w:bookmarkEnd w:id="15"/>
      <w:r w:rsidDel="00000000" w:rsidR="00000000" w:rsidRPr="00000000">
        <w:rPr>
          <w:b w:val="1"/>
          <w:bCs w:val="1"/>
          <w:color w:val="000000"/>
          <w:sz w:val="26"/>
          <w:szCs w:val="26"/>
          <w:rtl w:val="0"/>
        </w:rPr>
        <w:t xml:space="preserve">1. Courage (Bravery)</w:t>
      </w:r>
    </w:p>
    <w:p w:rsidR="00000000" w:rsidDel="00000000" w:rsidP="00000000" w:rsidRDefault="00000000" w:rsidRPr="00000000" w14:paraId="00000042">
      <w:pPr>
        <w:numPr>
          <w:ilvl w:val="0"/>
          <w:numId w:val="101"/>
        </w:numPr>
        <w:spacing w:after="0" w:afterAutospacing="0" w:before="240" w:lineRule="auto"/>
        <w:ind w:left="720" w:hanging="360"/>
      </w:pPr>
      <w:r w:rsidDel="00000000" w:rsidR="00000000" w:rsidRPr="00000000">
        <w:rPr>
          <w:b w:val="1"/>
          <w:bCs w:val="1"/>
          <w:rtl w:val="0"/>
        </w:rPr>
        <w:t xml:space="preserve">Definition</w:t>
      </w:r>
      <w:r w:rsidDel="00000000" w:rsidR="00000000" w:rsidRPr="00000000">
        <w:rPr>
          <w:rtl w:val="0"/>
        </w:rPr>
        <w:t xml:space="preserve">: The strength to confront fear, uncertainty, and intimidation.</w:t>
      </w:r>
    </w:p>
    <w:p w:rsidR="00000000" w:rsidDel="00000000" w:rsidP="00000000" w:rsidRDefault="00000000" w:rsidRPr="00000000" w14:paraId="00000043">
      <w:pPr>
        <w:numPr>
          <w:ilvl w:val="0"/>
          <w:numId w:val="101"/>
        </w:numPr>
        <w:spacing w:after="0" w:afterAutospacing="0" w:before="0" w:beforeAutospacing="0" w:lineRule="auto"/>
        <w:ind w:left="720" w:hanging="360"/>
      </w:pPr>
      <w:r w:rsidDel="00000000" w:rsidR="00000000" w:rsidRPr="00000000">
        <w:rPr>
          <w:b w:val="1"/>
          <w:bCs w:val="1"/>
          <w:rtl w:val="0"/>
        </w:rPr>
        <w:t xml:space="preserve">Context in Norse Mythology</w:t>
      </w:r>
      <w:r w:rsidDel="00000000" w:rsidR="00000000" w:rsidRPr="00000000">
        <w:rPr>
          <w:rtl w:val="0"/>
        </w:rPr>
        <w:t xml:space="preserve">: Often exemplified in the sagas where heroes confront overwhelming odds, such as Tyr placing his hand in the mouth of the wolf Fenrir.</w:t>
      </w:r>
    </w:p>
    <w:p w:rsidR="00000000" w:rsidDel="00000000" w:rsidP="00000000" w:rsidRDefault="00000000" w:rsidRPr="00000000" w14:paraId="00000044">
      <w:pPr>
        <w:numPr>
          <w:ilvl w:val="0"/>
          <w:numId w:val="101"/>
        </w:numPr>
        <w:spacing w:after="240" w:before="0" w:beforeAutospacing="0" w:lineRule="auto"/>
        <w:ind w:left="720" w:hanging="360"/>
      </w:pPr>
      <w:r w:rsidDel="00000000" w:rsidR="00000000" w:rsidRPr="00000000">
        <w:rPr>
          <w:b w:val="1"/>
          <w:bCs w:val="1"/>
          <w:rtl w:val="0"/>
        </w:rPr>
        <w:t xml:space="preserve">Modern Application</w:t>
      </w:r>
      <w:r w:rsidDel="00000000" w:rsidR="00000000" w:rsidRPr="00000000">
        <w:rPr>
          <w:rtl w:val="0"/>
        </w:rPr>
        <w:t xml:space="preserve">: Encourages individuals to face life’s challenges boldly, whether they are physical, moral, or emotional.</w:t>
      </w:r>
    </w:p>
    <w:p w:rsidR="00000000" w:rsidDel="00000000" w:rsidP="00000000" w:rsidRDefault="00000000" w:rsidRPr="00000000" w14:paraId="00000045">
      <w:pPr>
        <w:pStyle w:val="Heading3"/>
        <w:keepNext w:val="0"/>
        <w:keepLines w:val="0"/>
        <w:spacing w:before="280" w:lineRule="auto"/>
        <w:rPr>
          <w:b w:val="1"/>
          <w:bCs w:val="1"/>
          <w:color w:val="000000"/>
          <w:sz w:val="26"/>
          <w:szCs w:val="26"/>
        </w:rPr>
      </w:pPr>
      <w:bookmarkStart w:colFirst="0" w:colLast="0" w:name="_oqehp7dsqy6h" w:id="16"/>
      <w:bookmarkEnd w:id="16"/>
      <w:r w:rsidDel="00000000" w:rsidR="00000000" w:rsidRPr="00000000">
        <w:rPr>
          <w:b w:val="1"/>
          <w:bCs w:val="1"/>
          <w:color w:val="000000"/>
          <w:sz w:val="26"/>
          <w:szCs w:val="26"/>
          <w:rtl w:val="0"/>
        </w:rPr>
        <w:t xml:space="preserve">2. Truth (Honesty)</w:t>
      </w:r>
    </w:p>
    <w:p w:rsidR="00000000" w:rsidDel="00000000" w:rsidP="00000000" w:rsidRDefault="00000000" w:rsidRPr="00000000" w14:paraId="00000046">
      <w:pPr>
        <w:numPr>
          <w:ilvl w:val="0"/>
          <w:numId w:val="58"/>
        </w:numPr>
        <w:spacing w:after="0" w:afterAutospacing="0" w:before="240" w:lineRule="auto"/>
        <w:ind w:left="720" w:hanging="360"/>
      </w:pPr>
      <w:r w:rsidDel="00000000" w:rsidR="00000000" w:rsidRPr="00000000">
        <w:rPr>
          <w:b w:val="1"/>
          <w:bCs w:val="1"/>
          <w:rtl w:val="0"/>
        </w:rPr>
        <w:t xml:space="preserve">Definition</w:t>
      </w:r>
      <w:r w:rsidDel="00000000" w:rsidR="00000000" w:rsidRPr="00000000">
        <w:rPr>
          <w:rtl w:val="0"/>
        </w:rPr>
        <w:t xml:space="preserve">: The commitment to be truthful in one's dealings and speech.</w:t>
      </w:r>
    </w:p>
    <w:p w:rsidR="00000000" w:rsidDel="00000000" w:rsidP="00000000" w:rsidRDefault="00000000" w:rsidRPr="00000000" w14:paraId="00000047">
      <w:pPr>
        <w:numPr>
          <w:ilvl w:val="0"/>
          <w:numId w:val="58"/>
        </w:numPr>
        <w:spacing w:after="0" w:afterAutospacing="0" w:before="0" w:beforeAutospacing="0" w:lineRule="auto"/>
        <w:ind w:left="720" w:hanging="360"/>
      </w:pPr>
      <w:r w:rsidDel="00000000" w:rsidR="00000000" w:rsidRPr="00000000">
        <w:rPr>
          <w:b w:val="1"/>
          <w:bCs w:val="1"/>
          <w:rtl w:val="0"/>
        </w:rPr>
        <w:t xml:space="preserve">Context in Norse Mythology</w:t>
      </w:r>
      <w:r w:rsidDel="00000000" w:rsidR="00000000" w:rsidRPr="00000000">
        <w:rPr>
          <w:rtl w:val="0"/>
        </w:rPr>
        <w:t xml:space="preserve">: Odin, in his quest for wisdom, always sought truth, even at great personal cost.</w:t>
      </w:r>
    </w:p>
    <w:p w:rsidR="00000000" w:rsidDel="00000000" w:rsidP="00000000" w:rsidRDefault="00000000" w:rsidRPr="00000000" w14:paraId="00000048">
      <w:pPr>
        <w:numPr>
          <w:ilvl w:val="0"/>
          <w:numId w:val="58"/>
        </w:numPr>
        <w:spacing w:after="240" w:before="0" w:beforeAutospacing="0" w:lineRule="auto"/>
        <w:ind w:left="720" w:hanging="360"/>
      </w:pPr>
      <w:r w:rsidDel="00000000" w:rsidR="00000000" w:rsidRPr="00000000">
        <w:rPr>
          <w:b w:val="1"/>
          <w:bCs w:val="1"/>
          <w:rtl w:val="0"/>
        </w:rPr>
        <w:t xml:space="preserve">Modern Application</w:t>
      </w:r>
      <w:r w:rsidDel="00000000" w:rsidR="00000000" w:rsidRPr="00000000">
        <w:rPr>
          <w:rtl w:val="0"/>
        </w:rPr>
        <w:t xml:space="preserve">: Stresses the importance of honesty in building trust within the community and maintaining personal integrity.</w:t>
      </w:r>
    </w:p>
    <w:p w:rsidR="00000000" w:rsidDel="00000000" w:rsidP="00000000" w:rsidRDefault="00000000" w:rsidRPr="00000000" w14:paraId="00000049">
      <w:pPr>
        <w:pStyle w:val="Heading3"/>
        <w:keepNext w:val="0"/>
        <w:keepLines w:val="0"/>
        <w:spacing w:before="280" w:lineRule="auto"/>
        <w:rPr>
          <w:b w:val="1"/>
          <w:bCs w:val="1"/>
          <w:color w:val="000000"/>
          <w:sz w:val="26"/>
          <w:szCs w:val="26"/>
        </w:rPr>
      </w:pPr>
      <w:bookmarkStart w:colFirst="0" w:colLast="0" w:name="_qgf8zll3d8k4" w:id="17"/>
      <w:bookmarkEnd w:id="17"/>
      <w:r w:rsidDel="00000000" w:rsidR="00000000" w:rsidRPr="00000000">
        <w:rPr>
          <w:b w:val="1"/>
          <w:bCs w:val="1"/>
          <w:color w:val="000000"/>
          <w:sz w:val="26"/>
          <w:szCs w:val="26"/>
          <w:rtl w:val="0"/>
        </w:rPr>
        <w:t xml:space="preserve">3. Honor</w:t>
      </w:r>
    </w:p>
    <w:p w:rsidR="00000000" w:rsidDel="00000000" w:rsidP="00000000" w:rsidRDefault="00000000" w:rsidRPr="00000000" w14:paraId="0000004A">
      <w:pPr>
        <w:numPr>
          <w:ilvl w:val="0"/>
          <w:numId w:val="42"/>
        </w:numPr>
        <w:spacing w:after="0" w:afterAutospacing="0" w:before="240" w:lineRule="auto"/>
        <w:ind w:left="720" w:hanging="360"/>
      </w:pPr>
      <w:r w:rsidDel="00000000" w:rsidR="00000000" w:rsidRPr="00000000">
        <w:rPr>
          <w:b w:val="1"/>
          <w:bCs w:val="1"/>
          <w:rtl w:val="0"/>
        </w:rPr>
        <w:t xml:space="preserve">Definition</w:t>
      </w:r>
      <w:r w:rsidDel="00000000" w:rsidR="00000000" w:rsidRPr="00000000">
        <w:rPr>
          <w:rtl w:val="0"/>
        </w:rPr>
        <w:t xml:space="preserve">: The quality of being worthy of respect from others and oneself; maintaining one’s personal dignity and ethics in all actions.</w:t>
      </w:r>
    </w:p>
    <w:p w:rsidR="00000000" w:rsidDel="00000000" w:rsidP="00000000" w:rsidRDefault="00000000" w:rsidRPr="00000000" w14:paraId="0000004B">
      <w:pPr>
        <w:numPr>
          <w:ilvl w:val="0"/>
          <w:numId w:val="42"/>
        </w:numPr>
        <w:spacing w:after="0" w:afterAutospacing="0" w:before="0" w:beforeAutospacing="0" w:lineRule="auto"/>
        <w:ind w:left="720" w:hanging="360"/>
      </w:pPr>
      <w:r w:rsidDel="00000000" w:rsidR="00000000" w:rsidRPr="00000000">
        <w:rPr>
          <w:b w:val="1"/>
          <w:bCs w:val="1"/>
          <w:rtl w:val="0"/>
        </w:rPr>
        <w:t xml:space="preserve">Context in Norse Mythology</w:t>
      </w:r>
      <w:r w:rsidDel="00000000" w:rsidR="00000000" w:rsidRPr="00000000">
        <w:rPr>
          <w:rtl w:val="0"/>
        </w:rPr>
        <w:t xml:space="preserve">: Honor was paramount; to die with honor was the goal of every Norse warrior.</w:t>
      </w:r>
    </w:p>
    <w:p w:rsidR="00000000" w:rsidDel="00000000" w:rsidP="00000000" w:rsidRDefault="00000000" w:rsidRPr="00000000" w14:paraId="0000004C">
      <w:pPr>
        <w:numPr>
          <w:ilvl w:val="0"/>
          <w:numId w:val="42"/>
        </w:numPr>
        <w:spacing w:after="240" w:before="0" w:beforeAutospacing="0" w:lineRule="auto"/>
        <w:ind w:left="720" w:hanging="360"/>
      </w:pPr>
      <w:r w:rsidDel="00000000" w:rsidR="00000000" w:rsidRPr="00000000">
        <w:rPr>
          <w:b w:val="1"/>
          <w:bCs w:val="1"/>
          <w:rtl w:val="0"/>
        </w:rPr>
        <w:t xml:space="preserve">Modern Application</w:t>
      </w:r>
      <w:r w:rsidDel="00000000" w:rsidR="00000000" w:rsidRPr="00000000">
        <w:rPr>
          <w:rtl w:val="0"/>
        </w:rPr>
        <w:t xml:space="preserve">: Focuses on upholding one's values consistently and being accountable for one’s actions.</w:t>
      </w:r>
    </w:p>
    <w:p w:rsidR="00000000" w:rsidDel="00000000" w:rsidP="00000000" w:rsidRDefault="00000000" w:rsidRPr="00000000" w14:paraId="0000004D">
      <w:pPr>
        <w:pStyle w:val="Heading3"/>
        <w:keepNext w:val="0"/>
        <w:keepLines w:val="0"/>
        <w:spacing w:before="280" w:lineRule="auto"/>
        <w:rPr>
          <w:b w:val="1"/>
          <w:bCs w:val="1"/>
          <w:color w:val="000000"/>
          <w:sz w:val="26"/>
          <w:szCs w:val="26"/>
        </w:rPr>
      </w:pPr>
      <w:bookmarkStart w:colFirst="0" w:colLast="0" w:name="_z6bq36judo7z" w:id="18"/>
      <w:bookmarkEnd w:id="18"/>
      <w:r w:rsidDel="00000000" w:rsidR="00000000" w:rsidRPr="00000000">
        <w:rPr>
          <w:b w:val="1"/>
          <w:bCs w:val="1"/>
          <w:color w:val="000000"/>
          <w:sz w:val="26"/>
          <w:szCs w:val="26"/>
          <w:rtl w:val="0"/>
        </w:rPr>
        <w:t xml:space="preserve">4. Fidelity (Loyalty)</w:t>
      </w:r>
    </w:p>
    <w:p w:rsidR="00000000" w:rsidDel="00000000" w:rsidP="00000000" w:rsidRDefault="00000000" w:rsidRPr="00000000" w14:paraId="0000004E">
      <w:pPr>
        <w:numPr>
          <w:ilvl w:val="0"/>
          <w:numId w:val="178"/>
        </w:numPr>
        <w:spacing w:after="0" w:afterAutospacing="0" w:before="240" w:lineRule="auto"/>
        <w:ind w:left="720" w:hanging="360"/>
      </w:pPr>
      <w:r w:rsidDel="00000000" w:rsidR="00000000" w:rsidRPr="00000000">
        <w:rPr>
          <w:b w:val="1"/>
          <w:bCs w:val="1"/>
          <w:rtl w:val="0"/>
        </w:rPr>
        <w:t xml:space="preserve">Definition</w:t>
      </w:r>
      <w:r w:rsidDel="00000000" w:rsidR="00000000" w:rsidRPr="00000000">
        <w:rPr>
          <w:rtl w:val="0"/>
        </w:rPr>
        <w:t xml:space="preserve">: Demonstrating steadfast loyalty to the people and principles one holds dear.</w:t>
      </w:r>
    </w:p>
    <w:p w:rsidR="00000000" w:rsidDel="00000000" w:rsidP="00000000" w:rsidRDefault="00000000" w:rsidRPr="00000000" w14:paraId="0000004F">
      <w:pPr>
        <w:numPr>
          <w:ilvl w:val="0"/>
          <w:numId w:val="178"/>
        </w:numPr>
        <w:spacing w:after="0" w:afterAutospacing="0" w:before="0" w:beforeAutospacing="0" w:lineRule="auto"/>
        <w:ind w:left="720" w:hanging="360"/>
      </w:pPr>
      <w:r w:rsidDel="00000000" w:rsidR="00000000" w:rsidRPr="00000000">
        <w:rPr>
          <w:b w:val="1"/>
          <w:bCs w:val="1"/>
          <w:rtl w:val="0"/>
        </w:rPr>
        <w:t xml:space="preserve">Context in Norse Mythology</w:t>
      </w:r>
      <w:r w:rsidDel="00000000" w:rsidR="00000000" w:rsidRPr="00000000">
        <w:rPr>
          <w:rtl w:val="0"/>
        </w:rPr>
        <w:t xml:space="preserve">: Loyalty to one's lord or kin was a core value, as betrayals were seen as grave offenses.</w:t>
      </w:r>
    </w:p>
    <w:p w:rsidR="00000000" w:rsidDel="00000000" w:rsidP="00000000" w:rsidRDefault="00000000" w:rsidRPr="00000000" w14:paraId="00000050">
      <w:pPr>
        <w:numPr>
          <w:ilvl w:val="0"/>
          <w:numId w:val="178"/>
        </w:numPr>
        <w:spacing w:after="240" w:before="0" w:beforeAutospacing="0" w:lineRule="auto"/>
        <w:ind w:left="720" w:hanging="360"/>
      </w:pPr>
      <w:r w:rsidDel="00000000" w:rsidR="00000000" w:rsidRPr="00000000">
        <w:rPr>
          <w:b w:val="1"/>
          <w:bCs w:val="1"/>
          <w:rtl w:val="0"/>
        </w:rPr>
        <w:t xml:space="preserve">Modern Application</w:t>
      </w:r>
      <w:r w:rsidDel="00000000" w:rsidR="00000000" w:rsidRPr="00000000">
        <w:rPr>
          <w:rtl w:val="0"/>
        </w:rPr>
        <w:t xml:space="preserve">: Emphasizes the importance of loyalty in relationships, causes, and commitments.</w:t>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s4982q35qygh" w:id="19"/>
      <w:bookmarkEnd w:id="19"/>
      <w:r w:rsidDel="00000000" w:rsidR="00000000" w:rsidRPr="00000000">
        <w:rPr>
          <w:b w:val="1"/>
          <w:bCs w:val="1"/>
          <w:color w:val="000000"/>
          <w:sz w:val="26"/>
          <w:szCs w:val="26"/>
          <w:rtl w:val="0"/>
        </w:rPr>
        <w:t xml:space="preserve">5. Discipline</w:t>
      </w:r>
    </w:p>
    <w:p w:rsidR="00000000" w:rsidDel="00000000" w:rsidP="00000000" w:rsidRDefault="00000000" w:rsidRPr="00000000" w14:paraId="00000052">
      <w:pPr>
        <w:numPr>
          <w:ilvl w:val="0"/>
          <w:numId w:val="104"/>
        </w:numPr>
        <w:spacing w:after="0" w:afterAutospacing="0" w:before="240" w:lineRule="auto"/>
        <w:ind w:left="720" w:hanging="360"/>
      </w:pPr>
      <w:r w:rsidDel="00000000" w:rsidR="00000000" w:rsidRPr="00000000">
        <w:rPr>
          <w:b w:val="1"/>
          <w:bCs w:val="1"/>
          <w:rtl w:val="0"/>
        </w:rPr>
        <w:t xml:space="preserve">Definition</w:t>
      </w:r>
      <w:r w:rsidDel="00000000" w:rsidR="00000000" w:rsidRPr="00000000">
        <w:rPr>
          <w:rtl w:val="0"/>
        </w:rPr>
        <w:t xml:space="preserve">: The practice of training oneself to be controlled and orderly in one's behavior.</w:t>
      </w:r>
    </w:p>
    <w:p w:rsidR="00000000" w:rsidDel="00000000" w:rsidP="00000000" w:rsidRDefault="00000000" w:rsidRPr="00000000" w14:paraId="00000053">
      <w:pPr>
        <w:numPr>
          <w:ilvl w:val="0"/>
          <w:numId w:val="104"/>
        </w:numPr>
        <w:spacing w:after="0" w:afterAutospacing="0" w:before="0" w:beforeAutospacing="0" w:lineRule="auto"/>
        <w:ind w:left="720" w:hanging="360"/>
      </w:pPr>
      <w:r w:rsidDel="00000000" w:rsidR="00000000" w:rsidRPr="00000000">
        <w:rPr>
          <w:b w:val="1"/>
          <w:bCs w:val="1"/>
          <w:rtl w:val="0"/>
        </w:rPr>
        <w:t xml:space="preserve">Context in Norse Mythology</w:t>
      </w:r>
      <w:r w:rsidDel="00000000" w:rsidR="00000000" w:rsidRPr="00000000">
        <w:rPr>
          <w:rtl w:val="0"/>
        </w:rPr>
        <w:t xml:space="preserve">: The disciplined use of power by gods and heroes alike showcases the necessity of restraint.</w:t>
      </w:r>
    </w:p>
    <w:p w:rsidR="00000000" w:rsidDel="00000000" w:rsidP="00000000" w:rsidRDefault="00000000" w:rsidRPr="00000000" w14:paraId="00000054">
      <w:pPr>
        <w:numPr>
          <w:ilvl w:val="0"/>
          <w:numId w:val="104"/>
        </w:numPr>
        <w:spacing w:after="240" w:before="0" w:beforeAutospacing="0" w:lineRule="auto"/>
        <w:ind w:left="720" w:hanging="360"/>
      </w:pPr>
      <w:r w:rsidDel="00000000" w:rsidR="00000000" w:rsidRPr="00000000">
        <w:rPr>
          <w:b w:val="1"/>
          <w:bCs w:val="1"/>
          <w:rtl w:val="0"/>
        </w:rPr>
        <w:t xml:space="preserve">Modern Application</w:t>
      </w:r>
      <w:r w:rsidDel="00000000" w:rsidR="00000000" w:rsidRPr="00000000">
        <w:rPr>
          <w:rtl w:val="0"/>
        </w:rPr>
        <w:t xml:space="preserve">: Encourages self-regulation and consistency in pursuit of personal and communal goals.</w:t>
      </w:r>
    </w:p>
    <w:p w:rsidR="00000000" w:rsidDel="00000000" w:rsidP="00000000" w:rsidRDefault="00000000" w:rsidRPr="00000000" w14:paraId="00000055">
      <w:pPr>
        <w:pStyle w:val="Heading3"/>
        <w:keepNext w:val="0"/>
        <w:keepLines w:val="0"/>
        <w:spacing w:before="280" w:lineRule="auto"/>
        <w:rPr>
          <w:b w:val="1"/>
          <w:bCs w:val="1"/>
          <w:color w:val="000000"/>
          <w:sz w:val="26"/>
          <w:szCs w:val="26"/>
        </w:rPr>
      </w:pPr>
      <w:bookmarkStart w:colFirst="0" w:colLast="0" w:name="_hjd5vqwjlcdq" w:id="20"/>
      <w:bookmarkEnd w:id="20"/>
      <w:r w:rsidDel="00000000" w:rsidR="00000000" w:rsidRPr="00000000">
        <w:rPr>
          <w:b w:val="1"/>
          <w:bCs w:val="1"/>
          <w:color w:val="000000"/>
          <w:sz w:val="26"/>
          <w:szCs w:val="26"/>
          <w:rtl w:val="0"/>
        </w:rPr>
        <w:t xml:space="preserve">6. Hospitality</w:t>
      </w:r>
    </w:p>
    <w:p w:rsidR="00000000" w:rsidDel="00000000" w:rsidP="00000000" w:rsidRDefault="00000000" w:rsidRPr="00000000" w14:paraId="00000056">
      <w:pPr>
        <w:numPr>
          <w:ilvl w:val="0"/>
          <w:numId w:val="55"/>
        </w:numPr>
        <w:spacing w:after="0" w:afterAutospacing="0" w:before="240" w:lineRule="auto"/>
        <w:ind w:left="720" w:hanging="360"/>
      </w:pPr>
      <w:r w:rsidDel="00000000" w:rsidR="00000000" w:rsidRPr="00000000">
        <w:rPr>
          <w:b w:val="1"/>
          <w:bCs w:val="1"/>
          <w:rtl w:val="0"/>
        </w:rPr>
        <w:t xml:space="preserve">Definition</w:t>
      </w:r>
      <w:r w:rsidDel="00000000" w:rsidR="00000000" w:rsidRPr="00000000">
        <w:rPr>
          <w:rtl w:val="0"/>
        </w:rPr>
        <w:t xml:space="preserve">: The friendly and generous reception of guests, which includes the obligation to protect guests as well as to provide for their comfort.</w:t>
      </w:r>
    </w:p>
    <w:p w:rsidR="00000000" w:rsidDel="00000000" w:rsidP="00000000" w:rsidRDefault="00000000" w:rsidRPr="00000000" w14:paraId="00000057">
      <w:pPr>
        <w:numPr>
          <w:ilvl w:val="0"/>
          <w:numId w:val="55"/>
        </w:numPr>
        <w:spacing w:after="0" w:afterAutospacing="0" w:before="0" w:beforeAutospacing="0" w:lineRule="auto"/>
        <w:ind w:left="720" w:hanging="360"/>
      </w:pPr>
      <w:r w:rsidDel="00000000" w:rsidR="00000000" w:rsidRPr="00000000">
        <w:rPr>
          <w:b w:val="1"/>
          <w:bCs w:val="1"/>
          <w:rtl w:val="0"/>
        </w:rPr>
        <w:t xml:space="preserve">Context in Norse Mythology</w:t>
      </w:r>
      <w:r w:rsidDel="00000000" w:rsidR="00000000" w:rsidRPr="00000000">
        <w:rPr>
          <w:rtl w:val="0"/>
        </w:rPr>
        <w:t xml:space="preserve">: Hospitality was a sacred duty with both social and divine implications, often extending even to enemies.</w:t>
      </w:r>
    </w:p>
    <w:p w:rsidR="00000000" w:rsidDel="00000000" w:rsidP="00000000" w:rsidRDefault="00000000" w:rsidRPr="00000000" w14:paraId="00000058">
      <w:pPr>
        <w:numPr>
          <w:ilvl w:val="0"/>
          <w:numId w:val="55"/>
        </w:numPr>
        <w:spacing w:after="240" w:before="0" w:beforeAutospacing="0" w:lineRule="auto"/>
        <w:ind w:left="720" w:hanging="360"/>
      </w:pPr>
      <w:r w:rsidDel="00000000" w:rsidR="00000000" w:rsidRPr="00000000">
        <w:rPr>
          <w:b w:val="1"/>
          <w:bCs w:val="1"/>
          <w:rtl w:val="0"/>
        </w:rPr>
        <w:t xml:space="preserve">Modern Application</w:t>
      </w:r>
      <w:r w:rsidDel="00000000" w:rsidR="00000000" w:rsidRPr="00000000">
        <w:rPr>
          <w:rtl w:val="0"/>
        </w:rPr>
        <w:t xml:space="preserve">: Promotes generosity and friendliness not only within the community but also towards strangers and the wider society.</w:t>
      </w:r>
    </w:p>
    <w:p w:rsidR="00000000" w:rsidDel="00000000" w:rsidP="00000000" w:rsidRDefault="00000000" w:rsidRPr="00000000" w14:paraId="00000059">
      <w:pPr>
        <w:pStyle w:val="Heading3"/>
        <w:keepNext w:val="0"/>
        <w:keepLines w:val="0"/>
        <w:spacing w:before="280" w:lineRule="auto"/>
        <w:rPr>
          <w:b w:val="1"/>
          <w:bCs w:val="1"/>
          <w:color w:val="000000"/>
          <w:sz w:val="26"/>
          <w:szCs w:val="26"/>
        </w:rPr>
      </w:pPr>
      <w:bookmarkStart w:colFirst="0" w:colLast="0" w:name="_piwro473893t" w:id="21"/>
      <w:bookmarkEnd w:id="21"/>
      <w:r w:rsidDel="00000000" w:rsidR="00000000" w:rsidRPr="00000000">
        <w:rPr>
          <w:b w:val="1"/>
          <w:bCs w:val="1"/>
          <w:color w:val="000000"/>
          <w:sz w:val="26"/>
          <w:szCs w:val="26"/>
          <w:rtl w:val="0"/>
        </w:rPr>
        <w:t xml:space="preserve">7. Industriousness (Work)</w:t>
      </w:r>
    </w:p>
    <w:p w:rsidR="00000000" w:rsidDel="00000000" w:rsidP="00000000" w:rsidRDefault="00000000" w:rsidRPr="00000000" w14:paraId="0000005A">
      <w:pPr>
        <w:numPr>
          <w:ilvl w:val="0"/>
          <w:numId w:val="80"/>
        </w:numPr>
        <w:spacing w:after="0" w:afterAutospacing="0" w:before="240" w:lineRule="auto"/>
        <w:ind w:left="720" w:hanging="360"/>
      </w:pPr>
      <w:r w:rsidDel="00000000" w:rsidR="00000000" w:rsidRPr="00000000">
        <w:rPr>
          <w:b w:val="1"/>
          <w:bCs w:val="1"/>
          <w:rtl w:val="0"/>
        </w:rPr>
        <w:t xml:space="preserve">Definition</w:t>
      </w:r>
      <w:r w:rsidDel="00000000" w:rsidR="00000000" w:rsidRPr="00000000">
        <w:rPr>
          <w:rtl w:val="0"/>
        </w:rPr>
        <w:t xml:space="preserve">: The dedication to being productive and hardworking.</w:t>
      </w:r>
    </w:p>
    <w:p w:rsidR="00000000" w:rsidDel="00000000" w:rsidP="00000000" w:rsidRDefault="00000000" w:rsidRPr="00000000" w14:paraId="0000005B">
      <w:pPr>
        <w:numPr>
          <w:ilvl w:val="0"/>
          <w:numId w:val="80"/>
        </w:numPr>
        <w:spacing w:after="0" w:afterAutospacing="0" w:before="0" w:beforeAutospacing="0" w:lineRule="auto"/>
        <w:ind w:left="720" w:hanging="360"/>
      </w:pPr>
      <w:r w:rsidDel="00000000" w:rsidR="00000000" w:rsidRPr="00000000">
        <w:rPr>
          <w:b w:val="1"/>
          <w:bCs w:val="1"/>
          <w:rtl w:val="0"/>
        </w:rPr>
        <w:t xml:space="preserve">Context in Norse Mythology</w:t>
      </w:r>
      <w:r w:rsidDel="00000000" w:rsidR="00000000" w:rsidRPr="00000000">
        <w:rPr>
          <w:rtl w:val="0"/>
        </w:rPr>
        <w:t xml:space="preserve">: Thor’s indefatigable defense of Asgard and Midgard from giants exemplifies tireless effort.</w:t>
      </w:r>
    </w:p>
    <w:p w:rsidR="00000000" w:rsidDel="00000000" w:rsidP="00000000" w:rsidRDefault="00000000" w:rsidRPr="00000000" w14:paraId="0000005C">
      <w:pPr>
        <w:numPr>
          <w:ilvl w:val="0"/>
          <w:numId w:val="80"/>
        </w:numPr>
        <w:spacing w:after="240" w:before="0" w:beforeAutospacing="0" w:lineRule="auto"/>
        <w:ind w:left="720" w:hanging="360"/>
      </w:pPr>
      <w:r w:rsidDel="00000000" w:rsidR="00000000" w:rsidRPr="00000000">
        <w:rPr>
          <w:b w:val="1"/>
          <w:bCs w:val="1"/>
          <w:rtl w:val="0"/>
        </w:rPr>
        <w:t xml:space="preserve">Modern Application</w:t>
      </w:r>
      <w:r w:rsidDel="00000000" w:rsidR="00000000" w:rsidRPr="00000000">
        <w:rPr>
          <w:rtl w:val="0"/>
        </w:rPr>
        <w:t xml:space="preserve">: Advocates for diligence and a strong work ethic in all endeavors.</w:t>
      </w:r>
    </w:p>
    <w:p w:rsidR="00000000" w:rsidDel="00000000" w:rsidP="00000000" w:rsidRDefault="00000000" w:rsidRPr="00000000" w14:paraId="0000005D">
      <w:pPr>
        <w:pStyle w:val="Heading3"/>
        <w:keepNext w:val="0"/>
        <w:keepLines w:val="0"/>
        <w:spacing w:before="280" w:lineRule="auto"/>
        <w:rPr>
          <w:b w:val="1"/>
          <w:bCs w:val="1"/>
          <w:color w:val="000000"/>
          <w:sz w:val="26"/>
          <w:szCs w:val="26"/>
        </w:rPr>
      </w:pPr>
      <w:bookmarkStart w:colFirst="0" w:colLast="0" w:name="_w6ecqpp65ec4" w:id="22"/>
      <w:bookmarkEnd w:id="22"/>
      <w:r w:rsidDel="00000000" w:rsidR="00000000" w:rsidRPr="00000000">
        <w:rPr>
          <w:b w:val="1"/>
          <w:bCs w:val="1"/>
          <w:color w:val="000000"/>
          <w:sz w:val="26"/>
          <w:szCs w:val="26"/>
          <w:rtl w:val="0"/>
        </w:rPr>
        <w:t xml:space="preserve">8. Self-Reliance</w:t>
      </w:r>
    </w:p>
    <w:p w:rsidR="00000000" w:rsidDel="00000000" w:rsidP="00000000" w:rsidRDefault="00000000" w:rsidRPr="00000000" w14:paraId="0000005E">
      <w:pPr>
        <w:numPr>
          <w:ilvl w:val="0"/>
          <w:numId w:val="112"/>
        </w:numPr>
        <w:spacing w:after="0" w:afterAutospacing="0" w:before="240" w:lineRule="auto"/>
        <w:ind w:left="720" w:hanging="360"/>
      </w:pPr>
      <w:r w:rsidDel="00000000" w:rsidR="00000000" w:rsidRPr="00000000">
        <w:rPr>
          <w:b w:val="1"/>
          <w:bCs w:val="1"/>
          <w:rtl w:val="0"/>
        </w:rPr>
        <w:t xml:space="preserve">Definition</w:t>
      </w:r>
      <w:r w:rsidDel="00000000" w:rsidR="00000000" w:rsidRPr="00000000">
        <w:rPr>
          <w:rtl w:val="0"/>
        </w:rPr>
        <w:t xml:space="preserve">: The virtue of relying on one’s own powers and resources rather than those of others.</w:t>
      </w:r>
    </w:p>
    <w:p w:rsidR="00000000" w:rsidDel="00000000" w:rsidP="00000000" w:rsidRDefault="00000000" w:rsidRPr="00000000" w14:paraId="0000005F">
      <w:pPr>
        <w:numPr>
          <w:ilvl w:val="0"/>
          <w:numId w:val="112"/>
        </w:numPr>
        <w:spacing w:after="0" w:afterAutospacing="0" w:before="0" w:beforeAutospacing="0" w:lineRule="auto"/>
        <w:ind w:left="720" w:hanging="360"/>
      </w:pPr>
      <w:r w:rsidDel="00000000" w:rsidR="00000000" w:rsidRPr="00000000">
        <w:rPr>
          <w:b w:val="1"/>
          <w:bCs w:val="1"/>
          <w:rtl w:val="0"/>
        </w:rPr>
        <w:t xml:space="preserve">Context in Norse Mythology</w:t>
      </w:r>
      <w:r w:rsidDel="00000000" w:rsidR="00000000" w:rsidRPr="00000000">
        <w:rPr>
          <w:rtl w:val="0"/>
        </w:rPr>
        <w:t xml:space="preserve">: The self-sufficiency of gods and heroes who face their fates alone.</w:t>
      </w:r>
    </w:p>
    <w:p w:rsidR="00000000" w:rsidDel="00000000" w:rsidP="00000000" w:rsidRDefault="00000000" w:rsidRPr="00000000" w14:paraId="00000060">
      <w:pPr>
        <w:numPr>
          <w:ilvl w:val="0"/>
          <w:numId w:val="112"/>
        </w:numPr>
        <w:spacing w:after="240" w:before="0" w:beforeAutospacing="0" w:lineRule="auto"/>
        <w:ind w:left="720" w:hanging="360"/>
      </w:pPr>
      <w:r w:rsidDel="00000000" w:rsidR="00000000" w:rsidRPr="00000000">
        <w:rPr>
          <w:b w:val="1"/>
          <w:bCs w:val="1"/>
          <w:rtl w:val="0"/>
        </w:rPr>
        <w:t xml:space="preserve">Modern Application</w:t>
      </w:r>
      <w:r w:rsidDel="00000000" w:rsidR="00000000" w:rsidRPr="00000000">
        <w:rPr>
          <w:rtl w:val="0"/>
        </w:rPr>
        <w:t xml:space="preserve">: Encourages independence and confidence in one’s abilities, fostering resilience.</w:t>
      </w:r>
    </w:p>
    <w:p w:rsidR="00000000" w:rsidDel="00000000" w:rsidP="00000000" w:rsidRDefault="00000000" w:rsidRPr="00000000" w14:paraId="00000061">
      <w:pPr>
        <w:pStyle w:val="Heading3"/>
        <w:keepNext w:val="0"/>
        <w:keepLines w:val="0"/>
        <w:spacing w:before="280" w:lineRule="auto"/>
        <w:rPr>
          <w:b w:val="1"/>
          <w:bCs w:val="1"/>
          <w:color w:val="000000"/>
          <w:sz w:val="26"/>
          <w:szCs w:val="26"/>
        </w:rPr>
      </w:pPr>
      <w:bookmarkStart w:colFirst="0" w:colLast="0" w:name="_yrorivamwd5a" w:id="23"/>
      <w:bookmarkEnd w:id="23"/>
      <w:r w:rsidDel="00000000" w:rsidR="00000000" w:rsidRPr="00000000">
        <w:rPr>
          <w:b w:val="1"/>
          <w:bCs w:val="1"/>
          <w:color w:val="000000"/>
          <w:sz w:val="26"/>
          <w:szCs w:val="26"/>
          <w:rtl w:val="0"/>
        </w:rPr>
        <w:t xml:space="preserve">9. Perseverance</w:t>
      </w:r>
    </w:p>
    <w:p w:rsidR="00000000" w:rsidDel="00000000" w:rsidP="00000000" w:rsidRDefault="00000000" w:rsidRPr="00000000" w14:paraId="00000062">
      <w:pPr>
        <w:numPr>
          <w:ilvl w:val="0"/>
          <w:numId w:val="119"/>
        </w:numPr>
        <w:spacing w:after="0" w:afterAutospacing="0" w:before="240" w:lineRule="auto"/>
        <w:ind w:left="720" w:hanging="360"/>
      </w:pPr>
      <w:r w:rsidDel="00000000" w:rsidR="00000000" w:rsidRPr="00000000">
        <w:rPr>
          <w:b w:val="1"/>
          <w:bCs w:val="1"/>
          <w:rtl w:val="0"/>
        </w:rPr>
        <w:t xml:space="preserve">Definition</w:t>
      </w:r>
      <w:r w:rsidDel="00000000" w:rsidR="00000000" w:rsidRPr="00000000">
        <w:rPr>
          <w:rtl w:val="0"/>
        </w:rPr>
        <w:t xml:space="preserve">: The steady persistence in a course of action, particularly in spite of difficulties, obstacles, or discouragement.</w:t>
      </w:r>
    </w:p>
    <w:p w:rsidR="00000000" w:rsidDel="00000000" w:rsidP="00000000" w:rsidRDefault="00000000" w:rsidRPr="00000000" w14:paraId="00000063">
      <w:pPr>
        <w:numPr>
          <w:ilvl w:val="0"/>
          <w:numId w:val="119"/>
        </w:numPr>
        <w:spacing w:after="0" w:afterAutospacing="0" w:before="0" w:beforeAutospacing="0" w:lineRule="auto"/>
        <w:ind w:left="720" w:hanging="360"/>
      </w:pPr>
      <w:r w:rsidDel="00000000" w:rsidR="00000000" w:rsidRPr="00000000">
        <w:rPr>
          <w:b w:val="1"/>
          <w:bCs w:val="1"/>
          <w:rtl w:val="0"/>
        </w:rPr>
        <w:t xml:space="preserve">Context in Norse Mythology</w:t>
      </w:r>
      <w:r w:rsidDel="00000000" w:rsidR="00000000" w:rsidRPr="00000000">
        <w:rPr>
          <w:rtl w:val="0"/>
        </w:rPr>
        <w:t xml:space="preserve">: Reflected in the unyielding nature of Norse heroes who fought even knowing their fates at Ragnarök.</w:t>
      </w:r>
    </w:p>
    <w:p w:rsidR="00000000" w:rsidDel="00000000" w:rsidP="00000000" w:rsidRDefault="00000000" w:rsidRPr="00000000" w14:paraId="00000064">
      <w:pPr>
        <w:numPr>
          <w:ilvl w:val="0"/>
          <w:numId w:val="119"/>
        </w:numPr>
        <w:spacing w:after="240" w:before="0" w:beforeAutospacing="0" w:lineRule="auto"/>
        <w:ind w:left="720" w:hanging="360"/>
      </w:pPr>
      <w:r w:rsidDel="00000000" w:rsidR="00000000" w:rsidRPr="00000000">
        <w:rPr>
          <w:b w:val="1"/>
          <w:bCs w:val="1"/>
          <w:rtl w:val="0"/>
        </w:rPr>
        <w:t xml:space="preserve">Modern Application</w:t>
      </w:r>
      <w:r w:rsidDel="00000000" w:rsidR="00000000" w:rsidRPr="00000000">
        <w:rPr>
          <w:rtl w:val="0"/>
        </w:rPr>
        <w:t xml:space="preserve">: Inspires individuals to remain steadfast in their goals and ideals, even when faced with challenges or setbacks.</w:t>
      </w:r>
    </w:p>
    <w:p w:rsidR="00000000" w:rsidDel="00000000" w:rsidP="00000000" w:rsidRDefault="00000000" w:rsidRPr="00000000" w14:paraId="00000065">
      <w:pPr>
        <w:spacing w:after="240" w:before="240" w:lineRule="auto"/>
        <w:rPr/>
      </w:pPr>
      <w:r w:rsidDel="00000000" w:rsidR="00000000" w:rsidRPr="00000000">
        <w:rPr>
          <w:rtl w:val="0"/>
        </w:rPr>
        <w:t xml:space="preserve">These virtues serve as a moral compass for practitioners of Norse paganism today, guiding not only personal behavior but also shaping community standards and interactions. They reflect a blend of ancient wisdom and modern ethical considerations, making them relevant to contemporary followers of Heathenry.</w:t>
      </w:r>
    </w:p>
    <w:p w:rsidR="00000000" w:rsidDel="00000000" w:rsidP="00000000" w:rsidRDefault="00000000" w:rsidRPr="00000000" w14:paraId="00000066">
      <w:pPr>
        <w:spacing w:after="240" w:before="240" w:lineRule="auto"/>
        <w:rPr/>
      </w:pPr>
      <w:r w:rsidDel="00000000" w:rsidR="00000000" w:rsidRPr="00000000">
        <w:rPr>
          <w:rtl w:val="0"/>
        </w:rPr>
        <w:t xml:space="preserve">Integrating the Nine Noble Virtues into the daily operations and ethos of Heimdall’s Watch not only strengthens the community's foundation but also ensures that every aspect of the organization aligns with these core values. Here’s how these virtues can be systematically incorporated:</w:t>
      </w:r>
    </w:p>
    <w:p w:rsidR="00000000" w:rsidDel="00000000" w:rsidP="00000000" w:rsidRDefault="00000000" w:rsidRPr="00000000" w14:paraId="00000067">
      <w:pPr>
        <w:pStyle w:val="Heading3"/>
        <w:keepNext w:val="0"/>
        <w:keepLines w:val="0"/>
        <w:spacing w:before="280" w:lineRule="auto"/>
        <w:rPr>
          <w:b w:val="1"/>
          <w:bCs w:val="1"/>
          <w:color w:val="000000"/>
          <w:sz w:val="26"/>
          <w:szCs w:val="26"/>
        </w:rPr>
      </w:pPr>
      <w:bookmarkStart w:colFirst="0" w:colLast="0" w:name="_v5uuv2gidsw" w:id="24"/>
      <w:bookmarkEnd w:id="24"/>
      <w:r w:rsidDel="00000000" w:rsidR="00000000" w:rsidRPr="00000000">
        <w:rPr>
          <w:b w:val="1"/>
          <w:bCs w:val="1"/>
          <w:color w:val="000000"/>
          <w:sz w:val="26"/>
          <w:szCs w:val="26"/>
          <w:rtl w:val="0"/>
        </w:rPr>
        <w:t xml:space="preserve">1. Courage</w:t>
      </w:r>
    </w:p>
    <w:p w:rsidR="00000000" w:rsidDel="00000000" w:rsidP="00000000" w:rsidRDefault="00000000" w:rsidRPr="00000000" w14:paraId="00000068">
      <w:pPr>
        <w:numPr>
          <w:ilvl w:val="0"/>
          <w:numId w:val="59"/>
        </w:numPr>
        <w:spacing w:after="0" w:afterAutospacing="0" w:before="240" w:lineRule="auto"/>
        <w:ind w:left="720" w:hanging="360"/>
      </w:pPr>
      <w:r w:rsidDel="00000000" w:rsidR="00000000" w:rsidRPr="00000000">
        <w:rPr>
          <w:b w:val="1"/>
          <w:bCs w:val="1"/>
          <w:rtl w:val="0"/>
        </w:rPr>
        <w:t xml:space="preserve">Decision Making</w:t>
      </w:r>
      <w:r w:rsidDel="00000000" w:rsidR="00000000" w:rsidRPr="00000000">
        <w:rPr>
          <w:rtl w:val="0"/>
        </w:rPr>
        <w:t xml:space="preserve">: Encourage members to take bold steps in new initiatives or in standing up for community interests, even when facing external pressures or challenges.</w:t>
      </w:r>
    </w:p>
    <w:p w:rsidR="00000000" w:rsidDel="00000000" w:rsidP="00000000" w:rsidRDefault="00000000" w:rsidRPr="00000000" w14:paraId="00000069">
      <w:pPr>
        <w:numPr>
          <w:ilvl w:val="0"/>
          <w:numId w:val="59"/>
        </w:numPr>
        <w:spacing w:after="240" w:before="0" w:beforeAutospacing="0" w:lineRule="auto"/>
        <w:ind w:left="720" w:hanging="360"/>
      </w:pPr>
      <w:r w:rsidDel="00000000" w:rsidR="00000000" w:rsidRPr="00000000">
        <w:rPr>
          <w:b w:val="1"/>
          <w:bCs w:val="1"/>
          <w:rtl w:val="0"/>
        </w:rPr>
        <w:t xml:space="preserve">Conflict Resolution</w:t>
      </w:r>
      <w:r w:rsidDel="00000000" w:rsidR="00000000" w:rsidRPr="00000000">
        <w:rPr>
          <w:rtl w:val="0"/>
        </w:rPr>
        <w:t xml:space="preserve">: Promote open and honest discussions about difficult topics, ensuring members feel supported when voicing opinions or concerns.</w:t>
      </w:r>
    </w:p>
    <w:p w:rsidR="00000000" w:rsidDel="00000000" w:rsidP="00000000" w:rsidRDefault="00000000" w:rsidRPr="00000000" w14:paraId="0000006A">
      <w:pPr>
        <w:pStyle w:val="Heading3"/>
        <w:keepNext w:val="0"/>
        <w:keepLines w:val="0"/>
        <w:spacing w:before="280" w:lineRule="auto"/>
        <w:rPr>
          <w:b w:val="1"/>
          <w:bCs w:val="1"/>
          <w:color w:val="000000"/>
          <w:sz w:val="26"/>
          <w:szCs w:val="26"/>
        </w:rPr>
      </w:pPr>
      <w:bookmarkStart w:colFirst="0" w:colLast="0" w:name="_mjw8xseil7wq" w:id="25"/>
      <w:bookmarkEnd w:id="25"/>
      <w:r w:rsidDel="00000000" w:rsidR="00000000" w:rsidRPr="00000000">
        <w:rPr>
          <w:b w:val="1"/>
          <w:bCs w:val="1"/>
          <w:color w:val="000000"/>
          <w:sz w:val="26"/>
          <w:szCs w:val="26"/>
          <w:rtl w:val="0"/>
        </w:rPr>
        <w:t xml:space="preserve">2. Truth</w:t>
      </w:r>
    </w:p>
    <w:p w:rsidR="00000000" w:rsidDel="00000000" w:rsidP="00000000" w:rsidRDefault="00000000" w:rsidRPr="00000000" w14:paraId="0000006B">
      <w:pPr>
        <w:numPr>
          <w:ilvl w:val="0"/>
          <w:numId w:val="131"/>
        </w:numPr>
        <w:spacing w:after="0" w:afterAutospacing="0" w:before="240" w:lineRule="auto"/>
        <w:ind w:left="720" w:hanging="360"/>
      </w:pPr>
      <w:r w:rsidDel="00000000" w:rsidR="00000000" w:rsidRPr="00000000">
        <w:rPr>
          <w:b w:val="1"/>
          <w:bCs w:val="1"/>
          <w:rtl w:val="0"/>
        </w:rPr>
        <w:t xml:space="preserve">Communication</w:t>
      </w:r>
      <w:r w:rsidDel="00000000" w:rsidR="00000000" w:rsidRPr="00000000">
        <w:rPr>
          <w:rtl w:val="0"/>
        </w:rPr>
        <w:t xml:space="preserve">: Maintain transparency in all communications within the community, from financial disclosures to decision-making processes.</w:t>
      </w:r>
    </w:p>
    <w:p w:rsidR="00000000" w:rsidDel="00000000" w:rsidP="00000000" w:rsidRDefault="00000000" w:rsidRPr="00000000" w14:paraId="0000006C">
      <w:pPr>
        <w:numPr>
          <w:ilvl w:val="0"/>
          <w:numId w:val="131"/>
        </w:numPr>
        <w:spacing w:after="240" w:before="0" w:beforeAutospacing="0" w:lineRule="auto"/>
        <w:ind w:left="720" w:hanging="360"/>
      </w:pPr>
      <w:r w:rsidDel="00000000" w:rsidR="00000000" w:rsidRPr="00000000">
        <w:rPr>
          <w:b w:val="1"/>
          <w:bCs w:val="1"/>
          <w:rtl w:val="0"/>
        </w:rPr>
        <w:t xml:space="preserve">Education</w:t>
      </w:r>
      <w:r w:rsidDel="00000000" w:rsidR="00000000" w:rsidRPr="00000000">
        <w:rPr>
          <w:rtl w:val="0"/>
        </w:rPr>
        <w:t xml:space="preserve">: Offer workshops and discussions that explore the historical and moral underpinnings of Norse paganism, emphasizing the importance of truth in tradition.</w:t>
      </w:r>
    </w:p>
    <w:p w:rsidR="00000000" w:rsidDel="00000000" w:rsidP="00000000" w:rsidRDefault="00000000" w:rsidRPr="00000000" w14:paraId="0000006D">
      <w:pPr>
        <w:pStyle w:val="Heading3"/>
        <w:keepNext w:val="0"/>
        <w:keepLines w:val="0"/>
        <w:spacing w:before="280" w:lineRule="auto"/>
        <w:rPr>
          <w:b w:val="1"/>
          <w:bCs w:val="1"/>
          <w:color w:val="000000"/>
          <w:sz w:val="26"/>
          <w:szCs w:val="26"/>
        </w:rPr>
      </w:pPr>
      <w:bookmarkStart w:colFirst="0" w:colLast="0" w:name="_218xkp8uen7n" w:id="26"/>
      <w:bookmarkEnd w:id="26"/>
      <w:r w:rsidDel="00000000" w:rsidR="00000000" w:rsidRPr="00000000">
        <w:rPr>
          <w:b w:val="1"/>
          <w:bCs w:val="1"/>
          <w:color w:val="000000"/>
          <w:sz w:val="26"/>
          <w:szCs w:val="26"/>
          <w:rtl w:val="0"/>
        </w:rPr>
        <w:t xml:space="preserve">3. Honor</w:t>
      </w:r>
    </w:p>
    <w:p w:rsidR="00000000" w:rsidDel="00000000" w:rsidP="00000000" w:rsidRDefault="00000000" w:rsidRPr="00000000" w14:paraId="0000006E">
      <w:pPr>
        <w:numPr>
          <w:ilvl w:val="0"/>
          <w:numId w:val="138"/>
        </w:numPr>
        <w:spacing w:after="0" w:afterAutospacing="0" w:before="240" w:lineRule="auto"/>
        <w:ind w:left="720" w:hanging="360"/>
      </w:pPr>
      <w:r w:rsidDel="00000000" w:rsidR="00000000" w:rsidRPr="00000000">
        <w:rPr>
          <w:b w:val="1"/>
          <w:bCs w:val="1"/>
          <w:rtl w:val="0"/>
        </w:rPr>
        <w:t xml:space="preserve">Recognition Programs</w:t>
      </w:r>
      <w:r w:rsidDel="00000000" w:rsidR="00000000" w:rsidRPr="00000000">
        <w:rPr>
          <w:rtl w:val="0"/>
        </w:rPr>
        <w:t xml:space="preserve">: Implement systems to recognize and reward members who exemplify honor in their actions and interactions.</w:t>
      </w:r>
    </w:p>
    <w:p w:rsidR="00000000" w:rsidDel="00000000" w:rsidP="00000000" w:rsidRDefault="00000000" w:rsidRPr="00000000" w14:paraId="0000006F">
      <w:pPr>
        <w:numPr>
          <w:ilvl w:val="0"/>
          <w:numId w:val="138"/>
        </w:numPr>
        <w:spacing w:after="240" w:before="0" w:beforeAutospacing="0" w:lineRule="auto"/>
        <w:ind w:left="720" w:hanging="360"/>
      </w:pPr>
      <w:r w:rsidDel="00000000" w:rsidR="00000000" w:rsidRPr="00000000">
        <w:rPr>
          <w:b w:val="1"/>
          <w:bCs w:val="1"/>
          <w:rtl w:val="0"/>
        </w:rPr>
        <w:t xml:space="preserve">Personal Accountability</w:t>
      </w:r>
      <w:r w:rsidDel="00000000" w:rsidR="00000000" w:rsidRPr="00000000">
        <w:rPr>
          <w:rtl w:val="0"/>
        </w:rPr>
        <w:t xml:space="preserve">: Foster an environment where members are encouraged to take responsibility for their actions and their impact on the community.</w:t>
      </w:r>
    </w:p>
    <w:p w:rsidR="00000000" w:rsidDel="00000000" w:rsidP="00000000" w:rsidRDefault="00000000" w:rsidRPr="00000000" w14:paraId="00000070">
      <w:pPr>
        <w:pStyle w:val="Heading3"/>
        <w:keepNext w:val="0"/>
        <w:keepLines w:val="0"/>
        <w:spacing w:before="280" w:lineRule="auto"/>
        <w:rPr>
          <w:b w:val="1"/>
          <w:bCs w:val="1"/>
          <w:color w:val="000000"/>
          <w:sz w:val="26"/>
          <w:szCs w:val="26"/>
        </w:rPr>
      </w:pPr>
      <w:bookmarkStart w:colFirst="0" w:colLast="0" w:name="_863fid080hr" w:id="27"/>
      <w:bookmarkEnd w:id="27"/>
      <w:r w:rsidDel="00000000" w:rsidR="00000000" w:rsidRPr="00000000">
        <w:rPr>
          <w:b w:val="1"/>
          <w:bCs w:val="1"/>
          <w:color w:val="000000"/>
          <w:sz w:val="26"/>
          <w:szCs w:val="26"/>
          <w:rtl w:val="0"/>
        </w:rPr>
        <w:t xml:space="preserve">4. Fidelity</w:t>
      </w:r>
    </w:p>
    <w:p w:rsidR="00000000" w:rsidDel="00000000" w:rsidP="00000000" w:rsidRDefault="00000000" w:rsidRPr="00000000" w14:paraId="00000071">
      <w:pPr>
        <w:numPr>
          <w:ilvl w:val="0"/>
          <w:numId w:val="95"/>
        </w:numPr>
        <w:spacing w:after="0" w:afterAutospacing="0" w:before="240" w:lineRule="auto"/>
        <w:ind w:left="720" w:hanging="360"/>
      </w:pPr>
      <w:r w:rsidDel="00000000" w:rsidR="00000000" w:rsidRPr="00000000">
        <w:rPr>
          <w:b w:val="1"/>
          <w:bCs w:val="1"/>
          <w:rtl w:val="0"/>
        </w:rPr>
        <w:t xml:space="preserve">Loyalty Programs</w:t>
      </w:r>
      <w:r w:rsidDel="00000000" w:rsidR="00000000" w:rsidRPr="00000000">
        <w:rPr>
          <w:rtl w:val="0"/>
        </w:rPr>
        <w:t xml:space="preserve">: Encourage long-term membership and reward loyalty through benefits that acknowledge continued commitment.</w:t>
      </w:r>
    </w:p>
    <w:p w:rsidR="00000000" w:rsidDel="00000000" w:rsidP="00000000" w:rsidRDefault="00000000" w:rsidRPr="00000000" w14:paraId="00000072">
      <w:pPr>
        <w:numPr>
          <w:ilvl w:val="0"/>
          <w:numId w:val="95"/>
        </w:numPr>
        <w:spacing w:after="240" w:before="0" w:beforeAutospacing="0" w:lineRule="auto"/>
        <w:ind w:left="720" w:hanging="360"/>
      </w:pPr>
      <w:r w:rsidDel="00000000" w:rsidR="00000000" w:rsidRPr="00000000">
        <w:rPr>
          <w:b w:val="1"/>
          <w:bCs w:val="1"/>
          <w:rtl w:val="0"/>
        </w:rPr>
        <w:t xml:space="preserve">Community Support</w:t>
      </w:r>
      <w:r w:rsidDel="00000000" w:rsidR="00000000" w:rsidRPr="00000000">
        <w:rPr>
          <w:rtl w:val="0"/>
        </w:rPr>
        <w:t xml:space="preserve">: Develop support networks within the community that reinforce loyalty and mutual aid among members.</w:t>
      </w:r>
    </w:p>
    <w:p w:rsidR="00000000" w:rsidDel="00000000" w:rsidP="00000000" w:rsidRDefault="00000000" w:rsidRPr="00000000" w14:paraId="00000073">
      <w:pPr>
        <w:pStyle w:val="Heading3"/>
        <w:keepNext w:val="0"/>
        <w:keepLines w:val="0"/>
        <w:spacing w:before="280" w:lineRule="auto"/>
        <w:rPr>
          <w:b w:val="1"/>
          <w:bCs w:val="1"/>
          <w:color w:val="000000"/>
          <w:sz w:val="26"/>
          <w:szCs w:val="26"/>
        </w:rPr>
      </w:pPr>
      <w:bookmarkStart w:colFirst="0" w:colLast="0" w:name="_er62d4ki7fq8" w:id="28"/>
      <w:bookmarkEnd w:id="28"/>
      <w:r w:rsidDel="00000000" w:rsidR="00000000" w:rsidRPr="00000000">
        <w:rPr>
          <w:b w:val="1"/>
          <w:bCs w:val="1"/>
          <w:color w:val="000000"/>
          <w:sz w:val="26"/>
          <w:szCs w:val="26"/>
          <w:rtl w:val="0"/>
        </w:rPr>
        <w:t xml:space="preserve">5. Discipline</w:t>
      </w:r>
    </w:p>
    <w:p w:rsidR="00000000" w:rsidDel="00000000" w:rsidP="00000000" w:rsidRDefault="00000000" w:rsidRPr="00000000" w14:paraId="00000074">
      <w:pPr>
        <w:numPr>
          <w:ilvl w:val="0"/>
          <w:numId w:val="163"/>
        </w:numPr>
        <w:spacing w:after="0" w:afterAutospacing="0" w:before="240" w:lineRule="auto"/>
        <w:ind w:left="720" w:hanging="360"/>
      </w:pPr>
      <w:r w:rsidDel="00000000" w:rsidR="00000000" w:rsidRPr="00000000">
        <w:rPr>
          <w:b w:val="1"/>
          <w:bCs w:val="1"/>
          <w:rtl w:val="0"/>
        </w:rPr>
        <w:t xml:space="preserve">Structured Activities</w:t>
      </w:r>
      <w:r w:rsidDel="00000000" w:rsidR="00000000" w:rsidRPr="00000000">
        <w:rPr>
          <w:rtl w:val="0"/>
        </w:rPr>
        <w:t xml:space="preserve">: Maintain a regular schedule of events and rituals that require disciplined participation, helping members develop a routine that honors this virtue.</w:t>
      </w:r>
    </w:p>
    <w:p w:rsidR="00000000" w:rsidDel="00000000" w:rsidP="00000000" w:rsidRDefault="00000000" w:rsidRPr="00000000" w14:paraId="00000075">
      <w:pPr>
        <w:numPr>
          <w:ilvl w:val="0"/>
          <w:numId w:val="163"/>
        </w:numPr>
        <w:spacing w:after="240" w:before="0" w:beforeAutospacing="0" w:lineRule="auto"/>
        <w:ind w:left="720" w:hanging="360"/>
      </w:pPr>
      <w:r w:rsidDel="00000000" w:rsidR="00000000" w:rsidRPr="00000000">
        <w:rPr>
          <w:b w:val="1"/>
          <w:bCs w:val="1"/>
          <w:rtl w:val="0"/>
        </w:rPr>
        <w:t xml:space="preserve">Goal Setting</w:t>
      </w:r>
      <w:r w:rsidDel="00000000" w:rsidR="00000000" w:rsidRPr="00000000">
        <w:rPr>
          <w:rtl w:val="0"/>
        </w:rPr>
        <w:t xml:space="preserve">: Assist members in setting personal and communal goals, providing frameworks to achieve these with discipline and perseverance.</w:t>
      </w:r>
    </w:p>
    <w:p w:rsidR="00000000" w:rsidDel="00000000" w:rsidP="00000000" w:rsidRDefault="00000000" w:rsidRPr="00000000" w14:paraId="00000076">
      <w:pPr>
        <w:pStyle w:val="Heading3"/>
        <w:keepNext w:val="0"/>
        <w:keepLines w:val="0"/>
        <w:spacing w:before="280" w:lineRule="auto"/>
        <w:rPr>
          <w:b w:val="1"/>
          <w:bCs w:val="1"/>
          <w:color w:val="000000"/>
          <w:sz w:val="26"/>
          <w:szCs w:val="26"/>
        </w:rPr>
      </w:pPr>
      <w:bookmarkStart w:colFirst="0" w:colLast="0" w:name="_hg9kke33elwj" w:id="29"/>
      <w:bookmarkEnd w:id="29"/>
      <w:r w:rsidDel="00000000" w:rsidR="00000000" w:rsidRPr="00000000">
        <w:rPr>
          <w:b w:val="1"/>
          <w:bCs w:val="1"/>
          <w:color w:val="000000"/>
          <w:sz w:val="26"/>
          <w:szCs w:val="26"/>
          <w:rtl w:val="0"/>
        </w:rPr>
        <w:t xml:space="preserve">6. Hospitality</w:t>
      </w:r>
    </w:p>
    <w:p w:rsidR="00000000" w:rsidDel="00000000" w:rsidP="00000000" w:rsidRDefault="00000000" w:rsidRPr="00000000" w14:paraId="00000077">
      <w:pPr>
        <w:numPr>
          <w:ilvl w:val="0"/>
          <w:numId w:val="188"/>
        </w:numPr>
        <w:spacing w:after="0" w:afterAutospacing="0" w:before="240" w:lineRule="auto"/>
        <w:ind w:left="720" w:hanging="360"/>
      </w:pPr>
      <w:r w:rsidDel="00000000" w:rsidR="00000000" w:rsidRPr="00000000">
        <w:rPr>
          <w:b w:val="1"/>
          <w:bCs w:val="1"/>
          <w:rtl w:val="0"/>
        </w:rPr>
        <w:t xml:space="preserve">Event Management</w:t>
      </w:r>
      <w:r w:rsidDel="00000000" w:rsidR="00000000" w:rsidRPr="00000000">
        <w:rPr>
          <w:rtl w:val="0"/>
        </w:rPr>
        <w:t xml:space="preserve">: Ensure that all community events are characterized by a welcoming and inclusive atmosphere.</w:t>
      </w:r>
    </w:p>
    <w:p w:rsidR="00000000" w:rsidDel="00000000" w:rsidP="00000000" w:rsidRDefault="00000000" w:rsidRPr="00000000" w14:paraId="00000078">
      <w:pPr>
        <w:numPr>
          <w:ilvl w:val="0"/>
          <w:numId w:val="188"/>
        </w:numPr>
        <w:spacing w:after="240" w:before="0" w:beforeAutospacing="0" w:lineRule="auto"/>
        <w:ind w:left="720" w:hanging="360"/>
      </w:pPr>
      <w:r w:rsidDel="00000000" w:rsidR="00000000" w:rsidRPr="00000000">
        <w:rPr>
          <w:b w:val="1"/>
          <w:bCs w:val="1"/>
          <w:rtl w:val="0"/>
        </w:rPr>
        <w:t xml:space="preserve">Outreach Initiatives</w:t>
      </w:r>
      <w:r w:rsidDel="00000000" w:rsidR="00000000" w:rsidRPr="00000000">
        <w:rPr>
          <w:rtl w:val="0"/>
        </w:rPr>
        <w:t xml:space="preserve">: Extend hospitality beyond the immediate community through public educational events and interfaith dialogues, showcasing the inclusive nature of Heimdall’s Watch.</w:t>
      </w:r>
    </w:p>
    <w:p w:rsidR="00000000" w:rsidDel="00000000" w:rsidP="00000000" w:rsidRDefault="00000000" w:rsidRPr="00000000" w14:paraId="00000079">
      <w:pPr>
        <w:pStyle w:val="Heading3"/>
        <w:keepNext w:val="0"/>
        <w:keepLines w:val="0"/>
        <w:spacing w:before="280" w:lineRule="auto"/>
        <w:rPr>
          <w:b w:val="1"/>
          <w:bCs w:val="1"/>
          <w:color w:val="000000"/>
          <w:sz w:val="26"/>
          <w:szCs w:val="26"/>
        </w:rPr>
      </w:pPr>
      <w:bookmarkStart w:colFirst="0" w:colLast="0" w:name="_yvx7ikr6afc6" w:id="30"/>
      <w:bookmarkEnd w:id="30"/>
      <w:r w:rsidDel="00000000" w:rsidR="00000000" w:rsidRPr="00000000">
        <w:rPr>
          <w:b w:val="1"/>
          <w:bCs w:val="1"/>
          <w:color w:val="000000"/>
          <w:sz w:val="26"/>
          <w:szCs w:val="26"/>
          <w:rtl w:val="0"/>
        </w:rPr>
        <w:t xml:space="preserve">7. Industriousness</w:t>
      </w:r>
    </w:p>
    <w:p w:rsidR="00000000" w:rsidDel="00000000" w:rsidP="00000000" w:rsidRDefault="00000000" w:rsidRPr="00000000" w14:paraId="0000007A">
      <w:pPr>
        <w:numPr>
          <w:ilvl w:val="0"/>
          <w:numId w:val="186"/>
        </w:numPr>
        <w:spacing w:after="0" w:afterAutospacing="0" w:before="240" w:lineRule="auto"/>
        <w:ind w:left="720" w:hanging="360"/>
      </w:pPr>
      <w:r w:rsidDel="00000000" w:rsidR="00000000" w:rsidRPr="00000000">
        <w:rPr>
          <w:b w:val="1"/>
          <w:bCs w:val="1"/>
          <w:rtl w:val="0"/>
        </w:rPr>
        <w:t xml:space="preserve">Community Projects</w:t>
      </w:r>
      <w:r w:rsidDel="00000000" w:rsidR="00000000" w:rsidRPr="00000000">
        <w:rPr>
          <w:rtl w:val="0"/>
        </w:rPr>
        <w:t xml:space="preserve">: Engage members in ongoing projects that benefit the community and require hard work and dedication, such as environmental clean-ups or building community spaces.</w:t>
      </w:r>
    </w:p>
    <w:p w:rsidR="00000000" w:rsidDel="00000000" w:rsidP="00000000" w:rsidRDefault="00000000" w:rsidRPr="00000000" w14:paraId="0000007B">
      <w:pPr>
        <w:numPr>
          <w:ilvl w:val="0"/>
          <w:numId w:val="186"/>
        </w:numPr>
        <w:spacing w:after="240" w:before="0" w:beforeAutospacing="0" w:lineRule="auto"/>
        <w:ind w:left="720" w:hanging="360"/>
      </w:pPr>
      <w:r w:rsidDel="00000000" w:rsidR="00000000" w:rsidRPr="00000000">
        <w:rPr>
          <w:b w:val="1"/>
          <w:bCs w:val="1"/>
          <w:rtl w:val="0"/>
        </w:rPr>
        <w:t xml:space="preserve">Professional Development</w:t>
      </w:r>
      <w:r w:rsidDel="00000000" w:rsidR="00000000" w:rsidRPr="00000000">
        <w:rPr>
          <w:rtl w:val="0"/>
        </w:rPr>
        <w:t xml:space="preserve">: Offer training and development opportunities that allow members to enhance their skills and contribute more effectively to the community.</w:t>
      </w:r>
    </w:p>
    <w:p w:rsidR="00000000" w:rsidDel="00000000" w:rsidP="00000000" w:rsidRDefault="00000000" w:rsidRPr="00000000" w14:paraId="0000007C">
      <w:pPr>
        <w:pStyle w:val="Heading3"/>
        <w:keepNext w:val="0"/>
        <w:keepLines w:val="0"/>
        <w:spacing w:before="280" w:lineRule="auto"/>
        <w:rPr>
          <w:b w:val="1"/>
          <w:bCs w:val="1"/>
          <w:color w:val="000000"/>
          <w:sz w:val="26"/>
          <w:szCs w:val="26"/>
        </w:rPr>
      </w:pPr>
      <w:bookmarkStart w:colFirst="0" w:colLast="0" w:name="_4z6k78r2bkf0" w:id="31"/>
      <w:bookmarkEnd w:id="31"/>
      <w:r w:rsidDel="00000000" w:rsidR="00000000" w:rsidRPr="00000000">
        <w:rPr>
          <w:b w:val="1"/>
          <w:bCs w:val="1"/>
          <w:color w:val="000000"/>
          <w:sz w:val="26"/>
          <w:szCs w:val="26"/>
          <w:rtl w:val="0"/>
        </w:rPr>
        <w:t xml:space="preserve">8. Self-Reliance</w:t>
      </w:r>
    </w:p>
    <w:p w:rsidR="00000000" w:rsidDel="00000000" w:rsidP="00000000" w:rsidRDefault="00000000" w:rsidRPr="00000000" w14:paraId="0000007D">
      <w:pPr>
        <w:numPr>
          <w:ilvl w:val="0"/>
          <w:numId w:val="165"/>
        </w:numPr>
        <w:spacing w:after="0" w:afterAutospacing="0" w:before="240" w:lineRule="auto"/>
        <w:ind w:left="720" w:hanging="360"/>
      </w:pPr>
      <w:r w:rsidDel="00000000" w:rsidR="00000000" w:rsidRPr="00000000">
        <w:rPr>
          <w:b w:val="1"/>
          <w:bCs w:val="1"/>
          <w:rtl w:val="0"/>
        </w:rPr>
        <w:t xml:space="preserve">Empowerment through Education</w:t>
      </w:r>
      <w:r w:rsidDel="00000000" w:rsidR="00000000" w:rsidRPr="00000000">
        <w:rPr>
          <w:rtl w:val="0"/>
        </w:rPr>
        <w:t xml:space="preserve">: Provide educational resources that empower members to take charge of their own spiritual and practical life.</w:t>
      </w:r>
    </w:p>
    <w:p w:rsidR="00000000" w:rsidDel="00000000" w:rsidP="00000000" w:rsidRDefault="00000000" w:rsidRPr="00000000" w14:paraId="0000007E">
      <w:pPr>
        <w:numPr>
          <w:ilvl w:val="0"/>
          <w:numId w:val="165"/>
        </w:numPr>
        <w:spacing w:after="240" w:before="0" w:beforeAutospacing="0" w:lineRule="auto"/>
        <w:ind w:left="720" w:hanging="360"/>
      </w:pPr>
      <w:r w:rsidDel="00000000" w:rsidR="00000000" w:rsidRPr="00000000">
        <w:rPr>
          <w:b w:val="1"/>
          <w:bCs w:val="1"/>
          <w:rtl w:val="0"/>
        </w:rPr>
        <w:t xml:space="preserve">Resource Management</w:t>
      </w:r>
      <w:r w:rsidDel="00000000" w:rsidR="00000000" w:rsidRPr="00000000">
        <w:rPr>
          <w:rtl w:val="0"/>
        </w:rPr>
        <w:t xml:space="preserve">: Teach and encourage practices of sustainable living and self-sufficiency within the community.</w:t>
      </w:r>
    </w:p>
    <w:p w:rsidR="00000000" w:rsidDel="00000000" w:rsidP="00000000" w:rsidRDefault="00000000" w:rsidRPr="00000000" w14:paraId="0000007F">
      <w:pPr>
        <w:pStyle w:val="Heading3"/>
        <w:keepNext w:val="0"/>
        <w:keepLines w:val="0"/>
        <w:spacing w:before="280" w:lineRule="auto"/>
        <w:rPr>
          <w:b w:val="1"/>
          <w:bCs w:val="1"/>
          <w:color w:val="000000"/>
          <w:sz w:val="26"/>
          <w:szCs w:val="26"/>
        </w:rPr>
      </w:pPr>
      <w:bookmarkStart w:colFirst="0" w:colLast="0" w:name="_av39kd18cc9v" w:id="32"/>
      <w:bookmarkEnd w:id="32"/>
      <w:r w:rsidDel="00000000" w:rsidR="00000000" w:rsidRPr="00000000">
        <w:rPr>
          <w:b w:val="1"/>
          <w:bCs w:val="1"/>
          <w:color w:val="000000"/>
          <w:sz w:val="26"/>
          <w:szCs w:val="26"/>
          <w:rtl w:val="0"/>
        </w:rPr>
        <w:t xml:space="preserve">9. Perseverance</w:t>
      </w:r>
    </w:p>
    <w:p w:rsidR="00000000" w:rsidDel="00000000" w:rsidP="00000000" w:rsidRDefault="00000000" w:rsidRPr="00000000" w14:paraId="00000080">
      <w:pPr>
        <w:numPr>
          <w:ilvl w:val="0"/>
          <w:numId w:val="143"/>
        </w:numPr>
        <w:spacing w:after="0" w:afterAutospacing="0" w:before="240" w:lineRule="auto"/>
        <w:ind w:left="720" w:hanging="360"/>
      </w:pPr>
      <w:r w:rsidDel="00000000" w:rsidR="00000000" w:rsidRPr="00000000">
        <w:rPr>
          <w:b w:val="1"/>
          <w:bCs w:val="1"/>
          <w:rtl w:val="0"/>
        </w:rPr>
        <w:t xml:space="preserve">Support Systems</w:t>
      </w:r>
      <w:r w:rsidDel="00000000" w:rsidR="00000000" w:rsidRPr="00000000">
        <w:rPr>
          <w:rtl w:val="0"/>
        </w:rPr>
        <w:t xml:space="preserve">: Establish support systems that help members persevere through personal and communal challenges.</w:t>
      </w:r>
    </w:p>
    <w:p w:rsidR="00000000" w:rsidDel="00000000" w:rsidP="00000000" w:rsidRDefault="00000000" w:rsidRPr="00000000" w14:paraId="00000081">
      <w:pPr>
        <w:numPr>
          <w:ilvl w:val="0"/>
          <w:numId w:val="143"/>
        </w:numPr>
        <w:spacing w:after="240" w:before="0" w:beforeAutospacing="0" w:lineRule="auto"/>
        <w:ind w:left="720" w:hanging="360"/>
      </w:pPr>
      <w:r w:rsidDel="00000000" w:rsidR="00000000" w:rsidRPr="00000000">
        <w:rPr>
          <w:b w:val="1"/>
          <w:bCs w:val="1"/>
          <w:rtl w:val="0"/>
        </w:rPr>
        <w:t xml:space="preserve">Narrative Sharing</w:t>
      </w:r>
      <w:r w:rsidDel="00000000" w:rsidR="00000000" w:rsidRPr="00000000">
        <w:rPr>
          <w:rtl w:val="0"/>
        </w:rPr>
        <w:t xml:space="preserve">: Regularly share stories of perseverance from Norse mythology and from within the community to inspire members to continue their efforts despite setbacks.</w:t>
      </w:r>
    </w:p>
    <w:p w:rsidR="00000000" w:rsidDel="00000000" w:rsidP="00000000" w:rsidRDefault="00000000" w:rsidRPr="00000000" w14:paraId="00000082">
      <w:pPr>
        <w:spacing w:after="240" w:before="240" w:lineRule="auto"/>
        <w:rPr/>
      </w:pPr>
      <w:r w:rsidDel="00000000" w:rsidR="00000000" w:rsidRPr="00000000">
        <w:rPr>
          <w:rtl w:val="0"/>
        </w:rPr>
        <w:t xml:space="preserve">By embedding these virtues in its daily operations, Heimdall’s Watch not only adheres to the principles of Norse paganism but also creates a strong, vibrant community where these values are lived and breathed. These practices help ensure that the organization not only survives but thrives, fostering a sense of belonging and purpose among its members.</w:t>
      </w:r>
    </w:p>
    <w:p w:rsidR="00000000" w:rsidDel="00000000" w:rsidP="00000000" w:rsidRDefault="00000000" w:rsidRPr="00000000" w14:paraId="00000083">
      <w:pPr>
        <w:spacing w:after="240" w:before="240" w:lineRule="auto"/>
        <w:rPr>
          <w:b w:val="1"/>
          <w:bCs w:val="1"/>
        </w:rPr>
      </w:pPr>
      <w:r w:rsidDel="00000000" w:rsidR="00000000" w:rsidRPr="00000000">
        <w:rPr>
          <w:b w:val="1"/>
          <w:bCs w:val="1"/>
          <w:rtl w:val="0"/>
        </w:rPr>
        <w:t xml:space="preserve">Mission Statement of Heimdall’s Watch</w:t>
      </w:r>
    </w:p>
    <w:p w:rsidR="00000000" w:rsidDel="00000000" w:rsidP="00000000" w:rsidRDefault="00000000" w:rsidRPr="00000000" w14:paraId="00000084">
      <w:pPr>
        <w:spacing w:after="240" w:before="240" w:lineRule="auto"/>
        <w:rPr/>
      </w:pPr>
      <w:r w:rsidDel="00000000" w:rsidR="00000000" w:rsidRPr="00000000">
        <w:rPr>
          <w:rtl w:val="0"/>
        </w:rPr>
        <w:t xml:space="preserve">"Heimdall’s Watch is a dedicated community of Norse pagans committed to the revival and practice of ancient Nordic traditions. Our mission is to foster a supportive environment that emphasizes personal development, community service, and spiritual growth, all rooted in the rich tapestry of Norse mythology and culture.</w:t>
      </w:r>
    </w:p>
    <w:p w:rsidR="00000000" w:rsidDel="00000000" w:rsidP="00000000" w:rsidRDefault="00000000" w:rsidRPr="00000000" w14:paraId="00000085">
      <w:pPr>
        <w:spacing w:after="240" w:before="240" w:lineRule="auto"/>
        <w:rPr/>
      </w:pPr>
      <w:r w:rsidDel="00000000" w:rsidR="00000000" w:rsidRPr="00000000">
        <w:rPr>
          <w:rtl w:val="0"/>
        </w:rPr>
        <w:t xml:space="preserve">We strive to build a resilient community that honors ancient wisdom while engaging with the modern world. Our approach is holistic, incorporating the historical traditions of the Norse people with contemporary practices that address today’s challenges.</w:t>
      </w:r>
    </w:p>
    <w:p w:rsidR="00000000" w:rsidDel="00000000" w:rsidP="00000000" w:rsidRDefault="00000000" w:rsidRPr="00000000" w14:paraId="00000086">
      <w:pPr>
        <w:spacing w:after="240" w:before="240" w:lineRule="auto"/>
        <w:rPr/>
      </w:pPr>
      <w:r w:rsidDel="00000000" w:rsidR="00000000" w:rsidRPr="00000000">
        <w:rPr>
          <w:rtl w:val="0"/>
        </w:rPr>
        <w:t xml:space="preserve">Through our specialized sectors—Guardians, Seekers, Growers, Builders, Caretakers, and Prosperity—we empower our members to contribute their diverse skills towards a shared vision. We are committed to:</w:t>
      </w:r>
    </w:p>
    <w:p w:rsidR="00000000" w:rsidDel="00000000" w:rsidP="00000000" w:rsidRDefault="00000000" w:rsidRPr="00000000" w14:paraId="00000087">
      <w:pPr>
        <w:numPr>
          <w:ilvl w:val="0"/>
          <w:numId w:val="128"/>
        </w:numPr>
        <w:spacing w:after="0" w:afterAutospacing="0" w:before="240" w:lineRule="auto"/>
        <w:ind w:left="720" w:hanging="360"/>
      </w:pPr>
      <w:r w:rsidDel="00000000" w:rsidR="00000000" w:rsidRPr="00000000">
        <w:rPr>
          <w:b w:val="1"/>
          <w:bCs w:val="1"/>
          <w:rtl w:val="0"/>
        </w:rPr>
        <w:t xml:space="preserve">Educating</w:t>
      </w:r>
      <w:r w:rsidDel="00000000" w:rsidR="00000000" w:rsidRPr="00000000">
        <w:rPr>
          <w:rtl w:val="0"/>
        </w:rPr>
        <w:t xml:space="preserve"> our members and the public about Norse paganism and its relevance today.</w:t>
      </w:r>
    </w:p>
    <w:p w:rsidR="00000000" w:rsidDel="00000000" w:rsidP="00000000" w:rsidRDefault="00000000" w:rsidRPr="00000000" w14:paraId="00000088">
      <w:pPr>
        <w:numPr>
          <w:ilvl w:val="0"/>
          <w:numId w:val="128"/>
        </w:numPr>
        <w:spacing w:after="0" w:afterAutospacing="0" w:before="0" w:beforeAutospacing="0" w:lineRule="auto"/>
        <w:ind w:left="720" w:hanging="360"/>
      </w:pPr>
      <w:r w:rsidDel="00000000" w:rsidR="00000000" w:rsidRPr="00000000">
        <w:rPr>
          <w:b w:val="1"/>
          <w:bCs w:val="1"/>
          <w:rtl w:val="0"/>
        </w:rPr>
        <w:t xml:space="preserve">Collaborating</w:t>
      </w:r>
      <w:r w:rsidDel="00000000" w:rsidR="00000000" w:rsidRPr="00000000">
        <w:rPr>
          <w:rtl w:val="0"/>
        </w:rPr>
        <w:t xml:space="preserve"> with other religious and political organizations to enhance the living experience of pagans.</w:t>
      </w:r>
    </w:p>
    <w:p w:rsidR="00000000" w:rsidDel="00000000" w:rsidP="00000000" w:rsidRDefault="00000000" w:rsidRPr="00000000" w14:paraId="00000089">
      <w:pPr>
        <w:numPr>
          <w:ilvl w:val="0"/>
          <w:numId w:val="128"/>
        </w:numPr>
        <w:spacing w:after="0" w:afterAutospacing="0" w:before="0" w:beforeAutospacing="0" w:lineRule="auto"/>
        <w:ind w:left="720" w:hanging="360"/>
      </w:pPr>
      <w:r w:rsidDel="00000000" w:rsidR="00000000" w:rsidRPr="00000000">
        <w:rPr>
          <w:b w:val="1"/>
          <w:bCs w:val="1"/>
          <w:rtl w:val="0"/>
        </w:rPr>
        <w:t xml:space="preserve">Stewarding</w:t>
      </w:r>
      <w:r w:rsidDel="00000000" w:rsidR="00000000" w:rsidRPr="00000000">
        <w:rPr>
          <w:rtl w:val="0"/>
        </w:rPr>
        <w:t xml:space="preserve"> the environment through sustainable practices that honor the land and all living beings.</w:t>
      </w:r>
    </w:p>
    <w:p w:rsidR="00000000" w:rsidDel="00000000" w:rsidP="00000000" w:rsidRDefault="00000000" w:rsidRPr="00000000" w14:paraId="0000008A">
      <w:pPr>
        <w:numPr>
          <w:ilvl w:val="0"/>
          <w:numId w:val="128"/>
        </w:numPr>
        <w:spacing w:after="240" w:before="0" w:beforeAutospacing="0" w:lineRule="auto"/>
        <w:ind w:left="720" w:hanging="360"/>
      </w:pPr>
      <w:r w:rsidDel="00000000" w:rsidR="00000000" w:rsidRPr="00000000">
        <w:rPr>
          <w:b w:val="1"/>
          <w:bCs w:val="1"/>
          <w:rtl w:val="0"/>
        </w:rPr>
        <w:t xml:space="preserve">Fostering</w:t>
      </w:r>
      <w:r w:rsidDel="00000000" w:rsidR="00000000" w:rsidRPr="00000000">
        <w:rPr>
          <w:rtl w:val="0"/>
        </w:rPr>
        <w:t xml:space="preserve"> an inclusive community where all can find belonging, regardless of background.</w:t>
      </w:r>
    </w:p>
    <w:p w:rsidR="00000000" w:rsidDel="00000000" w:rsidP="00000000" w:rsidRDefault="00000000" w:rsidRPr="00000000" w14:paraId="0000008B">
      <w:pPr>
        <w:spacing w:after="240" w:before="240" w:lineRule="auto"/>
        <w:rPr/>
      </w:pPr>
      <w:r w:rsidDel="00000000" w:rsidR="00000000" w:rsidRPr="00000000">
        <w:rPr>
          <w:rtl w:val="0"/>
        </w:rPr>
        <w:t xml:space="preserve">Our ultimate goal is to use the laws of the United States to acquire land and restore its natural beauty, creating a sanctuary where the Norse gods are honored and the community thrives. Join us at Heimdall’s Watch, where ancient traditions meet modern practice, and where every member is a valued guardian of our shared heritage and a builder of our future."</w:t>
      </w:r>
    </w:p>
    <w:p w:rsidR="00000000" w:rsidDel="00000000" w:rsidP="00000000" w:rsidRDefault="00000000" w:rsidRPr="00000000" w14:paraId="0000008C">
      <w:pPr>
        <w:spacing w:after="240" w:before="240" w:lineRule="auto"/>
        <w:rPr/>
      </w:pPr>
      <w:r w:rsidDel="00000000" w:rsidR="00000000" w:rsidRPr="00000000">
        <w:rPr>
          <w:rtl w:val="0"/>
        </w:rPr>
        <w:t xml:space="preserve">The mission statement of Heimdall’s Watch outlines a holistic approach that combines the revival of ancient Norse traditions with proactive community engagement and environmental stewardship. Here’s a detailed breakdown of the mission statement's components and their relevance to the overarching goals of Heimdall’s Watch:</w:t>
      </w:r>
    </w:p>
    <w:p w:rsidR="00000000" w:rsidDel="00000000" w:rsidP="00000000" w:rsidRDefault="00000000" w:rsidRPr="00000000" w14:paraId="0000008D">
      <w:pPr>
        <w:pStyle w:val="Heading3"/>
        <w:keepNext w:val="0"/>
        <w:keepLines w:val="0"/>
        <w:spacing w:before="280" w:lineRule="auto"/>
        <w:rPr>
          <w:b w:val="1"/>
          <w:bCs w:val="1"/>
          <w:color w:val="000000"/>
          <w:sz w:val="26"/>
          <w:szCs w:val="26"/>
        </w:rPr>
      </w:pPr>
      <w:bookmarkStart w:colFirst="0" w:colLast="0" w:name="_duytbewhxsxb" w:id="33"/>
      <w:bookmarkEnd w:id="33"/>
      <w:r w:rsidDel="00000000" w:rsidR="00000000" w:rsidRPr="00000000">
        <w:rPr>
          <w:b w:val="1"/>
          <w:bCs w:val="1"/>
          <w:color w:val="000000"/>
          <w:sz w:val="26"/>
          <w:szCs w:val="26"/>
          <w:rtl w:val="0"/>
        </w:rPr>
        <w:t xml:space="preserve">Revival and Practice of Ancient Nordic Traditions</w:t>
      </w:r>
    </w:p>
    <w:p w:rsidR="00000000" w:rsidDel="00000000" w:rsidP="00000000" w:rsidRDefault="00000000" w:rsidRPr="00000000" w14:paraId="0000008E">
      <w:pPr>
        <w:numPr>
          <w:ilvl w:val="0"/>
          <w:numId w:val="182"/>
        </w:numPr>
        <w:spacing w:after="240" w:before="240" w:lineRule="auto"/>
        <w:ind w:left="720" w:hanging="360"/>
      </w:pPr>
      <w:r w:rsidDel="00000000" w:rsidR="00000000" w:rsidRPr="00000000">
        <w:rPr>
          <w:b w:val="1"/>
          <w:bCs w:val="1"/>
          <w:rtl w:val="0"/>
        </w:rPr>
        <w:t xml:space="preserve">Relevance</w:t>
      </w:r>
      <w:r w:rsidDel="00000000" w:rsidR="00000000" w:rsidRPr="00000000">
        <w:rPr>
          <w:rtl w:val="0"/>
        </w:rPr>
        <w:t xml:space="preserve">: This core component connects members to historical roots, enriching their cultural identity and ensuring the preservation of ancient knowledge and practices. It supports the educational goal of the organization, keeping Norse traditions alive and relevant in the modern world.</w:t>
      </w:r>
    </w:p>
    <w:p w:rsidR="00000000" w:rsidDel="00000000" w:rsidP="00000000" w:rsidRDefault="00000000" w:rsidRPr="00000000" w14:paraId="0000008F">
      <w:pPr>
        <w:pStyle w:val="Heading3"/>
        <w:keepNext w:val="0"/>
        <w:keepLines w:val="0"/>
        <w:spacing w:before="280" w:lineRule="auto"/>
        <w:rPr>
          <w:b w:val="1"/>
          <w:bCs w:val="1"/>
          <w:color w:val="000000"/>
          <w:sz w:val="26"/>
          <w:szCs w:val="26"/>
        </w:rPr>
      </w:pPr>
      <w:bookmarkStart w:colFirst="0" w:colLast="0" w:name="_cyb61k5hqhdt" w:id="34"/>
      <w:bookmarkEnd w:id="34"/>
      <w:r w:rsidDel="00000000" w:rsidR="00000000" w:rsidRPr="00000000">
        <w:rPr>
          <w:b w:val="1"/>
          <w:bCs w:val="1"/>
          <w:color w:val="000000"/>
          <w:sz w:val="26"/>
          <w:szCs w:val="26"/>
          <w:rtl w:val="0"/>
        </w:rPr>
        <w:t xml:space="preserve">Personal Development, Community Service, and Spiritual Growth</w:t>
      </w:r>
    </w:p>
    <w:p w:rsidR="00000000" w:rsidDel="00000000" w:rsidP="00000000" w:rsidRDefault="00000000" w:rsidRPr="00000000" w14:paraId="00000090">
      <w:pPr>
        <w:numPr>
          <w:ilvl w:val="0"/>
          <w:numId w:val="158"/>
        </w:numPr>
        <w:spacing w:after="0" w:afterAutospacing="0" w:before="240" w:lineRule="auto"/>
        <w:ind w:left="720" w:hanging="360"/>
      </w:pPr>
      <w:r w:rsidDel="00000000" w:rsidR="00000000" w:rsidRPr="00000000">
        <w:rPr>
          <w:b w:val="1"/>
          <w:bCs w:val="1"/>
          <w:rtl w:val="0"/>
        </w:rPr>
        <w:t xml:space="preserve">Relevance</w:t>
      </w:r>
      <w:r w:rsidDel="00000000" w:rsidR="00000000" w:rsidRPr="00000000">
        <w:rPr>
          <w:rtl w:val="0"/>
        </w:rPr>
        <w:t xml:space="preserve">:</w:t>
      </w:r>
    </w:p>
    <w:p w:rsidR="00000000" w:rsidDel="00000000" w:rsidP="00000000" w:rsidRDefault="00000000" w:rsidRPr="00000000" w14:paraId="00000091">
      <w:pPr>
        <w:numPr>
          <w:ilvl w:val="1"/>
          <w:numId w:val="158"/>
        </w:numPr>
        <w:spacing w:after="0" w:afterAutospacing="0" w:before="0" w:beforeAutospacing="0" w:lineRule="auto"/>
        <w:ind w:left="1440" w:hanging="360"/>
      </w:pPr>
      <w:r w:rsidDel="00000000" w:rsidR="00000000" w:rsidRPr="00000000">
        <w:rPr>
          <w:b w:val="1"/>
          <w:bCs w:val="1"/>
          <w:rtl w:val="0"/>
        </w:rPr>
        <w:t xml:space="preserve">Personal Development</w:t>
      </w:r>
      <w:r w:rsidDel="00000000" w:rsidR="00000000" w:rsidRPr="00000000">
        <w:rPr>
          <w:rtl w:val="0"/>
        </w:rPr>
        <w:t xml:space="preserve">: Promotes continuous learning and skill enhancement, empowering members to fulfill their potential.</w:t>
      </w:r>
    </w:p>
    <w:p w:rsidR="00000000" w:rsidDel="00000000" w:rsidP="00000000" w:rsidRDefault="00000000" w:rsidRPr="00000000" w14:paraId="00000092">
      <w:pPr>
        <w:numPr>
          <w:ilvl w:val="1"/>
          <w:numId w:val="158"/>
        </w:numPr>
        <w:spacing w:after="0" w:afterAutospacing="0" w:before="0" w:beforeAutospacing="0" w:lineRule="auto"/>
        <w:ind w:left="1440" w:hanging="360"/>
      </w:pPr>
      <w:r w:rsidDel="00000000" w:rsidR="00000000" w:rsidRPr="00000000">
        <w:rPr>
          <w:b w:val="1"/>
          <w:bCs w:val="1"/>
          <w:rtl w:val="0"/>
        </w:rPr>
        <w:t xml:space="preserve">Community Service</w:t>
      </w:r>
      <w:r w:rsidDel="00000000" w:rsidR="00000000" w:rsidRPr="00000000">
        <w:rPr>
          <w:rtl w:val="0"/>
        </w:rPr>
        <w:t xml:space="preserve">: Demonstrates the organization's commitment to giving back, fostering goodwill, and enhancing the quality of life within the broader community.</w:t>
      </w:r>
    </w:p>
    <w:p w:rsidR="00000000" w:rsidDel="00000000" w:rsidP="00000000" w:rsidRDefault="00000000" w:rsidRPr="00000000" w14:paraId="00000093">
      <w:pPr>
        <w:numPr>
          <w:ilvl w:val="1"/>
          <w:numId w:val="158"/>
        </w:numPr>
        <w:spacing w:after="240" w:before="0" w:beforeAutospacing="0" w:lineRule="auto"/>
        <w:ind w:left="1440" w:hanging="360"/>
      </w:pPr>
      <w:r w:rsidDel="00000000" w:rsidR="00000000" w:rsidRPr="00000000">
        <w:rPr>
          <w:b w:val="1"/>
          <w:bCs w:val="1"/>
          <w:rtl w:val="0"/>
        </w:rPr>
        <w:t xml:space="preserve">Spiritual Growth</w:t>
      </w:r>
      <w:r w:rsidDel="00000000" w:rsidR="00000000" w:rsidRPr="00000000">
        <w:rPr>
          <w:rtl w:val="0"/>
        </w:rPr>
        <w:t xml:space="preserve">: Encourages a deeper exploration and practice of Norse paganism, helping members find personal meaning and spiritual fulfillment.</w:t>
      </w:r>
    </w:p>
    <w:p w:rsidR="00000000" w:rsidDel="00000000" w:rsidP="00000000" w:rsidRDefault="00000000" w:rsidRPr="00000000" w14:paraId="00000094">
      <w:pPr>
        <w:pStyle w:val="Heading3"/>
        <w:keepNext w:val="0"/>
        <w:keepLines w:val="0"/>
        <w:spacing w:before="280" w:lineRule="auto"/>
        <w:rPr>
          <w:b w:val="1"/>
          <w:bCs w:val="1"/>
          <w:color w:val="000000"/>
          <w:sz w:val="26"/>
          <w:szCs w:val="26"/>
        </w:rPr>
      </w:pPr>
      <w:bookmarkStart w:colFirst="0" w:colLast="0" w:name="_w0zhzed34q2n" w:id="35"/>
      <w:bookmarkEnd w:id="35"/>
      <w:r w:rsidDel="00000000" w:rsidR="00000000" w:rsidRPr="00000000">
        <w:rPr>
          <w:b w:val="1"/>
          <w:bCs w:val="1"/>
          <w:color w:val="000000"/>
          <w:sz w:val="26"/>
          <w:szCs w:val="26"/>
          <w:rtl w:val="0"/>
        </w:rPr>
        <w:t xml:space="preserve">Education and Public Outreach</w:t>
      </w:r>
    </w:p>
    <w:p w:rsidR="00000000" w:rsidDel="00000000" w:rsidP="00000000" w:rsidRDefault="00000000" w:rsidRPr="00000000" w14:paraId="00000095">
      <w:pPr>
        <w:numPr>
          <w:ilvl w:val="0"/>
          <w:numId w:val="24"/>
        </w:numPr>
        <w:spacing w:after="240" w:before="240" w:lineRule="auto"/>
        <w:ind w:left="720" w:hanging="360"/>
      </w:pPr>
      <w:r w:rsidDel="00000000" w:rsidR="00000000" w:rsidRPr="00000000">
        <w:rPr>
          <w:b w:val="1"/>
          <w:bCs w:val="1"/>
          <w:rtl w:val="0"/>
        </w:rPr>
        <w:t xml:space="preserve">Relevance</w:t>
      </w:r>
      <w:r w:rsidDel="00000000" w:rsidR="00000000" w:rsidRPr="00000000">
        <w:rPr>
          <w:rtl w:val="0"/>
        </w:rPr>
        <w:t xml:space="preserve">: Education initiatives are crucial for demystifying Norse paganism and dispelling stereotypes, facilitating broader acceptance and understanding. Public outreach helps integrate Heimdall’s Watch within the wider community, promoting intercultural and interfaith dialogue.</w:t>
      </w:r>
    </w:p>
    <w:p w:rsidR="00000000" w:rsidDel="00000000" w:rsidP="00000000" w:rsidRDefault="00000000" w:rsidRPr="00000000" w14:paraId="00000096">
      <w:pPr>
        <w:pStyle w:val="Heading3"/>
        <w:keepNext w:val="0"/>
        <w:keepLines w:val="0"/>
        <w:spacing w:before="280" w:lineRule="auto"/>
        <w:rPr>
          <w:b w:val="1"/>
          <w:bCs w:val="1"/>
          <w:color w:val="000000"/>
          <w:sz w:val="26"/>
          <w:szCs w:val="26"/>
        </w:rPr>
      </w:pPr>
      <w:bookmarkStart w:colFirst="0" w:colLast="0" w:name="_bqfqig7drlid" w:id="36"/>
      <w:bookmarkEnd w:id="36"/>
      <w:r w:rsidDel="00000000" w:rsidR="00000000" w:rsidRPr="00000000">
        <w:rPr>
          <w:b w:val="1"/>
          <w:bCs w:val="1"/>
          <w:color w:val="000000"/>
          <w:sz w:val="26"/>
          <w:szCs w:val="26"/>
          <w:rtl w:val="0"/>
        </w:rPr>
        <w:t xml:space="preserve">Collaboration with Other Organizations</w:t>
      </w:r>
    </w:p>
    <w:p w:rsidR="00000000" w:rsidDel="00000000" w:rsidP="00000000" w:rsidRDefault="00000000" w:rsidRPr="00000000" w14:paraId="00000097">
      <w:pPr>
        <w:numPr>
          <w:ilvl w:val="0"/>
          <w:numId w:val="156"/>
        </w:numPr>
        <w:spacing w:after="240" w:before="240" w:lineRule="auto"/>
        <w:ind w:left="720" w:hanging="360"/>
      </w:pPr>
      <w:r w:rsidDel="00000000" w:rsidR="00000000" w:rsidRPr="00000000">
        <w:rPr>
          <w:b w:val="1"/>
          <w:bCs w:val="1"/>
          <w:rtl w:val="0"/>
        </w:rPr>
        <w:t xml:space="preserve">Relevance</w:t>
      </w:r>
      <w:r w:rsidDel="00000000" w:rsidR="00000000" w:rsidRPr="00000000">
        <w:rPr>
          <w:rtl w:val="0"/>
        </w:rPr>
        <w:t xml:space="preserve">: Partnerships with other religious and political organizations enhance the group’s influence and effectiveness in advocacy efforts. Such collaborations can lead to more integrated community services and better representation of pagan interests in public policy.</w:t>
      </w:r>
    </w:p>
    <w:p w:rsidR="00000000" w:rsidDel="00000000" w:rsidP="00000000" w:rsidRDefault="00000000" w:rsidRPr="00000000" w14:paraId="00000098">
      <w:pPr>
        <w:pStyle w:val="Heading3"/>
        <w:keepNext w:val="0"/>
        <w:keepLines w:val="0"/>
        <w:spacing w:before="280" w:lineRule="auto"/>
        <w:rPr>
          <w:b w:val="1"/>
          <w:bCs w:val="1"/>
          <w:color w:val="000000"/>
          <w:sz w:val="26"/>
          <w:szCs w:val="26"/>
        </w:rPr>
      </w:pPr>
      <w:bookmarkStart w:colFirst="0" w:colLast="0" w:name="_j0guqlrk1et0" w:id="37"/>
      <w:bookmarkEnd w:id="37"/>
      <w:r w:rsidDel="00000000" w:rsidR="00000000" w:rsidRPr="00000000">
        <w:rPr>
          <w:b w:val="1"/>
          <w:bCs w:val="1"/>
          <w:color w:val="000000"/>
          <w:sz w:val="26"/>
          <w:szCs w:val="26"/>
          <w:rtl w:val="0"/>
        </w:rPr>
        <w:t xml:space="preserve">Environmental Stewardship</w:t>
      </w:r>
    </w:p>
    <w:p w:rsidR="00000000" w:rsidDel="00000000" w:rsidP="00000000" w:rsidRDefault="00000000" w:rsidRPr="00000000" w14:paraId="00000099">
      <w:pPr>
        <w:numPr>
          <w:ilvl w:val="0"/>
          <w:numId w:val="71"/>
        </w:numPr>
        <w:spacing w:after="240" w:before="240" w:lineRule="auto"/>
        <w:ind w:left="720" w:hanging="360"/>
      </w:pPr>
      <w:r w:rsidDel="00000000" w:rsidR="00000000" w:rsidRPr="00000000">
        <w:rPr>
          <w:b w:val="1"/>
          <w:bCs w:val="1"/>
          <w:rtl w:val="0"/>
        </w:rPr>
        <w:t xml:space="preserve">Relevance</w:t>
      </w:r>
      <w:r w:rsidDel="00000000" w:rsidR="00000000" w:rsidRPr="00000000">
        <w:rPr>
          <w:rtl w:val="0"/>
        </w:rPr>
        <w:t xml:space="preserve">: Emphasizing sustainability aligns with the pagan reverence for nature and underscores the practical application of spiritual beliefs in environmental conservation. This commitment reflects a broader responsibility towards Earth and future generations.</w:t>
      </w:r>
    </w:p>
    <w:p w:rsidR="00000000" w:rsidDel="00000000" w:rsidP="00000000" w:rsidRDefault="00000000" w:rsidRPr="00000000" w14:paraId="0000009A">
      <w:pPr>
        <w:pStyle w:val="Heading3"/>
        <w:keepNext w:val="0"/>
        <w:keepLines w:val="0"/>
        <w:spacing w:before="280" w:lineRule="auto"/>
        <w:rPr>
          <w:b w:val="1"/>
          <w:bCs w:val="1"/>
          <w:color w:val="000000"/>
          <w:sz w:val="26"/>
          <w:szCs w:val="26"/>
        </w:rPr>
      </w:pPr>
      <w:bookmarkStart w:colFirst="0" w:colLast="0" w:name="_llykrbt6yyw1" w:id="38"/>
      <w:bookmarkEnd w:id="38"/>
      <w:r w:rsidDel="00000000" w:rsidR="00000000" w:rsidRPr="00000000">
        <w:rPr>
          <w:b w:val="1"/>
          <w:bCs w:val="1"/>
          <w:color w:val="000000"/>
          <w:sz w:val="26"/>
          <w:szCs w:val="26"/>
          <w:rtl w:val="0"/>
        </w:rPr>
        <w:t xml:space="preserve">Inclusivity</w:t>
      </w:r>
    </w:p>
    <w:p w:rsidR="00000000" w:rsidDel="00000000" w:rsidP="00000000" w:rsidRDefault="00000000" w:rsidRPr="00000000" w14:paraId="0000009B">
      <w:pPr>
        <w:numPr>
          <w:ilvl w:val="0"/>
          <w:numId w:val="153"/>
        </w:numPr>
        <w:spacing w:after="240" w:before="240" w:lineRule="auto"/>
        <w:ind w:left="720" w:hanging="360"/>
      </w:pPr>
      <w:r w:rsidDel="00000000" w:rsidR="00000000" w:rsidRPr="00000000">
        <w:rPr>
          <w:b w:val="1"/>
          <w:bCs w:val="1"/>
          <w:rtl w:val="0"/>
        </w:rPr>
        <w:t xml:space="preserve">Relevance</w:t>
      </w:r>
      <w:r w:rsidDel="00000000" w:rsidR="00000000" w:rsidRPr="00000000">
        <w:rPr>
          <w:rtl w:val="0"/>
        </w:rPr>
        <w:t xml:space="preserve">: Ensuring that Heimdall’s Watch is welcoming to all, regardless of background, supports a diverse and dynamic community. Inclusivity enhances creativity, resilience, and cooperation among members, reflecting a modern approach to ancient community values.</w:t>
      </w:r>
    </w:p>
    <w:p w:rsidR="00000000" w:rsidDel="00000000" w:rsidP="00000000" w:rsidRDefault="00000000" w:rsidRPr="00000000" w14:paraId="0000009C">
      <w:pPr>
        <w:pStyle w:val="Heading3"/>
        <w:keepNext w:val="0"/>
        <w:keepLines w:val="0"/>
        <w:spacing w:before="280" w:lineRule="auto"/>
        <w:rPr>
          <w:b w:val="1"/>
          <w:bCs w:val="1"/>
          <w:color w:val="000000"/>
          <w:sz w:val="26"/>
          <w:szCs w:val="26"/>
        </w:rPr>
      </w:pPr>
      <w:bookmarkStart w:colFirst="0" w:colLast="0" w:name="_29bbbbud4sch" w:id="39"/>
      <w:bookmarkEnd w:id="39"/>
      <w:r w:rsidDel="00000000" w:rsidR="00000000" w:rsidRPr="00000000">
        <w:rPr>
          <w:b w:val="1"/>
          <w:bCs w:val="1"/>
          <w:color w:val="000000"/>
          <w:sz w:val="26"/>
          <w:szCs w:val="26"/>
          <w:rtl w:val="0"/>
        </w:rPr>
        <w:t xml:space="preserve">Acquisition and Restoration of Land</w:t>
      </w:r>
    </w:p>
    <w:p w:rsidR="00000000" w:rsidDel="00000000" w:rsidP="00000000" w:rsidRDefault="00000000" w:rsidRPr="00000000" w14:paraId="0000009D">
      <w:pPr>
        <w:numPr>
          <w:ilvl w:val="0"/>
          <w:numId w:val="97"/>
        </w:numPr>
        <w:spacing w:after="240" w:before="240" w:lineRule="auto"/>
        <w:ind w:left="720" w:hanging="360"/>
      </w:pPr>
      <w:r w:rsidDel="00000000" w:rsidR="00000000" w:rsidRPr="00000000">
        <w:rPr>
          <w:b w:val="1"/>
          <w:bCs w:val="1"/>
          <w:rtl w:val="0"/>
        </w:rPr>
        <w:t xml:space="preserve">Relevance</w:t>
      </w:r>
      <w:r w:rsidDel="00000000" w:rsidR="00000000" w:rsidRPr="00000000">
        <w:rPr>
          <w:rtl w:val="0"/>
        </w:rPr>
        <w:t xml:space="preserve">: By acquiring and restoring land, the organization creates a physical space that serves as a sanctuary for practice and community gatherings. This land also acts as a practical demonstration of the group’s commitment to environmental and cultural sustainability.</w:t>
      </w:r>
    </w:p>
    <w:p w:rsidR="00000000" w:rsidDel="00000000" w:rsidP="00000000" w:rsidRDefault="00000000" w:rsidRPr="00000000" w14:paraId="0000009E">
      <w:pPr>
        <w:spacing w:after="240" w:before="240" w:lineRule="auto"/>
        <w:rPr/>
      </w:pPr>
      <w:r w:rsidDel="00000000" w:rsidR="00000000" w:rsidRPr="00000000">
        <w:rPr>
          <w:rtl w:val="0"/>
        </w:rPr>
        <w:t xml:space="preserve">By weaving these components into its mission, Heimdall’s Watch not only fosters a sense of identity among its members but also actively engages with contemporary societal issues. This dual focus on preservation and progression creates a dynamic community that is both rooted in tradition and responsive to current needs.</w:t>
      </w:r>
    </w:p>
    <w:p w:rsidR="00000000" w:rsidDel="00000000" w:rsidP="00000000" w:rsidRDefault="00000000" w:rsidRPr="00000000" w14:paraId="0000009F">
      <w:pPr>
        <w:spacing w:after="240" w:before="240" w:lineRule="auto"/>
        <w:rPr/>
      </w:pPr>
      <w:r w:rsidDel="00000000" w:rsidR="00000000" w:rsidRPr="00000000">
        <w:rPr>
          <w:rtl w:val="0"/>
        </w:rPr>
        <w:t xml:space="preserve">For Heimdall’s Watch, setting clear short-term and long-term goals will help guide the organization's development, ensure accountability, and measure progress. Here’s a detailed breakdown of these goals:</w:t>
      </w:r>
    </w:p>
    <w:p w:rsidR="00000000" w:rsidDel="00000000" w:rsidP="00000000" w:rsidRDefault="00000000" w:rsidRPr="00000000" w14:paraId="000000A0">
      <w:pPr>
        <w:pStyle w:val="Heading3"/>
        <w:keepNext w:val="0"/>
        <w:keepLines w:val="0"/>
        <w:spacing w:before="280" w:lineRule="auto"/>
        <w:rPr>
          <w:b w:val="1"/>
          <w:bCs w:val="1"/>
          <w:color w:val="000000"/>
          <w:sz w:val="26"/>
          <w:szCs w:val="26"/>
        </w:rPr>
      </w:pPr>
      <w:bookmarkStart w:colFirst="0" w:colLast="0" w:name="_funrunxrhmjn" w:id="40"/>
      <w:bookmarkEnd w:id="40"/>
      <w:r w:rsidDel="00000000" w:rsidR="00000000" w:rsidRPr="00000000">
        <w:rPr>
          <w:b w:val="1"/>
          <w:bCs w:val="1"/>
          <w:color w:val="000000"/>
          <w:sz w:val="26"/>
          <w:szCs w:val="26"/>
          <w:rtl w:val="0"/>
        </w:rPr>
        <w:t xml:space="preserve">Short-term Goals</w:t>
      </w:r>
    </w:p>
    <w:p w:rsidR="00000000" w:rsidDel="00000000" w:rsidP="00000000" w:rsidRDefault="00000000" w:rsidRPr="00000000" w14:paraId="000000A1">
      <w:pPr>
        <w:spacing w:after="240" w:before="240" w:lineRule="auto"/>
        <w:rPr>
          <w:b w:val="1"/>
          <w:bCs w:val="1"/>
        </w:rPr>
      </w:pPr>
      <w:r w:rsidDel="00000000" w:rsidR="00000000" w:rsidRPr="00000000">
        <w:rPr>
          <w:b w:val="1"/>
          <w:bCs w:val="1"/>
          <w:rtl w:val="0"/>
        </w:rPr>
        <w:t xml:space="preserve">1. Membership Growth</w:t>
      </w:r>
    </w:p>
    <w:p w:rsidR="00000000" w:rsidDel="00000000" w:rsidP="00000000" w:rsidRDefault="00000000" w:rsidRPr="00000000" w14:paraId="000000A2">
      <w:pPr>
        <w:numPr>
          <w:ilvl w:val="0"/>
          <w:numId w:val="27"/>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Increase membership by 20% in the next year.</w:t>
      </w:r>
    </w:p>
    <w:p w:rsidR="00000000" w:rsidDel="00000000" w:rsidP="00000000" w:rsidRDefault="00000000" w:rsidRPr="00000000" w14:paraId="000000A3">
      <w:pPr>
        <w:numPr>
          <w:ilvl w:val="0"/>
          <w:numId w:val="27"/>
        </w:numPr>
        <w:spacing w:after="240" w:before="0" w:beforeAutospacing="0" w:lineRule="auto"/>
        <w:ind w:left="720" w:hanging="360"/>
      </w:pPr>
      <w:r w:rsidDel="00000000" w:rsidR="00000000" w:rsidRPr="00000000">
        <w:rPr>
          <w:b w:val="1"/>
          <w:bCs w:val="1"/>
          <w:rtl w:val="0"/>
        </w:rPr>
        <w:t xml:space="preserve">Relevance</w:t>
      </w:r>
      <w:r w:rsidDel="00000000" w:rsidR="00000000" w:rsidRPr="00000000">
        <w:rPr>
          <w:rtl w:val="0"/>
        </w:rPr>
        <w:t xml:space="preserve">: Growing the membership base enhances community dynamics, increases resources, and broadens the impact of the organization.</w:t>
      </w:r>
    </w:p>
    <w:p w:rsidR="00000000" w:rsidDel="00000000" w:rsidP="00000000" w:rsidRDefault="00000000" w:rsidRPr="00000000" w14:paraId="000000A4">
      <w:pPr>
        <w:spacing w:after="240" w:before="240" w:lineRule="auto"/>
        <w:rPr>
          <w:b w:val="1"/>
          <w:bCs w:val="1"/>
        </w:rPr>
      </w:pPr>
      <w:r w:rsidDel="00000000" w:rsidR="00000000" w:rsidRPr="00000000">
        <w:rPr>
          <w:b w:val="1"/>
          <w:bCs w:val="1"/>
          <w:rtl w:val="0"/>
        </w:rPr>
        <w:t xml:space="preserve">2. Educational Workshops and Events</w:t>
      </w:r>
    </w:p>
    <w:p w:rsidR="00000000" w:rsidDel="00000000" w:rsidP="00000000" w:rsidRDefault="00000000" w:rsidRPr="00000000" w14:paraId="000000A5">
      <w:pPr>
        <w:numPr>
          <w:ilvl w:val="0"/>
          <w:numId w:val="127"/>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Host quarterly educational workshops on Norse mythology, sustainability practices, and cultural crafts.</w:t>
      </w:r>
    </w:p>
    <w:p w:rsidR="00000000" w:rsidDel="00000000" w:rsidP="00000000" w:rsidRDefault="00000000" w:rsidRPr="00000000" w14:paraId="000000A6">
      <w:pPr>
        <w:numPr>
          <w:ilvl w:val="0"/>
          <w:numId w:val="127"/>
        </w:numPr>
        <w:spacing w:after="240" w:before="0" w:beforeAutospacing="0" w:lineRule="auto"/>
        <w:ind w:left="720" w:hanging="360"/>
      </w:pPr>
      <w:r w:rsidDel="00000000" w:rsidR="00000000" w:rsidRPr="00000000">
        <w:rPr>
          <w:b w:val="1"/>
          <w:bCs w:val="1"/>
          <w:rtl w:val="0"/>
        </w:rPr>
        <w:t xml:space="preserve">Relevance</w:t>
      </w:r>
      <w:r w:rsidDel="00000000" w:rsidR="00000000" w:rsidRPr="00000000">
        <w:rPr>
          <w:rtl w:val="0"/>
        </w:rPr>
        <w:t xml:space="preserve">: Regular events keep the community engaged, ensure the transmission of knowledge, and attract interest from potential new members.</w:t>
      </w:r>
    </w:p>
    <w:p w:rsidR="00000000" w:rsidDel="00000000" w:rsidP="00000000" w:rsidRDefault="00000000" w:rsidRPr="00000000" w14:paraId="000000A7">
      <w:pPr>
        <w:spacing w:after="240" w:before="240" w:lineRule="auto"/>
        <w:rPr>
          <w:b w:val="1"/>
          <w:bCs w:val="1"/>
        </w:rPr>
      </w:pPr>
      <w:r w:rsidDel="00000000" w:rsidR="00000000" w:rsidRPr="00000000">
        <w:rPr>
          <w:b w:val="1"/>
          <w:bCs w:val="1"/>
          <w:rtl w:val="0"/>
        </w:rPr>
        <w:t xml:space="preserve">3. Establish Local Alliances</w:t>
      </w:r>
    </w:p>
    <w:p w:rsidR="00000000" w:rsidDel="00000000" w:rsidP="00000000" w:rsidRDefault="00000000" w:rsidRPr="00000000" w14:paraId="000000A8">
      <w:pPr>
        <w:numPr>
          <w:ilvl w:val="0"/>
          <w:numId w:val="194"/>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Form at least three new partnerships with local educational, environmental, and cultural organizations within the next year.</w:t>
      </w:r>
    </w:p>
    <w:p w:rsidR="00000000" w:rsidDel="00000000" w:rsidP="00000000" w:rsidRDefault="00000000" w:rsidRPr="00000000" w14:paraId="000000A9">
      <w:pPr>
        <w:numPr>
          <w:ilvl w:val="0"/>
          <w:numId w:val="194"/>
        </w:numPr>
        <w:spacing w:after="240" w:before="0" w:beforeAutospacing="0" w:lineRule="auto"/>
        <w:ind w:left="720" w:hanging="360"/>
      </w:pPr>
      <w:r w:rsidDel="00000000" w:rsidR="00000000" w:rsidRPr="00000000">
        <w:rPr>
          <w:b w:val="1"/>
          <w:bCs w:val="1"/>
          <w:rtl w:val="0"/>
        </w:rPr>
        <w:t xml:space="preserve">Relevance</w:t>
      </w:r>
      <w:r w:rsidDel="00000000" w:rsidR="00000000" w:rsidRPr="00000000">
        <w:rPr>
          <w:rtl w:val="0"/>
        </w:rPr>
        <w:t xml:space="preserve">: Partnerships can provide resources, increase community integration, and strengthen advocacy efforts.</w:t>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4. Enhance Online Presence</w:t>
      </w:r>
    </w:p>
    <w:p w:rsidR="00000000" w:rsidDel="00000000" w:rsidP="00000000" w:rsidRDefault="00000000" w:rsidRPr="00000000" w14:paraId="000000AB">
      <w:pPr>
        <w:numPr>
          <w:ilvl w:val="0"/>
          <w:numId w:val="170"/>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Develop a comprehensive digital strategy including a revamped website and active social media channels.</w:t>
      </w:r>
    </w:p>
    <w:p w:rsidR="00000000" w:rsidDel="00000000" w:rsidP="00000000" w:rsidRDefault="00000000" w:rsidRPr="00000000" w14:paraId="000000AC">
      <w:pPr>
        <w:numPr>
          <w:ilvl w:val="0"/>
          <w:numId w:val="170"/>
        </w:numPr>
        <w:spacing w:after="240" w:before="0" w:beforeAutospacing="0" w:lineRule="auto"/>
        <w:ind w:left="720" w:hanging="360"/>
      </w:pPr>
      <w:r w:rsidDel="00000000" w:rsidR="00000000" w:rsidRPr="00000000">
        <w:rPr>
          <w:b w:val="1"/>
          <w:bCs w:val="1"/>
          <w:rtl w:val="0"/>
        </w:rPr>
        <w:t xml:space="preserve">Relevance</w:t>
      </w:r>
      <w:r w:rsidDel="00000000" w:rsidR="00000000" w:rsidRPr="00000000">
        <w:rPr>
          <w:rtl w:val="0"/>
        </w:rPr>
        <w:t xml:space="preserve">: A strong online presence is crucial for outreach, education, and community building in the digital age.</w:t>
      </w:r>
    </w:p>
    <w:p w:rsidR="00000000" w:rsidDel="00000000" w:rsidP="00000000" w:rsidRDefault="00000000" w:rsidRPr="00000000" w14:paraId="000000AD">
      <w:pPr>
        <w:spacing w:after="240" w:before="240" w:lineRule="auto"/>
        <w:rPr>
          <w:b w:val="1"/>
          <w:bCs w:val="1"/>
        </w:rPr>
      </w:pPr>
      <w:r w:rsidDel="00000000" w:rsidR="00000000" w:rsidRPr="00000000">
        <w:rPr>
          <w:b w:val="1"/>
          <w:bCs w:val="1"/>
          <w:rtl w:val="0"/>
        </w:rPr>
        <w:t xml:space="preserve">5. Community Service Projects</w:t>
      </w:r>
    </w:p>
    <w:p w:rsidR="00000000" w:rsidDel="00000000" w:rsidP="00000000" w:rsidRDefault="00000000" w:rsidRPr="00000000" w14:paraId="000000AE">
      <w:pPr>
        <w:numPr>
          <w:ilvl w:val="0"/>
          <w:numId w:val="8"/>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Organize bi-annual community service projects that benefit local communities and the environment.</w:t>
      </w:r>
    </w:p>
    <w:p w:rsidR="00000000" w:rsidDel="00000000" w:rsidP="00000000" w:rsidRDefault="00000000" w:rsidRPr="00000000" w14:paraId="000000AF">
      <w:pPr>
        <w:numPr>
          <w:ilvl w:val="0"/>
          <w:numId w:val="8"/>
        </w:numPr>
        <w:spacing w:after="240" w:before="0" w:beforeAutospacing="0" w:lineRule="auto"/>
        <w:ind w:left="720" w:hanging="360"/>
      </w:pPr>
      <w:r w:rsidDel="00000000" w:rsidR="00000000" w:rsidRPr="00000000">
        <w:rPr>
          <w:b w:val="1"/>
          <w:bCs w:val="1"/>
          <w:rtl w:val="0"/>
        </w:rPr>
        <w:t xml:space="preserve">Relevance</w:t>
      </w:r>
      <w:r w:rsidDel="00000000" w:rsidR="00000000" w:rsidRPr="00000000">
        <w:rPr>
          <w:rtl w:val="0"/>
        </w:rPr>
        <w:t xml:space="preserve">: Service projects reflect the group’s commitment to giving back and enhance its public image.</w:t>
      </w:r>
    </w:p>
    <w:p w:rsidR="00000000" w:rsidDel="00000000" w:rsidP="00000000" w:rsidRDefault="00000000" w:rsidRPr="00000000" w14:paraId="000000B0">
      <w:pPr>
        <w:pStyle w:val="Heading3"/>
        <w:keepNext w:val="0"/>
        <w:keepLines w:val="0"/>
        <w:spacing w:before="280" w:lineRule="auto"/>
        <w:rPr>
          <w:b w:val="1"/>
          <w:bCs w:val="1"/>
          <w:color w:val="000000"/>
          <w:sz w:val="26"/>
          <w:szCs w:val="26"/>
        </w:rPr>
      </w:pPr>
      <w:bookmarkStart w:colFirst="0" w:colLast="0" w:name="_586l2nmv53" w:id="41"/>
      <w:bookmarkEnd w:id="41"/>
      <w:r w:rsidDel="00000000" w:rsidR="00000000" w:rsidRPr="00000000">
        <w:rPr>
          <w:b w:val="1"/>
          <w:bCs w:val="1"/>
          <w:color w:val="000000"/>
          <w:sz w:val="26"/>
          <w:szCs w:val="26"/>
          <w:rtl w:val="0"/>
        </w:rPr>
        <w:t xml:space="preserve">Long-term Goals</w:t>
      </w:r>
    </w:p>
    <w:p w:rsidR="00000000" w:rsidDel="00000000" w:rsidP="00000000" w:rsidRDefault="00000000" w:rsidRPr="00000000" w14:paraId="000000B1">
      <w:pPr>
        <w:spacing w:after="240" w:before="240" w:lineRule="auto"/>
        <w:rPr>
          <w:b w:val="1"/>
          <w:bCs w:val="1"/>
        </w:rPr>
      </w:pPr>
      <w:r w:rsidDel="00000000" w:rsidR="00000000" w:rsidRPr="00000000">
        <w:rPr>
          <w:b w:val="1"/>
          <w:bCs w:val="1"/>
          <w:rtl w:val="0"/>
        </w:rPr>
        <w:t xml:space="preserve">1. Land Acquisition</w:t>
      </w:r>
    </w:p>
    <w:p w:rsidR="00000000" w:rsidDel="00000000" w:rsidP="00000000" w:rsidRDefault="00000000" w:rsidRPr="00000000" w14:paraId="000000B2">
      <w:pPr>
        <w:numPr>
          <w:ilvl w:val="0"/>
          <w:numId w:val="77"/>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Acquire land within the next five years to establish a physical headquarters and sanctuary for spiritual activities.</w:t>
      </w:r>
    </w:p>
    <w:p w:rsidR="00000000" w:rsidDel="00000000" w:rsidP="00000000" w:rsidRDefault="00000000" w:rsidRPr="00000000" w14:paraId="000000B3">
      <w:pPr>
        <w:numPr>
          <w:ilvl w:val="0"/>
          <w:numId w:val="77"/>
        </w:numPr>
        <w:spacing w:after="240" w:before="0" w:beforeAutospacing="0" w:lineRule="auto"/>
        <w:ind w:left="720" w:hanging="360"/>
      </w:pPr>
      <w:r w:rsidDel="00000000" w:rsidR="00000000" w:rsidRPr="00000000">
        <w:rPr>
          <w:b w:val="1"/>
          <w:bCs w:val="1"/>
          <w:rtl w:val="0"/>
        </w:rPr>
        <w:t xml:space="preserve">Relevance</w:t>
      </w:r>
      <w:r w:rsidDel="00000000" w:rsidR="00000000" w:rsidRPr="00000000">
        <w:rPr>
          <w:rtl w:val="0"/>
        </w:rPr>
        <w:t xml:space="preserve">: Owning land provides a stable base for operations and a tangible asset that supports the group’s sustainability and growth.</w:t>
      </w:r>
    </w:p>
    <w:p w:rsidR="00000000" w:rsidDel="00000000" w:rsidP="00000000" w:rsidRDefault="00000000" w:rsidRPr="00000000" w14:paraId="000000B4">
      <w:pPr>
        <w:spacing w:after="240" w:before="240" w:lineRule="auto"/>
        <w:rPr>
          <w:b w:val="1"/>
          <w:bCs w:val="1"/>
        </w:rPr>
      </w:pPr>
      <w:r w:rsidDel="00000000" w:rsidR="00000000" w:rsidRPr="00000000">
        <w:rPr>
          <w:b w:val="1"/>
          <w:bCs w:val="1"/>
          <w:rtl w:val="0"/>
        </w:rPr>
        <w:t xml:space="preserve">2. Financial Sustainability</w:t>
      </w:r>
    </w:p>
    <w:p w:rsidR="00000000" w:rsidDel="00000000" w:rsidP="00000000" w:rsidRDefault="00000000" w:rsidRPr="00000000" w14:paraId="000000B5">
      <w:pPr>
        <w:numPr>
          <w:ilvl w:val="0"/>
          <w:numId w:val="167"/>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Develop a sustainable financial model with diversified income sources, including donations, grants, and fundraising events, achieving financial independence by 2025.</w:t>
      </w:r>
    </w:p>
    <w:p w:rsidR="00000000" w:rsidDel="00000000" w:rsidP="00000000" w:rsidRDefault="00000000" w:rsidRPr="00000000" w14:paraId="000000B6">
      <w:pPr>
        <w:numPr>
          <w:ilvl w:val="0"/>
          <w:numId w:val="167"/>
        </w:numPr>
        <w:spacing w:after="240" w:before="0" w:beforeAutospacing="0" w:lineRule="auto"/>
        <w:ind w:left="720" w:hanging="360"/>
      </w:pPr>
      <w:r w:rsidDel="00000000" w:rsidR="00000000" w:rsidRPr="00000000">
        <w:rPr>
          <w:b w:val="1"/>
          <w:bCs w:val="1"/>
          <w:rtl w:val="0"/>
        </w:rPr>
        <w:t xml:space="preserve">Relevance</w:t>
      </w:r>
      <w:r w:rsidDel="00000000" w:rsidR="00000000" w:rsidRPr="00000000">
        <w:rPr>
          <w:rtl w:val="0"/>
        </w:rPr>
        <w:t xml:space="preserve">: Financial stability allows for long-term planning and resilience against economic fluctuations.</w:t>
      </w:r>
    </w:p>
    <w:p w:rsidR="00000000" w:rsidDel="00000000" w:rsidP="00000000" w:rsidRDefault="00000000" w:rsidRPr="00000000" w14:paraId="000000B7">
      <w:pPr>
        <w:spacing w:after="240" w:before="240" w:lineRule="auto"/>
        <w:rPr>
          <w:b w:val="1"/>
          <w:bCs w:val="1"/>
        </w:rPr>
      </w:pPr>
      <w:r w:rsidDel="00000000" w:rsidR="00000000" w:rsidRPr="00000000">
        <w:rPr>
          <w:b w:val="1"/>
          <w:bCs w:val="1"/>
          <w:rtl w:val="0"/>
        </w:rPr>
        <w:t xml:space="preserve">3. Educational Institution</w:t>
      </w:r>
    </w:p>
    <w:p w:rsidR="00000000" w:rsidDel="00000000" w:rsidP="00000000" w:rsidRDefault="00000000" w:rsidRPr="00000000" w14:paraId="000000B8">
      <w:pPr>
        <w:numPr>
          <w:ilvl w:val="0"/>
          <w:numId w:val="84"/>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Establish a Norse Pagan learning center by 2027, offering a range of courses from spiritual studies to environmental stewardship.</w:t>
      </w:r>
    </w:p>
    <w:p w:rsidR="00000000" w:rsidDel="00000000" w:rsidP="00000000" w:rsidRDefault="00000000" w:rsidRPr="00000000" w14:paraId="000000B9">
      <w:pPr>
        <w:numPr>
          <w:ilvl w:val="0"/>
          <w:numId w:val="84"/>
        </w:numPr>
        <w:spacing w:after="240" w:before="0" w:beforeAutospacing="0" w:lineRule="auto"/>
        <w:ind w:left="720" w:hanging="360"/>
      </w:pPr>
      <w:r w:rsidDel="00000000" w:rsidR="00000000" w:rsidRPr="00000000">
        <w:rPr>
          <w:b w:val="1"/>
          <w:bCs w:val="1"/>
          <w:rtl w:val="0"/>
        </w:rPr>
        <w:t xml:space="preserve">Relevance</w:t>
      </w:r>
      <w:r w:rsidDel="00000000" w:rsidR="00000000" w:rsidRPr="00000000">
        <w:rPr>
          <w:rtl w:val="0"/>
        </w:rPr>
        <w:t xml:space="preserve">: An educational institution can serve as a hub for training, research, and global dialogue on Norse paganism.</w:t>
      </w:r>
    </w:p>
    <w:p w:rsidR="00000000" w:rsidDel="00000000" w:rsidP="00000000" w:rsidRDefault="00000000" w:rsidRPr="00000000" w14:paraId="000000BA">
      <w:pPr>
        <w:spacing w:after="240" w:before="240" w:lineRule="auto"/>
        <w:rPr>
          <w:b w:val="1"/>
          <w:bCs w:val="1"/>
        </w:rPr>
      </w:pPr>
      <w:r w:rsidDel="00000000" w:rsidR="00000000" w:rsidRPr="00000000">
        <w:rPr>
          <w:b w:val="1"/>
          <w:bCs w:val="1"/>
          <w:rtl w:val="0"/>
        </w:rPr>
        <w:t xml:space="preserve">4. Interfaith and Intercultural Exchange Programs</w:t>
      </w:r>
    </w:p>
    <w:p w:rsidR="00000000" w:rsidDel="00000000" w:rsidP="00000000" w:rsidRDefault="00000000" w:rsidRPr="00000000" w14:paraId="000000BB">
      <w:pPr>
        <w:numPr>
          <w:ilvl w:val="0"/>
          <w:numId w:val="189"/>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Create and maintain ongoing exchange programs with other spiritual and cultural groups by 2028.</w:t>
      </w:r>
    </w:p>
    <w:p w:rsidR="00000000" w:rsidDel="00000000" w:rsidP="00000000" w:rsidRDefault="00000000" w:rsidRPr="00000000" w14:paraId="000000BC">
      <w:pPr>
        <w:numPr>
          <w:ilvl w:val="0"/>
          <w:numId w:val="189"/>
        </w:numPr>
        <w:spacing w:after="240" w:before="0" w:beforeAutospacing="0" w:lineRule="auto"/>
        <w:ind w:left="720" w:hanging="360"/>
      </w:pPr>
      <w:r w:rsidDel="00000000" w:rsidR="00000000" w:rsidRPr="00000000">
        <w:rPr>
          <w:b w:val="1"/>
          <w:bCs w:val="1"/>
          <w:rtl w:val="0"/>
        </w:rPr>
        <w:t xml:space="preserve">Relevance</w:t>
      </w:r>
      <w:r w:rsidDel="00000000" w:rsidR="00000000" w:rsidRPr="00000000">
        <w:rPr>
          <w:rtl w:val="0"/>
        </w:rPr>
        <w:t xml:space="preserve">: These programs foster mutual understanding, respect, and collaboration, enhancing global peace and cooperation.</w:t>
      </w:r>
    </w:p>
    <w:p w:rsidR="00000000" w:rsidDel="00000000" w:rsidP="00000000" w:rsidRDefault="00000000" w:rsidRPr="00000000" w14:paraId="000000BD">
      <w:pPr>
        <w:spacing w:after="240" w:before="240" w:lineRule="auto"/>
        <w:rPr>
          <w:b w:val="1"/>
          <w:bCs w:val="1"/>
        </w:rPr>
      </w:pPr>
      <w:r w:rsidDel="00000000" w:rsidR="00000000" w:rsidRPr="00000000">
        <w:rPr>
          <w:b w:val="1"/>
          <w:bCs w:val="1"/>
          <w:rtl w:val="0"/>
        </w:rPr>
        <w:t xml:space="preserve">5. Environmental Restoration Projects</w:t>
      </w:r>
    </w:p>
    <w:p w:rsidR="00000000" w:rsidDel="00000000" w:rsidP="00000000" w:rsidRDefault="00000000" w:rsidRPr="00000000" w14:paraId="000000BE">
      <w:pPr>
        <w:numPr>
          <w:ilvl w:val="0"/>
          <w:numId w:val="29"/>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Initiate and lead major environmental restoration projects, starting with the organization's own land and expanding to national initiatives.</w:t>
      </w:r>
    </w:p>
    <w:p w:rsidR="00000000" w:rsidDel="00000000" w:rsidP="00000000" w:rsidRDefault="00000000" w:rsidRPr="00000000" w14:paraId="000000BF">
      <w:pPr>
        <w:numPr>
          <w:ilvl w:val="0"/>
          <w:numId w:val="29"/>
        </w:numPr>
        <w:spacing w:after="240" w:before="0" w:beforeAutospacing="0" w:lineRule="auto"/>
        <w:ind w:left="720" w:hanging="360"/>
      </w:pPr>
      <w:r w:rsidDel="00000000" w:rsidR="00000000" w:rsidRPr="00000000">
        <w:rPr>
          <w:b w:val="1"/>
          <w:bCs w:val="1"/>
          <w:rtl w:val="0"/>
        </w:rPr>
        <w:t xml:space="preserve">Relevance</w:t>
      </w:r>
      <w:r w:rsidDel="00000000" w:rsidR="00000000" w:rsidRPr="00000000">
        <w:rPr>
          <w:rtl w:val="0"/>
        </w:rPr>
        <w:t xml:space="preserve">: These projects underline the organization’s commitment to environmental ethics and provide a practical application of its spiritual beliefs.</w:t>
      </w:r>
    </w:p>
    <w:p w:rsidR="00000000" w:rsidDel="00000000" w:rsidP="00000000" w:rsidRDefault="00000000" w:rsidRPr="00000000" w14:paraId="000000C0">
      <w:pPr>
        <w:spacing w:after="240" w:before="240" w:lineRule="auto"/>
        <w:rPr/>
      </w:pPr>
      <w:r w:rsidDel="00000000" w:rsidR="00000000" w:rsidRPr="00000000">
        <w:rPr>
          <w:rtl w:val="0"/>
        </w:rPr>
        <w:t xml:space="preserve">By setting and pursuing these short-term and long-term goals, Heimdall’s Watch can effectively navigate its growth, solidify its community impact, and foster a sustainable model that aligns with its mission and values.</w:t>
      </w:r>
    </w:p>
    <w:p w:rsidR="00000000" w:rsidDel="00000000" w:rsidP="00000000" w:rsidRDefault="00000000" w:rsidRPr="00000000" w14:paraId="000000C1">
      <w:pPr>
        <w:spacing w:after="240" w:before="240" w:lineRule="auto"/>
        <w:rPr/>
      </w:pPr>
      <w:r w:rsidDel="00000000" w:rsidR="00000000" w:rsidRPr="00000000">
        <w:rPr>
          <w:rtl w:val="0"/>
        </w:rPr>
        <w:t xml:space="preserve">To support the mission of Heimdall’s Watch and its dedication to Norse paganism, setting clear objectives for community engagement, growth, and sustainability is essential. Here are defined objectives that can help guide the organization’s efforts in these areas:</w:t>
      </w:r>
    </w:p>
    <w:p w:rsidR="00000000" w:rsidDel="00000000" w:rsidP="00000000" w:rsidRDefault="00000000" w:rsidRPr="00000000" w14:paraId="000000C2">
      <w:pPr>
        <w:pStyle w:val="Heading3"/>
        <w:keepNext w:val="0"/>
        <w:keepLines w:val="0"/>
        <w:spacing w:before="280" w:lineRule="auto"/>
        <w:rPr>
          <w:b w:val="1"/>
          <w:bCs w:val="1"/>
          <w:color w:val="000000"/>
          <w:sz w:val="26"/>
          <w:szCs w:val="26"/>
        </w:rPr>
      </w:pPr>
      <w:bookmarkStart w:colFirst="0" w:colLast="0" w:name="_jdgymfq2i2bi" w:id="42"/>
      <w:bookmarkEnd w:id="42"/>
      <w:r w:rsidDel="00000000" w:rsidR="00000000" w:rsidRPr="00000000">
        <w:rPr>
          <w:b w:val="1"/>
          <w:bCs w:val="1"/>
          <w:color w:val="000000"/>
          <w:sz w:val="26"/>
          <w:szCs w:val="26"/>
          <w:rtl w:val="0"/>
        </w:rPr>
        <w:t xml:space="preserve">Community Engagement Objectives</w:t>
      </w:r>
    </w:p>
    <w:p w:rsidR="00000000" w:rsidDel="00000000" w:rsidP="00000000" w:rsidRDefault="00000000" w:rsidRPr="00000000" w14:paraId="000000C3">
      <w:pPr>
        <w:spacing w:after="240" w:before="240" w:lineRule="auto"/>
        <w:rPr>
          <w:b w:val="1"/>
          <w:bCs w:val="1"/>
        </w:rPr>
      </w:pPr>
      <w:r w:rsidDel="00000000" w:rsidR="00000000" w:rsidRPr="00000000">
        <w:rPr>
          <w:b w:val="1"/>
          <w:bCs w:val="1"/>
          <w:rtl w:val="0"/>
        </w:rPr>
        <w:t xml:space="preserve">1. Enhance Member Participation</w:t>
      </w:r>
    </w:p>
    <w:p w:rsidR="00000000" w:rsidDel="00000000" w:rsidP="00000000" w:rsidRDefault="00000000" w:rsidRPr="00000000" w14:paraId="000000C4">
      <w:pPr>
        <w:numPr>
          <w:ilvl w:val="0"/>
          <w:numId w:val="60"/>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Increase active participation in all planned events and activities by 30% within the next year.</w:t>
      </w:r>
    </w:p>
    <w:p w:rsidR="00000000" w:rsidDel="00000000" w:rsidP="00000000" w:rsidRDefault="00000000" w:rsidRPr="00000000" w14:paraId="000000C5">
      <w:pPr>
        <w:numPr>
          <w:ilvl w:val="0"/>
          <w:numId w:val="60"/>
        </w:numPr>
        <w:spacing w:after="24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 Implement a member feedback system to tailor activities to interests, and introduce incentive programs for participation.</w:t>
      </w:r>
    </w:p>
    <w:p w:rsidR="00000000" w:rsidDel="00000000" w:rsidP="00000000" w:rsidRDefault="00000000" w:rsidRPr="00000000" w14:paraId="000000C6">
      <w:pPr>
        <w:spacing w:after="240" w:before="240" w:lineRule="auto"/>
        <w:rPr>
          <w:b w:val="1"/>
          <w:bCs w:val="1"/>
        </w:rPr>
      </w:pPr>
      <w:r w:rsidDel="00000000" w:rsidR="00000000" w:rsidRPr="00000000">
        <w:rPr>
          <w:b w:val="1"/>
          <w:bCs w:val="1"/>
          <w:rtl w:val="0"/>
        </w:rPr>
        <w:t xml:space="preserve">2. Expand Educational Outreach</w:t>
      </w:r>
    </w:p>
    <w:p w:rsidR="00000000" w:rsidDel="00000000" w:rsidP="00000000" w:rsidRDefault="00000000" w:rsidRPr="00000000" w14:paraId="000000C7">
      <w:pPr>
        <w:numPr>
          <w:ilvl w:val="0"/>
          <w:numId w:val="133"/>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Reach a broader audience by conducting monthly public seminars and workshops on Norse paganism and its relevance today.</w:t>
      </w:r>
    </w:p>
    <w:p w:rsidR="00000000" w:rsidDel="00000000" w:rsidP="00000000" w:rsidRDefault="00000000" w:rsidRPr="00000000" w14:paraId="000000C8">
      <w:pPr>
        <w:numPr>
          <w:ilvl w:val="0"/>
          <w:numId w:val="133"/>
        </w:numPr>
        <w:spacing w:after="24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 Partner with local schools, libraries, and community centers to host these events.</w:t>
      </w:r>
    </w:p>
    <w:p w:rsidR="00000000" w:rsidDel="00000000" w:rsidP="00000000" w:rsidRDefault="00000000" w:rsidRPr="00000000" w14:paraId="000000C9">
      <w:pPr>
        <w:spacing w:after="240" w:before="240" w:lineRule="auto"/>
        <w:rPr>
          <w:b w:val="1"/>
          <w:bCs w:val="1"/>
        </w:rPr>
      </w:pPr>
      <w:r w:rsidDel="00000000" w:rsidR="00000000" w:rsidRPr="00000000">
        <w:rPr>
          <w:b w:val="1"/>
          <w:bCs w:val="1"/>
          <w:rtl w:val="0"/>
        </w:rPr>
        <w:t xml:space="preserve">3. Foster Interfaith Relationships</w:t>
      </w:r>
    </w:p>
    <w:p w:rsidR="00000000" w:rsidDel="00000000" w:rsidP="00000000" w:rsidRDefault="00000000" w:rsidRPr="00000000" w14:paraId="000000CA">
      <w:pPr>
        <w:numPr>
          <w:ilvl w:val="0"/>
          <w:numId w:val="36"/>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Establish formal relationships with at least five different religious or cultural organizations within the next two years.</w:t>
      </w:r>
    </w:p>
    <w:p w:rsidR="00000000" w:rsidDel="00000000" w:rsidP="00000000" w:rsidRDefault="00000000" w:rsidRPr="00000000" w14:paraId="000000CB">
      <w:pPr>
        <w:numPr>
          <w:ilvl w:val="0"/>
          <w:numId w:val="36"/>
        </w:numPr>
        <w:spacing w:after="24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 Participate in interfaith dialogues, collaborative community service projects, and cultural exchange programs.</w:t>
      </w:r>
    </w:p>
    <w:p w:rsidR="00000000" w:rsidDel="00000000" w:rsidP="00000000" w:rsidRDefault="00000000" w:rsidRPr="00000000" w14:paraId="000000CC">
      <w:pPr>
        <w:pStyle w:val="Heading3"/>
        <w:keepNext w:val="0"/>
        <w:keepLines w:val="0"/>
        <w:spacing w:before="280" w:lineRule="auto"/>
        <w:rPr>
          <w:b w:val="1"/>
          <w:bCs w:val="1"/>
          <w:color w:val="000000"/>
          <w:sz w:val="26"/>
          <w:szCs w:val="26"/>
        </w:rPr>
      </w:pPr>
      <w:bookmarkStart w:colFirst="0" w:colLast="0" w:name="_q1i1x2tyasc5" w:id="43"/>
      <w:bookmarkEnd w:id="43"/>
      <w:r w:rsidDel="00000000" w:rsidR="00000000" w:rsidRPr="00000000">
        <w:rPr>
          <w:b w:val="1"/>
          <w:bCs w:val="1"/>
          <w:color w:val="000000"/>
          <w:sz w:val="26"/>
          <w:szCs w:val="26"/>
          <w:rtl w:val="0"/>
        </w:rPr>
        <w:t xml:space="preserve">Growth Objectives</w:t>
      </w:r>
    </w:p>
    <w:p w:rsidR="00000000" w:rsidDel="00000000" w:rsidP="00000000" w:rsidRDefault="00000000" w:rsidRPr="00000000" w14:paraId="000000CD">
      <w:pPr>
        <w:spacing w:after="240" w:before="240" w:lineRule="auto"/>
        <w:rPr>
          <w:b w:val="1"/>
          <w:bCs w:val="1"/>
        </w:rPr>
      </w:pPr>
      <w:r w:rsidDel="00000000" w:rsidR="00000000" w:rsidRPr="00000000">
        <w:rPr>
          <w:b w:val="1"/>
          <w:bCs w:val="1"/>
          <w:rtl w:val="0"/>
        </w:rPr>
        <w:t xml:space="preserve">1. Membership Diversification</w:t>
      </w:r>
    </w:p>
    <w:p w:rsidR="00000000" w:rsidDel="00000000" w:rsidP="00000000" w:rsidRDefault="00000000" w:rsidRPr="00000000" w14:paraId="000000CE">
      <w:pPr>
        <w:numPr>
          <w:ilvl w:val="0"/>
          <w:numId w:val="70"/>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Diversify the membership base to include a wider range of ages, backgrounds, and professions by 2025.</w:t>
      </w:r>
    </w:p>
    <w:p w:rsidR="00000000" w:rsidDel="00000000" w:rsidP="00000000" w:rsidRDefault="00000000" w:rsidRPr="00000000" w14:paraId="000000CF">
      <w:pPr>
        <w:numPr>
          <w:ilvl w:val="0"/>
          <w:numId w:val="70"/>
        </w:numPr>
        <w:spacing w:after="24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 Develop targeted outreach campaigns and create introductory programs that appeal to diverse demographics.</w:t>
      </w:r>
    </w:p>
    <w:p w:rsidR="00000000" w:rsidDel="00000000" w:rsidP="00000000" w:rsidRDefault="00000000" w:rsidRPr="00000000" w14:paraId="000000D0">
      <w:pPr>
        <w:spacing w:after="240" w:before="240" w:lineRule="auto"/>
        <w:rPr>
          <w:b w:val="1"/>
          <w:bCs w:val="1"/>
        </w:rPr>
      </w:pPr>
      <w:r w:rsidDel="00000000" w:rsidR="00000000" w:rsidRPr="00000000">
        <w:rPr>
          <w:b w:val="1"/>
          <w:bCs w:val="1"/>
          <w:rtl w:val="0"/>
        </w:rPr>
        <w:t xml:space="preserve">2. Geographic Expansion</w:t>
      </w:r>
    </w:p>
    <w:p w:rsidR="00000000" w:rsidDel="00000000" w:rsidP="00000000" w:rsidRDefault="00000000" w:rsidRPr="00000000" w14:paraId="000000D1">
      <w:pPr>
        <w:numPr>
          <w:ilvl w:val="0"/>
          <w:numId w:val="34"/>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Establish five new regional chapters or kindreds across the country within the next five years.</w:t>
      </w:r>
    </w:p>
    <w:p w:rsidR="00000000" w:rsidDel="00000000" w:rsidP="00000000" w:rsidRDefault="00000000" w:rsidRPr="00000000" w14:paraId="000000D2">
      <w:pPr>
        <w:numPr>
          <w:ilvl w:val="0"/>
          <w:numId w:val="34"/>
        </w:numPr>
        <w:spacing w:after="24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 Identify active members in various regions to serve as local coordinators and provide them with the resources to establish local groups.</w:t>
      </w:r>
    </w:p>
    <w:p w:rsidR="00000000" w:rsidDel="00000000" w:rsidP="00000000" w:rsidRDefault="00000000" w:rsidRPr="00000000" w14:paraId="000000D3">
      <w:pPr>
        <w:spacing w:after="240" w:before="240" w:lineRule="auto"/>
        <w:rPr>
          <w:b w:val="1"/>
          <w:bCs w:val="1"/>
        </w:rPr>
      </w:pPr>
      <w:r w:rsidDel="00000000" w:rsidR="00000000" w:rsidRPr="00000000">
        <w:rPr>
          <w:b w:val="1"/>
          <w:bCs w:val="1"/>
          <w:rtl w:val="0"/>
        </w:rPr>
        <w:t xml:space="preserve">3. Develop Leadership Training</w:t>
      </w:r>
    </w:p>
    <w:p w:rsidR="00000000" w:rsidDel="00000000" w:rsidP="00000000" w:rsidRDefault="00000000" w:rsidRPr="00000000" w14:paraId="000000D4">
      <w:pPr>
        <w:numPr>
          <w:ilvl w:val="0"/>
          <w:numId w:val="94"/>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Develop and implement a leadership training program for current and potential leaders within the next three years.</w:t>
      </w:r>
    </w:p>
    <w:p w:rsidR="00000000" w:rsidDel="00000000" w:rsidP="00000000" w:rsidRDefault="00000000" w:rsidRPr="00000000" w14:paraId="000000D5">
      <w:pPr>
        <w:numPr>
          <w:ilvl w:val="0"/>
          <w:numId w:val="94"/>
        </w:numPr>
        <w:spacing w:after="24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 Create a curriculum focused on organizational skills, Norse lore, community building, and conflict resolution.</w:t>
      </w:r>
    </w:p>
    <w:p w:rsidR="00000000" w:rsidDel="00000000" w:rsidP="00000000" w:rsidRDefault="00000000" w:rsidRPr="00000000" w14:paraId="000000D6">
      <w:pPr>
        <w:pStyle w:val="Heading3"/>
        <w:keepNext w:val="0"/>
        <w:keepLines w:val="0"/>
        <w:spacing w:before="280" w:lineRule="auto"/>
        <w:rPr>
          <w:b w:val="1"/>
          <w:bCs w:val="1"/>
          <w:color w:val="000000"/>
          <w:sz w:val="26"/>
          <w:szCs w:val="26"/>
        </w:rPr>
      </w:pPr>
      <w:bookmarkStart w:colFirst="0" w:colLast="0" w:name="_ba1psdx0p3fa" w:id="44"/>
      <w:bookmarkEnd w:id="44"/>
      <w:r w:rsidDel="00000000" w:rsidR="00000000" w:rsidRPr="00000000">
        <w:rPr>
          <w:b w:val="1"/>
          <w:bCs w:val="1"/>
          <w:color w:val="000000"/>
          <w:sz w:val="26"/>
          <w:szCs w:val="26"/>
          <w:rtl w:val="0"/>
        </w:rPr>
        <w:t xml:space="preserve">Sustainability Objectives</w:t>
      </w:r>
    </w:p>
    <w:p w:rsidR="00000000" w:rsidDel="00000000" w:rsidP="00000000" w:rsidRDefault="00000000" w:rsidRPr="00000000" w14:paraId="000000D7">
      <w:pPr>
        <w:spacing w:after="240" w:before="240" w:lineRule="auto"/>
        <w:rPr>
          <w:b w:val="1"/>
          <w:bCs w:val="1"/>
        </w:rPr>
      </w:pPr>
      <w:r w:rsidDel="00000000" w:rsidR="00000000" w:rsidRPr="00000000">
        <w:rPr>
          <w:b w:val="1"/>
          <w:bCs w:val="1"/>
          <w:rtl w:val="0"/>
        </w:rPr>
        <w:t xml:space="preserve">1. Financial Stability</w:t>
      </w:r>
    </w:p>
    <w:p w:rsidR="00000000" w:rsidDel="00000000" w:rsidP="00000000" w:rsidRDefault="00000000" w:rsidRPr="00000000" w14:paraId="000000D8">
      <w:pPr>
        <w:numPr>
          <w:ilvl w:val="0"/>
          <w:numId w:val="47"/>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Achieve a steady annual growth in funding by 10% through diversified funding streams.</w:t>
      </w:r>
    </w:p>
    <w:p w:rsidR="00000000" w:rsidDel="00000000" w:rsidP="00000000" w:rsidRDefault="00000000" w:rsidRPr="00000000" w14:paraId="000000D9">
      <w:pPr>
        <w:numPr>
          <w:ilvl w:val="0"/>
          <w:numId w:val="47"/>
        </w:numPr>
        <w:spacing w:after="24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 Develop a fundraising strategy that includes grants, donations, membership fees, and merchandise sales.</w:t>
      </w:r>
    </w:p>
    <w:p w:rsidR="00000000" w:rsidDel="00000000" w:rsidP="00000000" w:rsidRDefault="00000000" w:rsidRPr="00000000" w14:paraId="000000DA">
      <w:pPr>
        <w:spacing w:after="240" w:before="240" w:lineRule="auto"/>
        <w:rPr>
          <w:b w:val="1"/>
          <w:bCs w:val="1"/>
        </w:rPr>
      </w:pPr>
      <w:r w:rsidDel="00000000" w:rsidR="00000000" w:rsidRPr="00000000">
        <w:rPr>
          <w:b w:val="1"/>
          <w:bCs w:val="1"/>
          <w:rtl w:val="0"/>
        </w:rPr>
        <w:t xml:space="preserve">2. Environmental Initiatives</w:t>
      </w:r>
    </w:p>
    <w:p w:rsidR="00000000" w:rsidDel="00000000" w:rsidP="00000000" w:rsidRDefault="00000000" w:rsidRPr="00000000" w14:paraId="000000DB">
      <w:pPr>
        <w:numPr>
          <w:ilvl w:val="0"/>
          <w:numId w:val="141"/>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Implement sustainable practices in all community activities and manage a community garden or green space within two years.</w:t>
      </w:r>
    </w:p>
    <w:p w:rsidR="00000000" w:rsidDel="00000000" w:rsidP="00000000" w:rsidRDefault="00000000" w:rsidRPr="00000000" w14:paraId="000000DC">
      <w:pPr>
        <w:numPr>
          <w:ilvl w:val="0"/>
          <w:numId w:val="141"/>
        </w:numPr>
        <w:spacing w:after="24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 Use environmentally friendly materials and practices in events, and establish a community-led environmental committee.</w:t>
      </w:r>
    </w:p>
    <w:p w:rsidR="00000000" w:rsidDel="00000000" w:rsidP="00000000" w:rsidRDefault="00000000" w:rsidRPr="00000000" w14:paraId="000000DD">
      <w:pPr>
        <w:spacing w:after="240" w:before="240" w:lineRule="auto"/>
        <w:rPr>
          <w:b w:val="1"/>
          <w:bCs w:val="1"/>
        </w:rPr>
      </w:pPr>
      <w:r w:rsidDel="00000000" w:rsidR="00000000" w:rsidRPr="00000000">
        <w:rPr>
          <w:b w:val="1"/>
          <w:bCs w:val="1"/>
          <w:rtl w:val="0"/>
        </w:rPr>
        <w:t xml:space="preserve">3. Long-term Planning</w:t>
      </w:r>
    </w:p>
    <w:p w:rsidR="00000000" w:rsidDel="00000000" w:rsidP="00000000" w:rsidRDefault="00000000" w:rsidRPr="00000000" w14:paraId="000000DE">
      <w:pPr>
        <w:numPr>
          <w:ilvl w:val="0"/>
          <w:numId w:val="15"/>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Create a 10-year strategic plan for Heimdall’s Watch that includes detailed goals for growth, engagement, and sustainability.</w:t>
      </w:r>
    </w:p>
    <w:p w:rsidR="00000000" w:rsidDel="00000000" w:rsidP="00000000" w:rsidRDefault="00000000" w:rsidRPr="00000000" w14:paraId="000000DF">
      <w:pPr>
        <w:numPr>
          <w:ilvl w:val="0"/>
          <w:numId w:val="15"/>
        </w:numPr>
        <w:spacing w:after="24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 Conduct a comprehensive review of current operations, gather input from all stakeholders, and outline clear, actionable long-term goals.</w:t>
      </w:r>
    </w:p>
    <w:p w:rsidR="00000000" w:rsidDel="00000000" w:rsidP="00000000" w:rsidRDefault="00000000" w:rsidRPr="00000000" w14:paraId="000000E0">
      <w:pPr>
        <w:spacing w:after="240" w:before="240" w:lineRule="auto"/>
        <w:rPr/>
      </w:pPr>
      <w:r w:rsidDel="00000000" w:rsidR="00000000" w:rsidRPr="00000000">
        <w:rPr>
          <w:rtl w:val="0"/>
        </w:rPr>
        <w:t xml:space="preserve">These objectives align with the core values of Heimdall’s Watch, aiming to build a robust, engaged, and sustainable community that honors Norse traditions while effectively integrating into modern society. By meeting these objectives, Heimdall’s Watch can ensure its vitality and relevance for future generations.</w:t>
      </w:r>
    </w:p>
    <w:p w:rsidR="00000000" w:rsidDel="00000000" w:rsidP="00000000" w:rsidRDefault="00000000" w:rsidRPr="00000000" w14:paraId="000000E1">
      <w:pPr>
        <w:spacing w:after="240" w:before="240" w:lineRule="auto"/>
        <w:rPr/>
      </w:pPr>
      <w:r w:rsidDel="00000000" w:rsidR="00000000" w:rsidRPr="00000000">
        <w:rPr>
          <w:rtl w:val="0"/>
        </w:rPr>
        <w:t xml:space="preserve">To provide a comprehensive understanding of the structure and roles within Heimdall’s Watch, here’s a detailed description of each of the six sectors:</w:t>
      </w:r>
    </w:p>
    <w:p w:rsidR="00000000" w:rsidDel="00000000" w:rsidP="00000000" w:rsidRDefault="00000000" w:rsidRPr="00000000" w14:paraId="000000E2">
      <w:pPr>
        <w:pStyle w:val="Heading3"/>
        <w:keepNext w:val="0"/>
        <w:keepLines w:val="0"/>
        <w:spacing w:before="280" w:lineRule="auto"/>
        <w:rPr>
          <w:b w:val="1"/>
          <w:bCs w:val="1"/>
          <w:color w:val="000000"/>
          <w:sz w:val="26"/>
          <w:szCs w:val="26"/>
        </w:rPr>
      </w:pPr>
      <w:bookmarkStart w:colFirst="0" w:colLast="0" w:name="_5ard7mlqkf49" w:id="45"/>
      <w:bookmarkEnd w:id="45"/>
      <w:r w:rsidDel="00000000" w:rsidR="00000000" w:rsidRPr="00000000">
        <w:rPr>
          <w:b w:val="1"/>
          <w:bCs w:val="1"/>
          <w:color w:val="000000"/>
          <w:sz w:val="26"/>
          <w:szCs w:val="26"/>
          <w:rtl w:val="0"/>
        </w:rPr>
        <w:t xml:space="preserve">1. Guardians</w:t>
      </w:r>
    </w:p>
    <w:p w:rsidR="00000000" w:rsidDel="00000000" w:rsidP="00000000" w:rsidRDefault="00000000" w:rsidRPr="00000000" w14:paraId="000000E3">
      <w:pPr>
        <w:spacing w:after="240" w:before="240" w:lineRule="auto"/>
        <w:rPr/>
      </w:pPr>
      <w:r w:rsidDel="00000000" w:rsidR="00000000" w:rsidRPr="00000000">
        <w:rPr>
          <w:b w:val="1"/>
          <w:bCs w:val="1"/>
          <w:rtl w:val="0"/>
        </w:rPr>
        <w:t xml:space="preserve">Role and Function</w:t>
      </w:r>
      <w:r w:rsidDel="00000000" w:rsidR="00000000" w:rsidRPr="00000000">
        <w:rPr>
          <w:rtl w:val="0"/>
        </w:rPr>
        <w:t xml:space="preserve">: The Guardians are the protectors and defenders of the community. Their primary responsibility is to ensure the physical safety and security of all members during gatherings, rituals, and events. </w:t>
      </w:r>
      <w:r w:rsidDel="00000000" w:rsidR="00000000" w:rsidRPr="00000000">
        <w:rPr>
          <w:b w:val="1"/>
          <w:bCs w:val="1"/>
          <w:rtl w:val="0"/>
        </w:rPr>
        <w:t xml:space="preserve">Activities</w:t>
      </w:r>
      <w:r w:rsidDel="00000000" w:rsidR="00000000" w:rsidRPr="00000000">
        <w:rPr>
          <w:rtl w:val="0"/>
        </w:rPr>
        <w:t xml:space="preserve">: Training in martial arts and tactical defense, overseeing security at events, and conducting safety workshops for the community. Guardians also engage in physical fitness regimes to maintain readiness.</w:t>
      </w:r>
    </w:p>
    <w:p w:rsidR="00000000" w:rsidDel="00000000" w:rsidP="00000000" w:rsidRDefault="00000000" w:rsidRPr="00000000" w14:paraId="000000E4">
      <w:pPr>
        <w:pStyle w:val="Heading3"/>
        <w:keepNext w:val="0"/>
        <w:keepLines w:val="0"/>
        <w:spacing w:before="280" w:lineRule="auto"/>
        <w:rPr>
          <w:b w:val="1"/>
          <w:bCs w:val="1"/>
          <w:color w:val="000000"/>
          <w:sz w:val="26"/>
          <w:szCs w:val="26"/>
        </w:rPr>
      </w:pPr>
      <w:bookmarkStart w:colFirst="0" w:colLast="0" w:name="_waa5hgukev7c" w:id="46"/>
      <w:bookmarkEnd w:id="46"/>
      <w:r w:rsidDel="00000000" w:rsidR="00000000" w:rsidRPr="00000000">
        <w:rPr>
          <w:b w:val="1"/>
          <w:bCs w:val="1"/>
          <w:color w:val="000000"/>
          <w:sz w:val="26"/>
          <w:szCs w:val="26"/>
          <w:rtl w:val="0"/>
        </w:rPr>
        <w:t xml:space="preserve">2. Seekers</w:t>
      </w:r>
    </w:p>
    <w:p w:rsidR="00000000" w:rsidDel="00000000" w:rsidP="00000000" w:rsidRDefault="00000000" w:rsidRPr="00000000" w14:paraId="000000E5">
      <w:pPr>
        <w:spacing w:after="240" w:before="240" w:lineRule="auto"/>
        <w:rPr/>
      </w:pPr>
      <w:r w:rsidDel="00000000" w:rsidR="00000000" w:rsidRPr="00000000">
        <w:rPr>
          <w:b w:val="1"/>
          <w:bCs w:val="1"/>
          <w:rtl w:val="0"/>
        </w:rPr>
        <w:t xml:space="preserve">Role and Function</w:t>
      </w:r>
      <w:r w:rsidDel="00000000" w:rsidR="00000000" w:rsidRPr="00000000">
        <w:rPr>
          <w:rtl w:val="0"/>
        </w:rPr>
        <w:t xml:space="preserve">: The Seekers are responsible for intellectual pursuits, diplomacy, and external relations. They serve as the bridge between Heimdall’s Watch and the outside world, including governmental and other religious entities. </w:t>
      </w:r>
      <w:r w:rsidDel="00000000" w:rsidR="00000000" w:rsidRPr="00000000">
        <w:rPr>
          <w:b w:val="1"/>
          <w:bCs w:val="1"/>
          <w:rtl w:val="0"/>
        </w:rPr>
        <w:t xml:space="preserve">Activities</w:t>
      </w:r>
      <w:r w:rsidDel="00000000" w:rsidR="00000000" w:rsidRPr="00000000">
        <w:rPr>
          <w:rtl w:val="0"/>
        </w:rPr>
        <w:t xml:space="preserve">: Studying political and social landscapes, representing the group in interfaith councils, engaging in public speaking, and organizing educational seminars to foster understanding and respect for Norse paganism.</w:t>
      </w:r>
    </w:p>
    <w:p w:rsidR="00000000" w:rsidDel="00000000" w:rsidP="00000000" w:rsidRDefault="00000000" w:rsidRPr="00000000" w14:paraId="000000E6">
      <w:pPr>
        <w:pStyle w:val="Heading3"/>
        <w:keepNext w:val="0"/>
        <w:keepLines w:val="0"/>
        <w:spacing w:before="280" w:lineRule="auto"/>
        <w:rPr>
          <w:b w:val="1"/>
          <w:bCs w:val="1"/>
          <w:color w:val="000000"/>
          <w:sz w:val="26"/>
          <w:szCs w:val="26"/>
        </w:rPr>
      </w:pPr>
      <w:bookmarkStart w:colFirst="0" w:colLast="0" w:name="_6u8sgj2e0018" w:id="47"/>
      <w:bookmarkEnd w:id="47"/>
      <w:r w:rsidDel="00000000" w:rsidR="00000000" w:rsidRPr="00000000">
        <w:rPr>
          <w:b w:val="1"/>
          <w:bCs w:val="1"/>
          <w:color w:val="000000"/>
          <w:sz w:val="26"/>
          <w:szCs w:val="26"/>
          <w:rtl w:val="0"/>
        </w:rPr>
        <w:t xml:space="preserve">3. Growers</w:t>
      </w:r>
    </w:p>
    <w:p w:rsidR="00000000" w:rsidDel="00000000" w:rsidP="00000000" w:rsidRDefault="00000000" w:rsidRPr="00000000" w14:paraId="000000E7">
      <w:pPr>
        <w:spacing w:after="240" w:before="240" w:lineRule="auto"/>
        <w:rPr/>
      </w:pPr>
      <w:r w:rsidDel="00000000" w:rsidR="00000000" w:rsidRPr="00000000">
        <w:rPr>
          <w:b w:val="1"/>
          <w:bCs w:val="1"/>
          <w:rtl w:val="0"/>
        </w:rPr>
        <w:t xml:space="preserve">Role and Function</w:t>
      </w:r>
      <w:r w:rsidDel="00000000" w:rsidR="00000000" w:rsidRPr="00000000">
        <w:rPr>
          <w:rtl w:val="0"/>
        </w:rPr>
        <w:t xml:space="preserve">: The Growers focus on agriculture, sustainability, and environmental stewardship. They manage the cultivation of crops and maintenance of livestock, ensuring that the community's practices are sustainable and ethically sound. </w:t>
      </w:r>
      <w:r w:rsidDel="00000000" w:rsidR="00000000" w:rsidRPr="00000000">
        <w:rPr>
          <w:b w:val="1"/>
          <w:bCs w:val="1"/>
          <w:rtl w:val="0"/>
        </w:rPr>
        <w:t xml:space="preserve">Activities</w:t>
      </w:r>
      <w:r w:rsidDel="00000000" w:rsidR="00000000" w:rsidRPr="00000000">
        <w:rPr>
          <w:rtl w:val="0"/>
        </w:rPr>
        <w:t xml:space="preserve">: Operating community gardens, conducting workshops on sustainable farming techniques, and overseeing food production to support community feasts and rituals.</w:t>
      </w:r>
    </w:p>
    <w:p w:rsidR="00000000" w:rsidDel="00000000" w:rsidP="00000000" w:rsidRDefault="00000000" w:rsidRPr="00000000" w14:paraId="000000E8">
      <w:pPr>
        <w:pStyle w:val="Heading3"/>
        <w:keepNext w:val="0"/>
        <w:keepLines w:val="0"/>
        <w:spacing w:before="280" w:lineRule="auto"/>
        <w:rPr>
          <w:b w:val="1"/>
          <w:bCs w:val="1"/>
          <w:color w:val="000000"/>
          <w:sz w:val="26"/>
          <w:szCs w:val="26"/>
        </w:rPr>
      </w:pPr>
      <w:bookmarkStart w:colFirst="0" w:colLast="0" w:name="_jquh88g5ba63" w:id="48"/>
      <w:bookmarkEnd w:id="48"/>
      <w:r w:rsidDel="00000000" w:rsidR="00000000" w:rsidRPr="00000000">
        <w:rPr>
          <w:b w:val="1"/>
          <w:bCs w:val="1"/>
          <w:color w:val="000000"/>
          <w:sz w:val="26"/>
          <w:szCs w:val="26"/>
          <w:rtl w:val="0"/>
        </w:rPr>
        <w:t xml:space="preserve">4. Builders</w:t>
      </w:r>
    </w:p>
    <w:p w:rsidR="00000000" w:rsidDel="00000000" w:rsidP="00000000" w:rsidRDefault="00000000" w:rsidRPr="00000000" w14:paraId="000000E9">
      <w:pPr>
        <w:spacing w:after="240" w:before="240" w:lineRule="auto"/>
        <w:rPr/>
      </w:pPr>
      <w:r w:rsidDel="00000000" w:rsidR="00000000" w:rsidRPr="00000000">
        <w:rPr>
          <w:b w:val="1"/>
          <w:bCs w:val="1"/>
          <w:rtl w:val="0"/>
        </w:rPr>
        <w:t xml:space="preserve">Role and Function</w:t>
      </w:r>
      <w:r w:rsidDel="00000000" w:rsidR="00000000" w:rsidRPr="00000000">
        <w:rPr>
          <w:rtl w:val="0"/>
        </w:rPr>
        <w:t xml:space="preserve">: The Builders are tasked with creating and maintaining physical spaces that serve the community’s needs, from ritual sites to communal gathering places. </w:t>
      </w:r>
      <w:r w:rsidDel="00000000" w:rsidR="00000000" w:rsidRPr="00000000">
        <w:rPr>
          <w:b w:val="1"/>
          <w:bCs w:val="1"/>
          <w:rtl w:val="0"/>
        </w:rPr>
        <w:t xml:space="preserve">Activities</w:t>
      </w:r>
      <w:r w:rsidDel="00000000" w:rsidR="00000000" w:rsidRPr="00000000">
        <w:rPr>
          <w:rtl w:val="0"/>
        </w:rPr>
        <w:t xml:space="preserve">: Planning and constructing buildings and other structures, maintaining existing facilities, and ensuring that all constructions are environmentally responsible and reflect the group’s aesthetic and spiritual values.</w:t>
      </w:r>
    </w:p>
    <w:p w:rsidR="00000000" w:rsidDel="00000000" w:rsidP="00000000" w:rsidRDefault="00000000" w:rsidRPr="00000000" w14:paraId="000000EA">
      <w:pPr>
        <w:pStyle w:val="Heading3"/>
        <w:keepNext w:val="0"/>
        <w:keepLines w:val="0"/>
        <w:spacing w:before="280" w:lineRule="auto"/>
        <w:rPr>
          <w:b w:val="1"/>
          <w:bCs w:val="1"/>
          <w:color w:val="000000"/>
          <w:sz w:val="26"/>
          <w:szCs w:val="26"/>
        </w:rPr>
      </w:pPr>
      <w:bookmarkStart w:colFirst="0" w:colLast="0" w:name="_ovkm73lpeykr" w:id="49"/>
      <w:bookmarkEnd w:id="49"/>
      <w:r w:rsidDel="00000000" w:rsidR="00000000" w:rsidRPr="00000000">
        <w:rPr>
          <w:b w:val="1"/>
          <w:bCs w:val="1"/>
          <w:color w:val="000000"/>
          <w:sz w:val="26"/>
          <w:szCs w:val="26"/>
          <w:rtl w:val="0"/>
        </w:rPr>
        <w:t xml:space="preserve">5. Caretakers</w:t>
      </w:r>
    </w:p>
    <w:p w:rsidR="00000000" w:rsidDel="00000000" w:rsidP="00000000" w:rsidRDefault="00000000" w:rsidRPr="00000000" w14:paraId="000000EB">
      <w:pPr>
        <w:spacing w:after="240" w:before="240" w:lineRule="auto"/>
        <w:rPr/>
      </w:pPr>
      <w:r w:rsidDel="00000000" w:rsidR="00000000" w:rsidRPr="00000000">
        <w:rPr>
          <w:b w:val="1"/>
          <w:bCs w:val="1"/>
          <w:rtl w:val="0"/>
        </w:rPr>
        <w:t xml:space="preserve">Role and Function</w:t>
      </w:r>
      <w:r w:rsidDel="00000000" w:rsidR="00000000" w:rsidRPr="00000000">
        <w:rPr>
          <w:rtl w:val="0"/>
        </w:rPr>
        <w:t xml:space="preserve">: The Caretakers are the spiritual heart of the community. They focus on the religious aspects, including rituals, magic, and the preservation of lore and traditions. </w:t>
      </w:r>
      <w:r w:rsidDel="00000000" w:rsidR="00000000" w:rsidRPr="00000000">
        <w:rPr>
          <w:b w:val="1"/>
          <w:bCs w:val="1"/>
          <w:rtl w:val="0"/>
        </w:rPr>
        <w:t xml:space="preserve">Activities</w:t>
      </w:r>
      <w:r w:rsidDel="00000000" w:rsidR="00000000" w:rsidRPr="00000000">
        <w:rPr>
          <w:rtl w:val="0"/>
        </w:rPr>
        <w:t xml:space="preserve">: Organizing and leading rituals, providing spiritual counseling, teaching classes on runes, lore, and magical practices, and ensuring that the spiritual needs of the community are met.</w:t>
      </w:r>
    </w:p>
    <w:p w:rsidR="00000000" w:rsidDel="00000000" w:rsidP="00000000" w:rsidRDefault="00000000" w:rsidRPr="00000000" w14:paraId="000000EC">
      <w:pPr>
        <w:pStyle w:val="Heading3"/>
        <w:keepNext w:val="0"/>
        <w:keepLines w:val="0"/>
        <w:spacing w:before="280" w:lineRule="auto"/>
        <w:rPr>
          <w:b w:val="1"/>
          <w:bCs w:val="1"/>
          <w:color w:val="000000"/>
          <w:sz w:val="26"/>
          <w:szCs w:val="26"/>
        </w:rPr>
      </w:pPr>
      <w:bookmarkStart w:colFirst="0" w:colLast="0" w:name="_x0g3isiwljc9" w:id="50"/>
      <w:bookmarkEnd w:id="50"/>
      <w:r w:rsidDel="00000000" w:rsidR="00000000" w:rsidRPr="00000000">
        <w:rPr>
          <w:b w:val="1"/>
          <w:bCs w:val="1"/>
          <w:color w:val="000000"/>
          <w:sz w:val="26"/>
          <w:szCs w:val="26"/>
          <w:rtl w:val="0"/>
        </w:rPr>
        <w:t xml:space="preserve">6. Prosperity</w:t>
      </w:r>
    </w:p>
    <w:p w:rsidR="00000000" w:rsidDel="00000000" w:rsidP="00000000" w:rsidRDefault="00000000" w:rsidRPr="00000000" w14:paraId="000000ED">
      <w:pPr>
        <w:spacing w:after="240" w:before="240" w:lineRule="auto"/>
        <w:rPr/>
      </w:pPr>
      <w:r w:rsidDel="00000000" w:rsidR="00000000" w:rsidRPr="00000000">
        <w:rPr>
          <w:b w:val="1"/>
          <w:bCs w:val="1"/>
          <w:rtl w:val="0"/>
        </w:rPr>
        <w:t xml:space="preserve">Role and Function</w:t>
      </w:r>
      <w:r w:rsidDel="00000000" w:rsidR="00000000" w:rsidRPr="00000000">
        <w:rPr>
          <w:rtl w:val="0"/>
        </w:rPr>
        <w:t xml:space="preserve">: The Prosperity sector handles the financial and administrative aspects of Heimdall’s Watch, ensuring that the group’s activities are funded and that resources are used wisely. </w:t>
      </w:r>
      <w:r w:rsidDel="00000000" w:rsidR="00000000" w:rsidRPr="00000000">
        <w:rPr>
          <w:b w:val="1"/>
          <w:bCs w:val="1"/>
          <w:rtl w:val="0"/>
        </w:rPr>
        <w:t xml:space="preserve">Activities</w:t>
      </w:r>
      <w:r w:rsidDel="00000000" w:rsidR="00000000" w:rsidRPr="00000000">
        <w:rPr>
          <w:rtl w:val="0"/>
        </w:rPr>
        <w:t xml:space="preserve">: Managing donations, membership dues, and fundraising events. They also handle budgeting, financial planning, and the necessary administrative tasks to keep the organization running smoothly. They are unique in their use of modern financial tools like Bitcoin and the Lightning Network to manage transactions.</w:t>
      </w:r>
    </w:p>
    <w:p w:rsidR="00000000" w:rsidDel="00000000" w:rsidP="00000000" w:rsidRDefault="00000000" w:rsidRPr="00000000" w14:paraId="000000EE">
      <w:pPr>
        <w:spacing w:after="240" w:before="240" w:lineRule="auto"/>
        <w:rPr/>
      </w:pPr>
      <w:r w:rsidDel="00000000" w:rsidR="00000000" w:rsidRPr="00000000">
        <w:rPr>
          <w:rtl w:val="0"/>
        </w:rPr>
        <w:t xml:space="preserve">Each sector within Heimdall’s Watch has distinct roles and responsibilities but works interdependently to support the overall mission of the organization. This structured approach not only fosters a sense of belonging among members but also ensures that all aspects of the group's needs—physical, spiritual, educational, environmental, and financial—are adequately addressed.</w:t>
      </w:r>
    </w:p>
    <w:p w:rsidR="00000000" w:rsidDel="00000000" w:rsidP="00000000" w:rsidRDefault="00000000" w:rsidRPr="00000000" w14:paraId="000000EF">
      <w:pPr>
        <w:spacing w:after="240" w:before="240" w:lineRule="auto"/>
        <w:rPr/>
      </w:pPr>
      <w:r w:rsidDel="00000000" w:rsidR="00000000" w:rsidRPr="00000000">
        <w:rPr>
          <w:rtl w:val="0"/>
        </w:rPr>
        <w:t xml:space="preserve">To ensure the effective functioning of Heimdall’s Watch, each sector has designated roles and responsibilities tailored to fulfill specific aspects of the group's mission. Here’s a breakdown for each sector:</w:t>
      </w:r>
    </w:p>
    <w:p w:rsidR="00000000" w:rsidDel="00000000" w:rsidP="00000000" w:rsidRDefault="00000000" w:rsidRPr="00000000" w14:paraId="000000F0">
      <w:pPr>
        <w:pStyle w:val="Heading3"/>
        <w:keepNext w:val="0"/>
        <w:keepLines w:val="0"/>
        <w:spacing w:before="280" w:lineRule="auto"/>
        <w:rPr>
          <w:b w:val="1"/>
          <w:bCs w:val="1"/>
          <w:color w:val="000000"/>
          <w:sz w:val="26"/>
          <w:szCs w:val="26"/>
        </w:rPr>
      </w:pPr>
      <w:bookmarkStart w:colFirst="0" w:colLast="0" w:name="_xd8edyqp50vi" w:id="51"/>
      <w:bookmarkEnd w:id="51"/>
      <w:r w:rsidDel="00000000" w:rsidR="00000000" w:rsidRPr="00000000">
        <w:rPr>
          <w:b w:val="1"/>
          <w:bCs w:val="1"/>
          <w:color w:val="000000"/>
          <w:sz w:val="26"/>
          <w:szCs w:val="26"/>
          <w:rtl w:val="0"/>
        </w:rPr>
        <w:t xml:space="preserve">1. Guardians</w:t>
      </w:r>
    </w:p>
    <w:p w:rsidR="00000000" w:rsidDel="00000000" w:rsidP="00000000" w:rsidRDefault="00000000" w:rsidRPr="00000000" w14:paraId="000000F1">
      <w:pPr>
        <w:spacing w:after="240" w:before="240" w:lineRule="auto"/>
        <w:rPr/>
      </w:pPr>
      <w:r w:rsidDel="00000000" w:rsidR="00000000" w:rsidRPr="00000000">
        <w:rPr>
          <w:b w:val="1"/>
          <w:bCs w:val="1"/>
          <w:rtl w:val="0"/>
        </w:rPr>
        <w:t xml:space="preserve">Roles</w:t>
      </w:r>
      <w:r w:rsidDel="00000000" w:rsidR="00000000" w:rsidRPr="00000000">
        <w:rPr>
          <w:rtl w:val="0"/>
        </w:rPr>
        <w:t xml:space="preserve">:</w:t>
      </w:r>
    </w:p>
    <w:p w:rsidR="00000000" w:rsidDel="00000000" w:rsidP="00000000" w:rsidRDefault="00000000" w:rsidRPr="00000000" w14:paraId="000000F2">
      <w:pPr>
        <w:numPr>
          <w:ilvl w:val="0"/>
          <w:numId w:val="44"/>
        </w:numPr>
        <w:spacing w:after="0" w:afterAutospacing="0" w:before="240" w:lineRule="auto"/>
        <w:ind w:left="720" w:hanging="360"/>
      </w:pPr>
      <w:r w:rsidDel="00000000" w:rsidR="00000000" w:rsidRPr="00000000">
        <w:rPr>
          <w:b w:val="1"/>
          <w:bCs w:val="1"/>
          <w:rtl w:val="0"/>
        </w:rPr>
        <w:t xml:space="preserve">Security Officer</w:t>
      </w:r>
      <w:r w:rsidDel="00000000" w:rsidR="00000000" w:rsidRPr="00000000">
        <w:rPr>
          <w:rtl w:val="0"/>
        </w:rPr>
        <w:t xml:space="preserve">: Leads the planning and implementation of security measures for events and gatherings.</w:t>
      </w:r>
    </w:p>
    <w:p w:rsidR="00000000" w:rsidDel="00000000" w:rsidP="00000000" w:rsidRDefault="00000000" w:rsidRPr="00000000" w14:paraId="000000F3">
      <w:pPr>
        <w:numPr>
          <w:ilvl w:val="0"/>
          <w:numId w:val="44"/>
        </w:numPr>
        <w:spacing w:after="0" w:afterAutospacing="0" w:before="0" w:beforeAutospacing="0" w:lineRule="auto"/>
        <w:ind w:left="720" w:hanging="360"/>
      </w:pPr>
      <w:r w:rsidDel="00000000" w:rsidR="00000000" w:rsidRPr="00000000">
        <w:rPr>
          <w:b w:val="1"/>
          <w:bCs w:val="1"/>
          <w:rtl w:val="0"/>
        </w:rPr>
        <w:t xml:space="preserve">Training Coordinator</w:t>
      </w:r>
      <w:r w:rsidDel="00000000" w:rsidR="00000000" w:rsidRPr="00000000">
        <w:rPr>
          <w:rtl w:val="0"/>
        </w:rPr>
        <w:t xml:space="preserve">: Organizes and conducts martial arts and self-defense training sessions.</w:t>
      </w:r>
    </w:p>
    <w:p w:rsidR="00000000" w:rsidDel="00000000" w:rsidP="00000000" w:rsidRDefault="00000000" w:rsidRPr="00000000" w14:paraId="000000F4">
      <w:pPr>
        <w:numPr>
          <w:ilvl w:val="0"/>
          <w:numId w:val="44"/>
        </w:numPr>
        <w:spacing w:after="240" w:before="0" w:beforeAutospacing="0" w:lineRule="auto"/>
        <w:ind w:left="720" w:hanging="360"/>
      </w:pPr>
      <w:r w:rsidDel="00000000" w:rsidR="00000000" w:rsidRPr="00000000">
        <w:rPr>
          <w:b w:val="1"/>
          <w:bCs w:val="1"/>
          <w:rtl w:val="0"/>
        </w:rPr>
        <w:t xml:space="preserve">Safety Auditor</w:t>
      </w:r>
      <w:r w:rsidDel="00000000" w:rsidR="00000000" w:rsidRPr="00000000">
        <w:rPr>
          <w:rtl w:val="0"/>
        </w:rPr>
        <w:t xml:space="preserve">: Regularly assesses safety protocols and equipment to ensure member protection.</w:t>
      </w:r>
    </w:p>
    <w:p w:rsidR="00000000" w:rsidDel="00000000" w:rsidP="00000000" w:rsidRDefault="00000000" w:rsidRPr="00000000" w14:paraId="000000F5">
      <w:pPr>
        <w:spacing w:after="240" w:before="240" w:lineRule="auto"/>
        <w:rPr/>
      </w:pPr>
      <w:r w:rsidDel="00000000" w:rsidR="00000000" w:rsidRPr="00000000">
        <w:rPr>
          <w:b w:val="1"/>
          <w:bCs w:val="1"/>
          <w:rtl w:val="0"/>
        </w:rPr>
        <w:t xml:space="preserve">Responsibilities</w:t>
      </w:r>
      <w:r w:rsidDel="00000000" w:rsidR="00000000" w:rsidRPr="00000000">
        <w:rPr>
          <w:rtl w:val="0"/>
        </w:rPr>
        <w:t xml:space="preserve">:</w:t>
      </w:r>
    </w:p>
    <w:p w:rsidR="00000000" w:rsidDel="00000000" w:rsidP="00000000" w:rsidRDefault="00000000" w:rsidRPr="00000000" w14:paraId="000000F6">
      <w:pPr>
        <w:numPr>
          <w:ilvl w:val="0"/>
          <w:numId w:val="83"/>
        </w:numPr>
        <w:spacing w:after="0" w:afterAutospacing="0" w:before="240" w:lineRule="auto"/>
        <w:ind w:left="720" w:hanging="360"/>
      </w:pPr>
      <w:r w:rsidDel="00000000" w:rsidR="00000000" w:rsidRPr="00000000">
        <w:rPr>
          <w:rtl w:val="0"/>
        </w:rPr>
        <w:t xml:space="preserve">Ensure the physical safety of all members during community events and gatherings.</w:t>
      </w:r>
    </w:p>
    <w:p w:rsidR="00000000" w:rsidDel="00000000" w:rsidP="00000000" w:rsidRDefault="00000000" w:rsidRPr="00000000" w14:paraId="000000F7">
      <w:pPr>
        <w:numPr>
          <w:ilvl w:val="0"/>
          <w:numId w:val="83"/>
        </w:numPr>
        <w:spacing w:after="0" w:afterAutospacing="0" w:before="0" w:beforeAutospacing="0" w:lineRule="auto"/>
        <w:ind w:left="720" w:hanging="360"/>
      </w:pPr>
      <w:r w:rsidDel="00000000" w:rsidR="00000000" w:rsidRPr="00000000">
        <w:rPr>
          <w:rtl w:val="0"/>
        </w:rPr>
        <w:t xml:space="preserve">Provide training in self-defense and emergency response to community members.</w:t>
      </w:r>
    </w:p>
    <w:p w:rsidR="00000000" w:rsidDel="00000000" w:rsidP="00000000" w:rsidRDefault="00000000" w:rsidRPr="00000000" w14:paraId="000000F8">
      <w:pPr>
        <w:numPr>
          <w:ilvl w:val="0"/>
          <w:numId w:val="83"/>
        </w:numPr>
        <w:spacing w:after="240" w:before="0" w:beforeAutospacing="0" w:lineRule="auto"/>
        <w:ind w:left="720" w:hanging="360"/>
      </w:pPr>
      <w:r w:rsidDel="00000000" w:rsidR="00000000" w:rsidRPr="00000000">
        <w:rPr>
          <w:rtl w:val="0"/>
        </w:rPr>
        <w:t xml:space="preserve">Coordinate with local law enforcement when necessary to manage larger events or handle external threats.</w:t>
      </w:r>
    </w:p>
    <w:p w:rsidR="00000000" w:rsidDel="00000000" w:rsidP="00000000" w:rsidRDefault="00000000" w:rsidRPr="00000000" w14:paraId="000000F9">
      <w:pPr>
        <w:pStyle w:val="Heading3"/>
        <w:keepNext w:val="0"/>
        <w:keepLines w:val="0"/>
        <w:spacing w:before="280" w:lineRule="auto"/>
        <w:rPr>
          <w:b w:val="1"/>
          <w:bCs w:val="1"/>
          <w:color w:val="000000"/>
          <w:sz w:val="26"/>
          <w:szCs w:val="26"/>
        </w:rPr>
      </w:pPr>
      <w:bookmarkStart w:colFirst="0" w:colLast="0" w:name="_9t318y3swe3" w:id="52"/>
      <w:bookmarkEnd w:id="52"/>
      <w:r w:rsidDel="00000000" w:rsidR="00000000" w:rsidRPr="00000000">
        <w:rPr>
          <w:b w:val="1"/>
          <w:bCs w:val="1"/>
          <w:color w:val="000000"/>
          <w:sz w:val="26"/>
          <w:szCs w:val="26"/>
          <w:rtl w:val="0"/>
        </w:rPr>
        <w:t xml:space="preserve">2. Seekers</w:t>
      </w:r>
    </w:p>
    <w:p w:rsidR="00000000" w:rsidDel="00000000" w:rsidP="00000000" w:rsidRDefault="00000000" w:rsidRPr="00000000" w14:paraId="000000FA">
      <w:pPr>
        <w:spacing w:after="240" w:before="240" w:lineRule="auto"/>
        <w:rPr/>
      </w:pPr>
      <w:r w:rsidDel="00000000" w:rsidR="00000000" w:rsidRPr="00000000">
        <w:rPr>
          <w:b w:val="1"/>
          <w:bCs w:val="1"/>
          <w:rtl w:val="0"/>
        </w:rPr>
        <w:t xml:space="preserve">Roles</w:t>
      </w:r>
      <w:r w:rsidDel="00000000" w:rsidR="00000000" w:rsidRPr="00000000">
        <w:rPr>
          <w:rtl w:val="0"/>
        </w:rPr>
        <w:t xml:space="preserve">:</w:t>
      </w:r>
    </w:p>
    <w:p w:rsidR="00000000" w:rsidDel="00000000" w:rsidP="00000000" w:rsidRDefault="00000000" w:rsidRPr="00000000" w14:paraId="000000FB">
      <w:pPr>
        <w:numPr>
          <w:ilvl w:val="0"/>
          <w:numId w:val="147"/>
        </w:numPr>
        <w:spacing w:after="0" w:afterAutospacing="0" w:before="240" w:lineRule="auto"/>
        <w:ind w:left="720" w:hanging="360"/>
      </w:pPr>
      <w:r w:rsidDel="00000000" w:rsidR="00000000" w:rsidRPr="00000000">
        <w:rPr>
          <w:b w:val="1"/>
          <w:bCs w:val="1"/>
          <w:rtl w:val="0"/>
        </w:rPr>
        <w:t xml:space="preserve">Diplomatic Liaison</w:t>
      </w:r>
      <w:r w:rsidDel="00000000" w:rsidR="00000000" w:rsidRPr="00000000">
        <w:rPr>
          <w:rtl w:val="0"/>
        </w:rPr>
        <w:t xml:space="preserve">: Represents Heimdall’s Watch in interactions with external organizations and government bodies.</w:t>
      </w:r>
    </w:p>
    <w:p w:rsidR="00000000" w:rsidDel="00000000" w:rsidP="00000000" w:rsidRDefault="00000000" w:rsidRPr="00000000" w14:paraId="000000FC">
      <w:pPr>
        <w:numPr>
          <w:ilvl w:val="0"/>
          <w:numId w:val="147"/>
        </w:numPr>
        <w:spacing w:after="0" w:afterAutospacing="0" w:before="0" w:beforeAutospacing="0" w:lineRule="auto"/>
        <w:ind w:left="720" w:hanging="360"/>
      </w:pPr>
      <w:r w:rsidDel="00000000" w:rsidR="00000000" w:rsidRPr="00000000">
        <w:rPr>
          <w:b w:val="1"/>
          <w:bCs w:val="1"/>
          <w:rtl w:val="0"/>
        </w:rPr>
        <w:t xml:space="preserve">Research Specialist</w:t>
      </w:r>
      <w:r w:rsidDel="00000000" w:rsidR="00000000" w:rsidRPr="00000000">
        <w:rPr>
          <w:rtl w:val="0"/>
        </w:rPr>
        <w:t xml:space="preserve">: Stays updated on relevant political and social issues, providing insights to the community.</w:t>
      </w:r>
    </w:p>
    <w:p w:rsidR="00000000" w:rsidDel="00000000" w:rsidP="00000000" w:rsidRDefault="00000000" w:rsidRPr="00000000" w14:paraId="000000FD">
      <w:pPr>
        <w:numPr>
          <w:ilvl w:val="0"/>
          <w:numId w:val="147"/>
        </w:numPr>
        <w:spacing w:after="240" w:before="0" w:beforeAutospacing="0" w:lineRule="auto"/>
        <w:ind w:left="720" w:hanging="360"/>
      </w:pPr>
      <w:r w:rsidDel="00000000" w:rsidR="00000000" w:rsidRPr="00000000">
        <w:rPr>
          <w:b w:val="1"/>
          <w:bCs w:val="1"/>
          <w:rtl w:val="0"/>
        </w:rPr>
        <w:t xml:space="preserve">Education Officer</w:t>
      </w:r>
      <w:r w:rsidDel="00000000" w:rsidR="00000000" w:rsidRPr="00000000">
        <w:rPr>
          <w:rtl w:val="0"/>
        </w:rPr>
        <w:t xml:space="preserve">: Develops and delivers educational programs about Norse paganism and its values.</w:t>
      </w:r>
    </w:p>
    <w:p w:rsidR="00000000" w:rsidDel="00000000" w:rsidP="00000000" w:rsidRDefault="00000000" w:rsidRPr="00000000" w14:paraId="000000FE">
      <w:pPr>
        <w:spacing w:after="240" w:before="240" w:lineRule="auto"/>
        <w:rPr/>
      </w:pPr>
      <w:r w:rsidDel="00000000" w:rsidR="00000000" w:rsidRPr="00000000">
        <w:rPr>
          <w:b w:val="1"/>
          <w:bCs w:val="1"/>
          <w:rtl w:val="0"/>
        </w:rPr>
        <w:t xml:space="preserve">Responsibilities</w:t>
      </w:r>
      <w:r w:rsidDel="00000000" w:rsidR="00000000" w:rsidRPr="00000000">
        <w:rPr>
          <w:rtl w:val="0"/>
        </w:rPr>
        <w:t xml:space="preserve">:</w:t>
      </w:r>
    </w:p>
    <w:p w:rsidR="00000000" w:rsidDel="00000000" w:rsidP="00000000" w:rsidRDefault="00000000" w:rsidRPr="00000000" w14:paraId="000000FF">
      <w:pPr>
        <w:numPr>
          <w:ilvl w:val="0"/>
          <w:numId w:val="72"/>
        </w:numPr>
        <w:spacing w:after="0" w:afterAutospacing="0" w:before="240" w:lineRule="auto"/>
        <w:ind w:left="720" w:hanging="360"/>
      </w:pPr>
      <w:r w:rsidDel="00000000" w:rsidR="00000000" w:rsidRPr="00000000">
        <w:rPr>
          <w:rtl w:val="0"/>
        </w:rPr>
        <w:t xml:space="preserve">Engage with external entities to advocate for the interests and rights of the pagan community.</w:t>
      </w:r>
    </w:p>
    <w:p w:rsidR="00000000" w:rsidDel="00000000" w:rsidP="00000000" w:rsidRDefault="00000000" w:rsidRPr="00000000" w14:paraId="00000100">
      <w:pPr>
        <w:numPr>
          <w:ilvl w:val="0"/>
          <w:numId w:val="72"/>
        </w:numPr>
        <w:spacing w:after="0" w:afterAutospacing="0" w:before="0" w:beforeAutospacing="0" w:lineRule="auto"/>
        <w:ind w:left="720" w:hanging="360"/>
      </w:pPr>
      <w:r w:rsidDel="00000000" w:rsidR="00000000" w:rsidRPr="00000000">
        <w:rPr>
          <w:rtl w:val="0"/>
        </w:rPr>
        <w:t xml:space="preserve">Conduct workshops and seminars to educate both the internal community and the public.</w:t>
      </w:r>
    </w:p>
    <w:p w:rsidR="00000000" w:rsidDel="00000000" w:rsidP="00000000" w:rsidRDefault="00000000" w:rsidRPr="00000000" w14:paraId="00000101">
      <w:pPr>
        <w:numPr>
          <w:ilvl w:val="0"/>
          <w:numId w:val="72"/>
        </w:numPr>
        <w:spacing w:after="240" w:before="0" w:beforeAutospacing="0" w:lineRule="auto"/>
        <w:ind w:left="720" w:hanging="360"/>
      </w:pPr>
      <w:r w:rsidDel="00000000" w:rsidR="00000000" w:rsidRPr="00000000">
        <w:rPr>
          <w:rtl w:val="0"/>
        </w:rPr>
        <w:t xml:space="preserve">Facilitate discussions and forums to foster understanding and tolerance among different religious and cultural groups.</w:t>
      </w:r>
    </w:p>
    <w:p w:rsidR="00000000" w:rsidDel="00000000" w:rsidP="00000000" w:rsidRDefault="00000000" w:rsidRPr="00000000" w14:paraId="00000102">
      <w:pPr>
        <w:pStyle w:val="Heading3"/>
        <w:keepNext w:val="0"/>
        <w:keepLines w:val="0"/>
        <w:spacing w:before="280" w:lineRule="auto"/>
        <w:rPr>
          <w:b w:val="1"/>
          <w:bCs w:val="1"/>
          <w:color w:val="000000"/>
          <w:sz w:val="26"/>
          <w:szCs w:val="26"/>
        </w:rPr>
      </w:pPr>
      <w:bookmarkStart w:colFirst="0" w:colLast="0" w:name="_58f2jz7svqa3" w:id="53"/>
      <w:bookmarkEnd w:id="53"/>
      <w:r w:rsidDel="00000000" w:rsidR="00000000" w:rsidRPr="00000000">
        <w:rPr>
          <w:b w:val="1"/>
          <w:bCs w:val="1"/>
          <w:color w:val="000000"/>
          <w:sz w:val="26"/>
          <w:szCs w:val="26"/>
          <w:rtl w:val="0"/>
        </w:rPr>
        <w:t xml:space="preserve">3. Growers</w:t>
      </w:r>
    </w:p>
    <w:p w:rsidR="00000000" w:rsidDel="00000000" w:rsidP="00000000" w:rsidRDefault="00000000" w:rsidRPr="00000000" w14:paraId="00000103">
      <w:pPr>
        <w:spacing w:after="240" w:before="240" w:lineRule="auto"/>
        <w:rPr/>
      </w:pPr>
      <w:r w:rsidDel="00000000" w:rsidR="00000000" w:rsidRPr="00000000">
        <w:rPr>
          <w:b w:val="1"/>
          <w:bCs w:val="1"/>
          <w:rtl w:val="0"/>
        </w:rPr>
        <w:t xml:space="preserve">Roles</w:t>
      </w:r>
      <w:r w:rsidDel="00000000" w:rsidR="00000000" w:rsidRPr="00000000">
        <w:rPr>
          <w:rtl w:val="0"/>
        </w:rPr>
        <w:t xml:space="preserve">:</w:t>
      </w:r>
    </w:p>
    <w:p w:rsidR="00000000" w:rsidDel="00000000" w:rsidP="00000000" w:rsidRDefault="00000000" w:rsidRPr="00000000" w14:paraId="00000104">
      <w:pPr>
        <w:numPr>
          <w:ilvl w:val="0"/>
          <w:numId w:val="65"/>
        </w:numPr>
        <w:spacing w:after="0" w:afterAutospacing="0" w:before="240" w:lineRule="auto"/>
        <w:ind w:left="720" w:hanging="360"/>
      </w:pPr>
      <w:r w:rsidDel="00000000" w:rsidR="00000000" w:rsidRPr="00000000">
        <w:rPr>
          <w:b w:val="1"/>
          <w:bCs w:val="1"/>
          <w:rtl w:val="0"/>
        </w:rPr>
        <w:t xml:space="preserve">Agricultural Manager</w:t>
      </w:r>
      <w:r w:rsidDel="00000000" w:rsidR="00000000" w:rsidRPr="00000000">
        <w:rPr>
          <w:rtl w:val="0"/>
        </w:rPr>
        <w:t xml:space="preserve">: Oversees all agricultural and animal husbandry operations.</w:t>
      </w:r>
    </w:p>
    <w:p w:rsidR="00000000" w:rsidDel="00000000" w:rsidP="00000000" w:rsidRDefault="00000000" w:rsidRPr="00000000" w14:paraId="00000105">
      <w:pPr>
        <w:numPr>
          <w:ilvl w:val="0"/>
          <w:numId w:val="65"/>
        </w:numPr>
        <w:spacing w:after="0" w:afterAutospacing="0" w:before="0" w:beforeAutospacing="0" w:lineRule="auto"/>
        <w:ind w:left="720" w:hanging="360"/>
      </w:pPr>
      <w:r w:rsidDel="00000000" w:rsidR="00000000" w:rsidRPr="00000000">
        <w:rPr>
          <w:b w:val="1"/>
          <w:bCs w:val="1"/>
          <w:rtl w:val="0"/>
        </w:rPr>
        <w:t xml:space="preserve">Sustainability Advisor</w:t>
      </w:r>
      <w:r w:rsidDel="00000000" w:rsidR="00000000" w:rsidRPr="00000000">
        <w:rPr>
          <w:rtl w:val="0"/>
        </w:rPr>
        <w:t xml:space="preserve">: Implements sustainable practices in farming and community projects.</w:t>
      </w:r>
    </w:p>
    <w:p w:rsidR="00000000" w:rsidDel="00000000" w:rsidP="00000000" w:rsidRDefault="00000000" w:rsidRPr="00000000" w14:paraId="00000106">
      <w:pPr>
        <w:numPr>
          <w:ilvl w:val="0"/>
          <w:numId w:val="65"/>
        </w:numPr>
        <w:spacing w:after="240" w:before="0" w:beforeAutospacing="0" w:lineRule="auto"/>
        <w:ind w:left="720" w:hanging="360"/>
      </w:pPr>
      <w:r w:rsidDel="00000000" w:rsidR="00000000" w:rsidRPr="00000000">
        <w:rPr>
          <w:b w:val="1"/>
          <w:bCs w:val="1"/>
          <w:rtl w:val="0"/>
        </w:rPr>
        <w:t xml:space="preserve">Workshop Leader</w:t>
      </w:r>
      <w:r w:rsidDel="00000000" w:rsidR="00000000" w:rsidRPr="00000000">
        <w:rPr>
          <w:rtl w:val="0"/>
        </w:rPr>
        <w:t xml:space="preserve">: Educates the community on ecological practices and food production.</w:t>
      </w:r>
    </w:p>
    <w:p w:rsidR="00000000" w:rsidDel="00000000" w:rsidP="00000000" w:rsidRDefault="00000000" w:rsidRPr="00000000" w14:paraId="00000107">
      <w:pPr>
        <w:spacing w:after="240" w:before="240" w:lineRule="auto"/>
        <w:rPr/>
      </w:pPr>
      <w:r w:rsidDel="00000000" w:rsidR="00000000" w:rsidRPr="00000000">
        <w:rPr>
          <w:b w:val="1"/>
          <w:bCs w:val="1"/>
          <w:rtl w:val="0"/>
        </w:rPr>
        <w:t xml:space="preserve">Responsibilities</w:t>
      </w:r>
      <w:r w:rsidDel="00000000" w:rsidR="00000000" w:rsidRPr="00000000">
        <w:rPr>
          <w:rtl w:val="0"/>
        </w:rPr>
        <w:t xml:space="preserve">:</w:t>
      </w:r>
    </w:p>
    <w:p w:rsidR="00000000" w:rsidDel="00000000" w:rsidP="00000000" w:rsidRDefault="00000000" w:rsidRPr="00000000" w14:paraId="00000108">
      <w:pPr>
        <w:numPr>
          <w:ilvl w:val="0"/>
          <w:numId w:val="11"/>
        </w:numPr>
        <w:spacing w:after="0" w:afterAutospacing="0" w:before="240" w:lineRule="auto"/>
        <w:ind w:left="720" w:hanging="360"/>
      </w:pPr>
      <w:r w:rsidDel="00000000" w:rsidR="00000000" w:rsidRPr="00000000">
        <w:rPr>
          <w:rtl w:val="0"/>
        </w:rPr>
        <w:t xml:space="preserve">Manage the community gardens and livestock, ensuring ethical and sustainable practices.</w:t>
      </w:r>
    </w:p>
    <w:p w:rsidR="00000000" w:rsidDel="00000000" w:rsidP="00000000" w:rsidRDefault="00000000" w:rsidRPr="00000000" w14:paraId="00000109">
      <w:pPr>
        <w:numPr>
          <w:ilvl w:val="0"/>
          <w:numId w:val="11"/>
        </w:numPr>
        <w:spacing w:after="0" w:afterAutospacing="0" w:before="0" w:beforeAutospacing="0" w:lineRule="auto"/>
        <w:ind w:left="720" w:hanging="360"/>
      </w:pPr>
      <w:r w:rsidDel="00000000" w:rsidR="00000000" w:rsidRPr="00000000">
        <w:rPr>
          <w:rtl w:val="0"/>
        </w:rPr>
        <w:t xml:space="preserve">Organize community involvement in planting and harvesting activities.</w:t>
      </w:r>
    </w:p>
    <w:p w:rsidR="00000000" w:rsidDel="00000000" w:rsidP="00000000" w:rsidRDefault="00000000" w:rsidRPr="00000000" w14:paraId="0000010A">
      <w:pPr>
        <w:numPr>
          <w:ilvl w:val="0"/>
          <w:numId w:val="11"/>
        </w:numPr>
        <w:spacing w:after="240" w:before="0" w:beforeAutospacing="0" w:lineRule="auto"/>
        <w:ind w:left="720" w:hanging="360"/>
      </w:pPr>
      <w:r w:rsidDel="00000000" w:rsidR="00000000" w:rsidRPr="00000000">
        <w:rPr>
          <w:rtl w:val="0"/>
        </w:rPr>
        <w:t xml:space="preserve">Educate the community on sustainable food production and environmental conservation.</w:t>
      </w:r>
    </w:p>
    <w:p w:rsidR="00000000" w:rsidDel="00000000" w:rsidP="00000000" w:rsidRDefault="00000000" w:rsidRPr="00000000" w14:paraId="0000010B">
      <w:pPr>
        <w:pStyle w:val="Heading3"/>
        <w:keepNext w:val="0"/>
        <w:keepLines w:val="0"/>
        <w:spacing w:before="280" w:lineRule="auto"/>
        <w:rPr>
          <w:b w:val="1"/>
          <w:bCs w:val="1"/>
          <w:color w:val="000000"/>
          <w:sz w:val="26"/>
          <w:szCs w:val="26"/>
        </w:rPr>
      </w:pPr>
      <w:bookmarkStart w:colFirst="0" w:colLast="0" w:name="_jtq96de69uu4" w:id="54"/>
      <w:bookmarkEnd w:id="54"/>
      <w:r w:rsidDel="00000000" w:rsidR="00000000" w:rsidRPr="00000000">
        <w:rPr>
          <w:b w:val="1"/>
          <w:bCs w:val="1"/>
          <w:color w:val="000000"/>
          <w:sz w:val="26"/>
          <w:szCs w:val="26"/>
          <w:rtl w:val="0"/>
        </w:rPr>
        <w:t xml:space="preserve">4. Builders</w:t>
      </w:r>
    </w:p>
    <w:p w:rsidR="00000000" w:rsidDel="00000000" w:rsidP="00000000" w:rsidRDefault="00000000" w:rsidRPr="00000000" w14:paraId="0000010C">
      <w:pPr>
        <w:spacing w:after="240" w:before="240" w:lineRule="auto"/>
        <w:rPr/>
      </w:pPr>
      <w:r w:rsidDel="00000000" w:rsidR="00000000" w:rsidRPr="00000000">
        <w:rPr>
          <w:b w:val="1"/>
          <w:bCs w:val="1"/>
          <w:rtl w:val="0"/>
        </w:rPr>
        <w:t xml:space="preserve">Roles</w:t>
      </w:r>
      <w:r w:rsidDel="00000000" w:rsidR="00000000" w:rsidRPr="00000000">
        <w:rPr>
          <w:rtl w:val="0"/>
        </w:rPr>
        <w:t xml:space="preserve">:</w:t>
      </w:r>
    </w:p>
    <w:p w:rsidR="00000000" w:rsidDel="00000000" w:rsidP="00000000" w:rsidRDefault="00000000" w:rsidRPr="00000000" w14:paraId="0000010D">
      <w:pPr>
        <w:numPr>
          <w:ilvl w:val="0"/>
          <w:numId w:val="96"/>
        </w:numPr>
        <w:spacing w:after="0" w:afterAutospacing="0" w:before="240" w:lineRule="auto"/>
        <w:ind w:left="720" w:hanging="360"/>
      </w:pPr>
      <w:r w:rsidDel="00000000" w:rsidR="00000000" w:rsidRPr="00000000">
        <w:rPr>
          <w:b w:val="1"/>
          <w:bCs w:val="1"/>
          <w:rtl w:val="0"/>
        </w:rPr>
        <w:t xml:space="preserve">Project Manager</w:t>
      </w:r>
      <w:r w:rsidDel="00000000" w:rsidR="00000000" w:rsidRPr="00000000">
        <w:rPr>
          <w:rtl w:val="0"/>
        </w:rPr>
        <w:t xml:space="preserve">: Leads construction projects from planning through completion.</w:t>
      </w:r>
    </w:p>
    <w:p w:rsidR="00000000" w:rsidDel="00000000" w:rsidP="00000000" w:rsidRDefault="00000000" w:rsidRPr="00000000" w14:paraId="0000010E">
      <w:pPr>
        <w:numPr>
          <w:ilvl w:val="0"/>
          <w:numId w:val="96"/>
        </w:numPr>
        <w:spacing w:after="0" w:afterAutospacing="0" w:before="0" w:beforeAutospacing="0" w:lineRule="auto"/>
        <w:ind w:left="720" w:hanging="360"/>
      </w:pPr>
      <w:r w:rsidDel="00000000" w:rsidR="00000000" w:rsidRPr="00000000">
        <w:rPr>
          <w:b w:val="1"/>
          <w:bCs w:val="1"/>
          <w:rtl w:val="0"/>
        </w:rPr>
        <w:t xml:space="preserve">Facilities Maintenance</w:t>
      </w:r>
      <w:r w:rsidDel="00000000" w:rsidR="00000000" w:rsidRPr="00000000">
        <w:rPr>
          <w:rtl w:val="0"/>
        </w:rPr>
        <w:t xml:space="preserve">: Ensures all physical structures are kept in good repair.</w:t>
      </w:r>
    </w:p>
    <w:p w:rsidR="00000000" w:rsidDel="00000000" w:rsidP="00000000" w:rsidRDefault="00000000" w:rsidRPr="00000000" w14:paraId="0000010F">
      <w:pPr>
        <w:numPr>
          <w:ilvl w:val="0"/>
          <w:numId w:val="96"/>
        </w:numPr>
        <w:spacing w:after="240" w:before="0" w:beforeAutospacing="0" w:lineRule="auto"/>
        <w:ind w:left="720" w:hanging="360"/>
      </w:pPr>
      <w:r w:rsidDel="00000000" w:rsidR="00000000" w:rsidRPr="00000000">
        <w:rPr>
          <w:b w:val="1"/>
          <w:bCs w:val="1"/>
          <w:rtl w:val="0"/>
        </w:rPr>
        <w:t xml:space="preserve">Environmental Compliance Officer</w:t>
      </w:r>
      <w:r w:rsidDel="00000000" w:rsidR="00000000" w:rsidRPr="00000000">
        <w:rPr>
          <w:rtl w:val="0"/>
        </w:rPr>
        <w:t xml:space="preserve">: Ensures all building projects meet environmental standards and practices.</w:t>
      </w:r>
    </w:p>
    <w:p w:rsidR="00000000" w:rsidDel="00000000" w:rsidP="00000000" w:rsidRDefault="00000000" w:rsidRPr="00000000" w14:paraId="00000110">
      <w:pPr>
        <w:spacing w:after="240" w:before="240" w:lineRule="auto"/>
        <w:rPr/>
      </w:pPr>
      <w:r w:rsidDel="00000000" w:rsidR="00000000" w:rsidRPr="00000000">
        <w:rPr>
          <w:b w:val="1"/>
          <w:bCs w:val="1"/>
          <w:rtl w:val="0"/>
        </w:rPr>
        <w:t xml:space="preserve">Responsibilities</w:t>
      </w:r>
      <w:r w:rsidDel="00000000" w:rsidR="00000000" w:rsidRPr="00000000">
        <w:rPr>
          <w:rtl w:val="0"/>
        </w:rPr>
        <w:t xml:space="preserve">:</w:t>
      </w:r>
    </w:p>
    <w:p w:rsidR="00000000" w:rsidDel="00000000" w:rsidP="00000000" w:rsidRDefault="00000000" w:rsidRPr="00000000" w14:paraId="00000111">
      <w:pPr>
        <w:numPr>
          <w:ilvl w:val="0"/>
          <w:numId w:val="73"/>
        </w:numPr>
        <w:spacing w:after="0" w:afterAutospacing="0" w:before="240" w:lineRule="auto"/>
        <w:ind w:left="720" w:hanging="360"/>
      </w:pPr>
      <w:r w:rsidDel="00000000" w:rsidR="00000000" w:rsidRPr="00000000">
        <w:rPr>
          <w:rtl w:val="0"/>
        </w:rPr>
        <w:t xml:space="preserve">Design and construct community structures that are both functional and symbolic of Norse traditions.</w:t>
      </w:r>
    </w:p>
    <w:p w:rsidR="00000000" w:rsidDel="00000000" w:rsidP="00000000" w:rsidRDefault="00000000" w:rsidRPr="00000000" w14:paraId="00000112">
      <w:pPr>
        <w:numPr>
          <w:ilvl w:val="0"/>
          <w:numId w:val="73"/>
        </w:numPr>
        <w:spacing w:after="0" w:afterAutospacing="0" w:before="0" w:beforeAutospacing="0" w:lineRule="auto"/>
        <w:ind w:left="720" w:hanging="360"/>
      </w:pPr>
      <w:r w:rsidDel="00000000" w:rsidR="00000000" w:rsidRPr="00000000">
        <w:rPr>
          <w:rtl w:val="0"/>
        </w:rPr>
        <w:t xml:space="preserve">Maintain the integrity and safety of existing structures.</w:t>
      </w:r>
    </w:p>
    <w:p w:rsidR="00000000" w:rsidDel="00000000" w:rsidP="00000000" w:rsidRDefault="00000000" w:rsidRPr="00000000" w14:paraId="00000113">
      <w:pPr>
        <w:numPr>
          <w:ilvl w:val="0"/>
          <w:numId w:val="73"/>
        </w:numPr>
        <w:spacing w:after="240" w:before="0" w:beforeAutospacing="0" w:lineRule="auto"/>
        <w:ind w:left="720" w:hanging="360"/>
      </w:pPr>
      <w:r w:rsidDel="00000000" w:rsidR="00000000" w:rsidRPr="00000000">
        <w:rPr>
          <w:rtl w:val="0"/>
        </w:rPr>
        <w:t xml:space="preserve">Ensure that construction projects are sustainable and environmentally friendly.</w:t>
      </w:r>
    </w:p>
    <w:p w:rsidR="00000000" w:rsidDel="00000000" w:rsidP="00000000" w:rsidRDefault="00000000" w:rsidRPr="00000000" w14:paraId="00000114">
      <w:pPr>
        <w:pStyle w:val="Heading3"/>
        <w:keepNext w:val="0"/>
        <w:keepLines w:val="0"/>
        <w:spacing w:before="280" w:lineRule="auto"/>
        <w:rPr>
          <w:b w:val="1"/>
          <w:bCs w:val="1"/>
          <w:color w:val="000000"/>
          <w:sz w:val="26"/>
          <w:szCs w:val="26"/>
        </w:rPr>
      </w:pPr>
      <w:bookmarkStart w:colFirst="0" w:colLast="0" w:name="_vppijh3o92t1" w:id="55"/>
      <w:bookmarkEnd w:id="55"/>
      <w:r w:rsidDel="00000000" w:rsidR="00000000" w:rsidRPr="00000000">
        <w:rPr>
          <w:b w:val="1"/>
          <w:bCs w:val="1"/>
          <w:color w:val="000000"/>
          <w:sz w:val="26"/>
          <w:szCs w:val="26"/>
          <w:rtl w:val="0"/>
        </w:rPr>
        <w:t xml:space="preserve">5. Caretakers</w:t>
      </w:r>
    </w:p>
    <w:p w:rsidR="00000000" w:rsidDel="00000000" w:rsidP="00000000" w:rsidRDefault="00000000" w:rsidRPr="00000000" w14:paraId="00000115">
      <w:pPr>
        <w:spacing w:after="240" w:before="240" w:lineRule="auto"/>
        <w:rPr/>
      </w:pPr>
      <w:r w:rsidDel="00000000" w:rsidR="00000000" w:rsidRPr="00000000">
        <w:rPr>
          <w:b w:val="1"/>
          <w:bCs w:val="1"/>
          <w:rtl w:val="0"/>
        </w:rPr>
        <w:t xml:space="preserve">Roles</w:t>
      </w:r>
      <w:r w:rsidDel="00000000" w:rsidR="00000000" w:rsidRPr="00000000">
        <w:rPr>
          <w:rtl w:val="0"/>
        </w:rPr>
        <w:t xml:space="preserve">:</w:t>
      </w:r>
    </w:p>
    <w:p w:rsidR="00000000" w:rsidDel="00000000" w:rsidP="00000000" w:rsidRDefault="00000000" w:rsidRPr="00000000" w14:paraId="00000116">
      <w:pPr>
        <w:numPr>
          <w:ilvl w:val="0"/>
          <w:numId w:val="108"/>
        </w:numPr>
        <w:spacing w:after="0" w:afterAutospacing="0" w:before="240" w:lineRule="auto"/>
        <w:ind w:left="720" w:hanging="360"/>
      </w:pPr>
      <w:r w:rsidDel="00000000" w:rsidR="00000000" w:rsidRPr="00000000">
        <w:rPr>
          <w:b w:val="1"/>
          <w:bCs w:val="1"/>
          <w:rtl w:val="0"/>
        </w:rPr>
        <w:t xml:space="preserve">Ritual Leader</w:t>
      </w:r>
      <w:r w:rsidDel="00000000" w:rsidR="00000000" w:rsidRPr="00000000">
        <w:rPr>
          <w:rtl w:val="0"/>
        </w:rPr>
        <w:t xml:space="preserve">: Plans and conducts spiritual ceremonies and rituals.</w:t>
      </w:r>
    </w:p>
    <w:p w:rsidR="00000000" w:rsidDel="00000000" w:rsidP="00000000" w:rsidRDefault="00000000" w:rsidRPr="00000000" w14:paraId="00000117">
      <w:pPr>
        <w:numPr>
          <w:ilvl w:val="0"/>
          <w:numId w:val="108"/>
        </w:numPr>
        <w:spacing w:after="0" w:afterAutospacing="0" w:before="0" w:beforeAutospacing="0" w:lineRule="auto"/>
        <w:ind w:left="720" w:hanging="360"/>
      </w:pPr>
      <w:r w:rsidDel="00000000" w:rsidR="00000000" w:rsidRPr="00000000">
        <w:rPr>
          <w:b w:val="1"/>
          <w:bCs w:val="1"/>
          <w:rtl w:val="0"/>
        </w:rPr>
        <w:t xml:space="preserve">Spiritual Advisor</w:t>
      </w:r>
      <w:r w:rsidDel="00000000" w:rsidR="00000000" w:rsidRPr="00000000">
        <w:rPr>
          <w:rtl w:val="0"/>
        </w:rPr>
        <w:t xml:space="preserve">: Offers guidance and counseling on spiritual matters.</w:t>
      </w:r>
    </w:p>
    <w:p w:rsidR="00000000" w:rsidDel="00000000" w:rsidP="00000000" w:rsidRDefault="00000000" w:rsidRPr="00000000" w14:paraId="00000118">
      <w:pPr>
        <w:numPr>
          <w:ilvl w:val="0"/>
          <w:numId w:val="108"/>
        </w:numPr>
        <w:spacing w:after="240" w:before="0" w:beforeAutospacing="0" w:lineRule="auto"/>
        <w:ind w:left="720" w:hanging="360"/>
      </w:pPr>
      <w:r w:rsidDel="00000000" w:rsidR="00000000" w:rsidRPr="00000000">
        <w:rPr>
          <w:b w:val="1"/>
          <w:bCs w:val="1"/>
          <w:rtl w:val="0"/>
        </w:rPr>
        <w:t xml:space="preserve">Educator</w:t>
      </w:r>
      <w:r w:rsidDel="00000000" w:rsidR="00000000" w:rsidRPr="00000000">
        <w:rPr>
          <w:rtl w:val="0"/>
        </w:rPr>
        <w:t xml:space="preserve">: Teaches the community about Norse mythology, runes, and magical practices.</w:t>
      </w:r>
    </w:p>
    <w:p w:rsidR="00000000" w:rsidDel="00000000" w:rsidP="00000000" w:rsidRDefault="00000000" w:rsidRPr="00000000" w14:paraId="00000119">
      <w:pPr>
        <w:spacing w:after="240" w:before="240" w:lineRule="auto"/>
        <w:rPr/>
      </w:pPr>
      <w:r w:rsidDel="00000000" w:rsidR="00000000" w:rsidRPr="00000000">
        <w:rPr>
          <w:b w:val="1"/>
          <w:bCs w:val="1"/>
          <w:rtl w:val="0"/>
        </w:rPr>
        <w:t xml:space="preserve">Responsibilities</w:t>
      </w:r>
      <w:r w:rsidDel="00000000" w:rsidR="00000000" w:rsidRPr="00000000">
        <w:rPr>
          <w:rtl w:val="0"/>
        </w:rPr>
        <w:t xml:space="preserve">:</w:t>
      </w:r>
    </w:p>
    <w:p w:rsidR="00000000" w:rsidDel="00000000" w:rsidP="00000000" w:rsidRDefault="00000000" w:rsidRPr="00000000" w14:paraId="0000011A">
      <w:pPr>
        <w:numPr>
          <w:ilvl w:val="0"/>
          <w:numId w:val="38"/>
        </w:numPr>
        <w:spacing w:after="0" w:afterAutospacing="0" w:before="240" w:lineRule="auto"/>
        <w:ind w:left="720" w:hanging="360"/>
      </w:pPr>
      <w:r w:rsidDel="00000000" w:rsidR="00000000" w:rsidRPr="00000000">
        <w:rPr>
          <w:rtl w:val="0"/>
        </w:rPr>
        <w:t xml:space="preserve">Maintain the spiritual well-being of the community through regular rituals and ceremonies.</w:t>
      </w:r>
    </w:p>
    <w:p w:rsidR="00000000" w:rsidDel="00000000" w:rsidP="00000000" w:rsidRDefault="00000000" w:rsidRPr="00000000" w14:paraId="0000011B">
      <w:pPr>
        <w:numPr>
          <w:ilvl w:val="0"/>
          <w:numId w:val="38"/>
        </w:numPr>
        <w:spacing w:after="0" w:afterAutospacing="0" w:before="0" w:beforeAutospacing="0" w:lineRule="auto"/>
        <w:ind w:left="720" w:hanging="360"/>
      </w:pPr>
      <w:r w:rsidDel="00000000" w:rsidR="00000000" w:rsidRPr="00000000">
        <w:rPr>
          <w:rtl w:val="0"/>
        </w:rPr>
        <w:t xml:space="preserve">Provide education on Norse spiritual practices and traditions.</w:t>
      </w:r>
    </w:p>
    <w:p w:rsidR="00000000" w:rsidDel="00000000" w:rsidP="00000000" w:rsidRDefault="00000000" w:rsidRPr="00000000" w14:paraId="0000011C">
      <w:pPr>
        <w:numPr>
          <w:ilvl w:val="0"/>
          <w:numId w:val="38"/>
        </w:numPr>
        <w:spacing w:after="240" w:before="0" w:beforeAutospacing="0" w:lineRule="auto"/>
        <w:ind w:left="720" w:hanging="360"/>
      </w:pPr>
      <w:r w:rsidDel="00000000" w:rsidR="00000000" w:rsidRPr="00000000">
        <w:rPr>
          <w:rtl w:val="0"/>
        </w:rPr>
        <w:t xml:space="preserve">Offer counseling and support to community members seeking spiritual guidance.</w:t>
      </w:r>
    </w:p>
    <w:p w:rsidR="00000000" w:rsidDel="00000000" w:rsidP="00000000" w:rsidRDefault="00000000" w:rsidRPr="00000000" w14:paraId="0000011D">
      <w:pPr>
        <w:pStyle w:val="Heading3"/>
        <w:keepNext w:val="0"/>
        <w:keepLines w:val="0"/>
        <w:spacing w:before="280" w:lineRule="auto"/>
        <w:rPr>
          <w:b w:val="1"/>
          <w:bCs w:val="1"/>
          <w:color w:val="000000"/>
          <w:sz w:val="26"/>
          <w:szCs w:val="26"/>
        </w:rPr>
      </w:pPr>
      <w:bookmarkStart w:colFirst="0" w:colLast="0" w:name="_4qhxtx46jyzu" w:id="56"/>
      <w:bookmarkEnd w:id="56"/>
      <w:r w:rsidDel="00000000" w:rsidR="00000000" w:rsidRPr="00000000">
        <w:rPr>
          <w:b w:val="1"/>
          <w:bCs w:val="1"/>
          <w:color w:val="000000"/>
          <w:sz w:val="26"/>
          <w:szCs w:val="26"/>
          <w:rtl w:val="0"/>
        </w:rPr>
        <w:t xml:space="preserve">6. Prosperity</w:t>
      </w:r>
    </w:p>
    <w:p w:rsidR="00000000" w:rsidDel="00000000" w:rsidP="00000000" w:rsidRDefault="00000000" w:rsidRPr="00000000" w14:paraId="0000011E">
      <w:pPr>
        <w:spacing w:after="240" w:before="240" w:lineRule="auto"/>
        <w:rPr/>
      </w:pPr>
      <w:r w:rsidDel="00000000" w:rsidR="00000000" w:rsidRPr="00000000">
        <w:rPr>
          <w:b w:val="1"/>
          <w:bCs w:val="1"/>
          <w:rtl w:val="0"/>
        </w:rPr>
        <w:t xml:space="preserve">Roles</w:t>
      </w:r>
      <w:r w:rsidDel="00000000" w:rsidR="00000000" w:rsidRPr="00000000">
        <w:rPr>
          <w:rtl w:val="0"/>
        </w:rPr>
        <w:t xml:space="preserve">:</w:t>
      </w:r>
    </w:p>
    <w:p w:rsidR="00000000" w:rsidDel="00000000" w:rsidP="00000000" w:rsidRDefault="00000000" w:rsidRPr="00000000" w14:paraId="0000011F">
      <w:pPr>
        <w:numPr>
          <w:ilvl w:val="0"/>
          <w:numId w:val="12"/>
        </w:numPr>
        <w:spacing w:after="0" w:afterAutospacing="0" w:before="240" w:lineRule="auto"/>
        <w:ind w:left="720" w:hanging="360"/>
      </w:pPr>
      <w:r w:rsidDel="00000000" w:rsidR="00000000" w:rsidRPr="00000000">
        <w:rPr>
          <w:b w:val="1"/>
          <w:bCs w:val="1"/>
          <w:rtl w:val="0"/>
        </w:rPr>
        <w:t xml:space="preserve">Financial Officer</w:t>
      </w:r>
      <w:r w:rsidDel="00000000" w:rsidR="00000000" w:rsidRPr="00000000">
        <w:rPr>
          <w:rtl w:val="0"/>
        </w:rPr>
        <w:t xml:space="preserve">: Manages the group’s finances, including budgeting and financial planning.</w:t>
      </w:r>
    </w:p>
    <w:p w:rsidR="00000000" w:rsidDel="00000000" w:rsidP="00000000" w:rsidRDefault="00000000" w:rsidRPr="00000000" w14:paraId="00000120">
      <w:pPr>
        <w:numPr>
          <w:ilvl w:val="0"/>
          <w:numId w:val="12"/>
        </w:numPr>
        <w:spacing w:after="0" w:afterAutospacing="0" w:before="0" w:beforeAutospacing="0" w:lineRule="auto"/>
        <w:ind w:left="720" w:hanging="360"/>
      </w:pPr>
      <w:r w:rsidDel="00000000" w:rsidR="00000000" w:rsidRPr="00000000">
        <w:rPr>
          <w:b w:val="1"/>
          <w:bCs w:val="1"/>
          <w:rtl w:val="0"/>
        </w:rPr>
        <w:t xml:space="preserve">Fundraising Coordinator</w:t>
      </w:r>
      <w:r w:rsidDel="00000000" w:rsidR="00000000" w:rsidRPr="00000000">
        <w:rPr>
          <w:rtl w:val="0"/>
        </w:rPr>
        <w:t xml:space="preserve">: Organizes fundraising events and campaigns.</w:t>
      </w:r>
    </w:p>
    <w:p w:rsidR="00000000" w:rsidDel="00000000" w:rsidP="00000000" w:rsidRDefault="00000000" w:rsidRPr="00000000" w14:paraId="00000121">
      <w:pPr>
        <w:numPr>
          <w:ilvl w:val="0"/>
          <w:numId w:val="12"/>
        </w:numPr>
        <w:spacing w:after="240" w:before="0" w:beforeAutospacing="0" w:lineRule="auto"/>
        <w:ind w:left="720" w:hanging="360"/>
      </w:pPr>
      <w:r w:rsidDel="00000000" w:rsidR="00000000" w:rsidRPr="00000000">
        <w:rPr>
          <w:b w:val="1"/>
          <w:bCs w:val="1"/>
          <w:rtl w:val="0"/>
        </w:rPr>
        <w:t xml:space="preserve">Transaction Manager</w:t>
      </w:r>
      <w:r w:rsidDel="00000000" w:rsidR="00000000" w:rsidRPr="00000000">
        <w:rPr>
          <w:rtl w:val="0"/>
        </w:rPr>
        <w:t xml:space="preserve">: Handles all transactions, ensuring the use of Bitcoin and the Lightning Network for financial operations.</w:t>
      </w:r>
    </w:p>
    <w:p w:rsidR="00000000" w:rsidDel="00000000" w:rsidP="00000000" w:rsidRDefault="00000000" w:rsidRPr="00000000" w14:paraId="00000122">
      <w:pPr>
        <w:spacing w:after="240" w:before="240" w:lineRule="auto"/>
        <w:rPr/>
      </w:pPr>
      <w:r w:rsidDel="00000000" w:rsidR="00000000" w:rsidRPr="00000000">
        <w:rPr>
          <w:b w:val="1"/>
          <w:bCs w:val="1"/>
          <w:rtl w:val="0"/>
        </w:rPr>
        <w:t xml:space="preserve">Responsibilities</w:t>
      </w:r>
      <w:r w:rsidDel="00000000" w:rsidR="00000000" w:rsidRPr="00000000">
        <w:rPr>
          <w:rtl w:val="0"/>
        </w:rPr>
        <w:t xml:space="preserve">:</w:t>
      </w:r>
    </w:p>
    <w:p w:rsidR="00000000" w:rsidDel="00000000" w:rsidP="00000000" w:rsidRDefault="00000000" w:rsidRPr="00000000" w14:paraId="00000123">
      <w:pPr>
        <w:numPr>
          <w:ilvl w:val="0"/>
          <w:numId w:val="51"/>
        </w:numPr>
        <w:spacing w:after="0" w:afterAutospacing="0" w:before="240" w:lineRule="auto"/>
        <w:ind w:left="720" w:hanging="360"/>
      </w:pPr>
      <w:r w:rsidDel="00000000" w:rsidR="00000000" w:rsidRPr="00000000">
        <w:rPr>
          <w:rtl w:val="0"/>
        </w:rPr>
        <w:t xml:space="preserve">Ensure financial stability and transparency within the community.</w:t>
      </w:r>
    </w:p>
    <w:p w:rsidR="00000000" w:rsidDel="00000000" w:rsidP="00000000" w:rsidRDefault="00000000" w:rsidRPr="00000000" w14:paraId="00000124">
      <w:pPr>
        <w:numPr>
          <w:ilvl w:val="0"/>
          <w:numId w:val="51"/>
        </w:numPr>
        <w:spacing w:after="0" w:afterAutospacing="0" w:before="0" w:beforeAutospacing="0" w:lineRule="auto"/>
        <w:ind w:left="720" w:hanging="360"/>
      </w:pPr>
      <w:r w:rsidDel="00000000" w:rsidR="00000000" w:rsidRPr="00000000">
        <w:rPr>
          <w:rtl w:val="0"/>
        </w:rPr>
        <w:t xml:space="preserve">Raise funds through memberships, donations, and events to support community activities and projects.</w:t>
      </w:r>
    </w:p>
    <w:p w:rsidR="00000000" w:rsidDel="00000000" w:rsidP="00000000" w:rsidRDefault="00000000" w:rsidRPr="00000000" w14:paraId="00000125">
      <w:pPr>
        <w:numPr>
          <w:ilvl w:val="0"/>
          <w:numId w:val="51"/>
        </w:numPr>
        <w:spacing w:after="240" w:before="0" w:beforeAutospacing="0" w:lineRule="auto"/>
        <w:ind w:left="720" w:hanging="360"/>
      </w:pPr>
      <w:r w:rsidDel="00000000" w:rsidR="00000000" w:rsidRPr="00000000">
        <w:rPr>
          <w:rtl w:val="0"/>
        </w:rPr>
        <w:t xml:space="preserve">Manage financial transactions efficiently, leveraging modern financial technologies to maximize resource utilization.</w:t>
      </w:r>
    </w:p>
    <w:p w:rsidR="00000000" w:rsidDel="00000000" w:rsidP="00000000" w:rsidRDefault="00000000" w:rsidRPr="00000000" w14:paraId="00000126">
      <w:pPr>
        <w:spacing w:after="240" w:before="240" w:lineRule="auto"/>
        <w:rPr/>
      </w:pPr>
      <w:r w:rsidDel="00000000" w:rsidR="00000000" w:rsidRPr="00000000">
        <w:rPr>
          <w:rtl w:val="0"/>
        </w:rPr>
        <w:t xml:space="preserve">These roles and responsibilities ensure that each sector contributes effectively to the holistic mission of Heimdall’s Watch, creating a balanced and well-managed organization that honors Norse traditions while addressing modern needs.</w:t>
      </w:r>
    </w:p>
    <w:p w:rsidR="00000000" w:rsidDel="00000000" w:rsidP="00000000" w:rsidRDefault="00000000" w:rsidRPr="00000000" w14:paraId="00000127">
      <w:pPr>
        <w:spacing w:after="240" w:before="240" w:lineRule="auto"/>
        <w:rPr/>
      </w:pPr>
      <w:r w:rsidDel="00000000" w:rsidR="00000000" w:rsidRPr="00000000">
        <w:rPr>
          <w:rtl w:val="0"/>
        </w:rPr>
        <w:t xml:space="preserve">The leadership structure and member roles within Heimdall’s Watch are designed to ensure effective governance, clear accountability, and active participation from all members. This structure supports the organization's mission and allows for efficient management of its diverse activities.</w:t>
      </w:r>
    </w:p>
    <w:p w:rsidR="00000000" w:rsidDel="00000000" w:rsidP="00000000" w:rsidRDefault="00000000" w:rsidRPr="00000000" w14:paraId="00000128">
      <w:pPr>
        <w:pStyle w:val="Heading3"/>
        <w:keepNext w:val="0"/>
        <w:keepLines w:val="0"/>
        <w:spacing w:before="280" w:lineRule="auto"/>
        <w:rPr>
          <w:b w:val="1"/>
          <w:bCs w:val="1"/>
          <w:color w:val="000000"/>
          <w:sz w:val="26"/>
          <w:szCs w:val="26"/>
        </w:rPr>
      </w:pPr>
      <w:bookmarkStart w:colFirst="0" w:colLast="0" w:name="_9s7yo0725v0x" w:id="57"/>
      <w:bookmarkEnd w:id="57"/>
      <w:r w:rsidDel="00000000" w:rsidR="00000000" w:rsidRPr="00000000">
        <w:rPr>
          <w:b w:val="1"/>
          <w:bCs w:val="1"/>
          <w:color w:val="000000"/>
          <w:sz w:val="26"/>
          <w:szCs w:val="26"/>
          <w:rtl w:val="0"/>
        </w:rPr>
        <w:t xml:space="preserve">Leadership Structure</w:t>
      </w:r>
    </w:p>
    <w:p w:rsidR="00000000" w:rsidDel="00000000" w:rsidP="00000000" w:rsidRDefault="00000000" w:rsidRPr="00000000" w14:paraId="00000129">
      <w:pPr>
        <w:numPr>
          <w:ilvl w:val="0"/>
          <w:numId w:val="154"/>
        </w:numPr>
        <w:spacing w:after="0" w:afterAutospacing="0" w:before="240" w:lineRule="auto"/>
        <w:ind w:left="720" w:hanging="360"/>
      </w:pPr>
      <w:r w:rsidDel="00000000" w:rsidR="00000000" w:rsidRPr="00000000">
        <w:rPr>
          <w:b w:val="1"/>
          <w:bCs w:val="1"/>
          <w:rtl w:val="0"/>
        </w:rPr>
        <w:t xml:space="preserve">The High Council</w:t>
      </w:r>
    </w:p>
    <w:p w:rsidR="00000000" w:rsidDel="00000000" w:rsidP="00000000" w:rsidRDefault="00000000" w:rsidRPr="00000000" w14:paraId="0000012A">
      <w:pPr>
        <w:numPr>
          <w:ilvl w:val="1"/>
          <w:numId w:val="154"/>
        </w:numPr>
        <w:spacing w:after="0" w:afterAutospacing="0" w:before="0" w:beforeAutospacing="0" w:lineRule="auto"/>
        <w:ind w:left="1440" w:hanging="360"/>
      </w:pPr>
      <w:r w:rsidDel="00000000" w:rsidR="00000000" w:rsidRPr="00000000">
        <w:rPr>
          <w:b w:val="1"/>
          <w:bCs w:val="1"/>
          <w:rtl w:val="0"/>
        </w:rPr>
        <w:t xml:space="preserve">Composition</w:t>
      </w:r>
      <w:r w:rsidDel="00000000" w:rsidR="00000000" w:rsidRPr="00000000">
        <w:rPr>
          <w:rtl w:val="0"/>
        </w:rPr>
        <w:t xml:space="preserve">: The High Council consists of the leaders from each of the six sectors (Guardians, Seekers, Growers, Builders, Caretakers, Prosperity).</w:t>
      </w:r>
    </w:p>
    <w:p w:rsidR="00000000" w:rsidDel="00000000" w:rsidP="00000000" w:rsidRDefault="00000000" w:rsidRPr="00000000" w14:paraId="0000012B">
      <w:pPr>
        <w:numPr>
          <w:ilvl w:val="1"/>
          <w:numId w:val="154"/>
        </w:numPr>
        <w:spacing w:after="0" w:afterAutospacing="0" w:before="0" w:beforeAutospacing="0" w:lineRule="auto"/>
        <w:ind w:left="1440" w:hanging="360"/>
      </w:pPr>
      <w:r w:rsidDel="00000000" w:rsidR="00000000" w:rsidRPr="00000000">
        <w:rPr>
          <w:b w:val="1"/>
          <w:bCs w:val="1"/>
          <w:rtl w:val="0"/>
        </w:rPr>
        <w:t xml:space="preserve">Role</w:t>
      </w:r>
      <w:r w:rsidDel="00000000" w:rsidR="00000000" w:rsidRPr="00000000">
        <w:rPr>
          <w:rtl w:val="0"/>
        </w:rPr>
        <w:t xml:space="preserve">: The High Council is responsible for making strategic decisions, overseeing the operations of the entire organization, and ensuring that the group's activities align with its mission and values.</w:t>
      </w:r>
    </w:p>
    <w:p w:rsidR="00000000" w:rsidDel="00000000" w:rsidP="00000000" w:rsidRDefault="00000000" w:rsidRPr="00000000" w14:paraId="0000012C">
      <w:pPr>
        <w:numPr>
          <w:ilvl w:val="1"/>
          <w:numId w:val="154"/>
        </w:numPr>
        <w:spacing w:after="0" w:afterAutospacing="0" w:before="0" w:beforeAutospacing="0" w:lineRule="auto"/>
        <w:ind w:left="1440" w:hanging="360"/>
      </w:pPr>
      <w:r w:rsidDel="00000000" w:rsidR="00000000" w:rsidRPr="00000000">
        <w:rPr>
          <w:b w:val="1"/>
          <w:bCs w:val="1"/>
          <w:rtl w:val="0"/>
        </w:rPr>
        <w:t xml:space="preserve">Meetings</w:t>
      </w:r>
      <w:r w:rsidDel="00000000" w:rsidR="00000000" w:rsidRPr="00000000">
        <w:rPr>
          <w:rtl w:val="0"/>
        </w:rPr>
        <w:t xml:space="preserve">: Regular meetings are held to discuss progress, resolve issues, and plan future initiatives.</w:t>
      </w:r>
    </w:p>
    <w:p w:rsidR="00000000" w:rsidDel="00000000" w:rsidP="00000000" w:rsidRDefault="00000000" w:rsidRPr="00000000" w14:paraId="0000012D">
      <w:pPr>
        <w:numPr>
          <w:ilvl w:val="0"/>
          <w:numId w:val="154"/>
        </w:numPr>
        <w:spacing w:after="0" w:afterAutospacing="0" w:before="0" w:beforeAutospacing="0" w:lineRule="auto"/>
        <w:ind w:left="720" w:hanging="360"/>
      </w:pPr>
      <w:r w:rsidDel="00000000" w:rsidR="00000000" w:rsidRPr="00000000">
        <w:rPr>
          <w:b w:val="1"/>
          <w:bCs w:val="1"/>
          <w:rtl w:val="0"/>
        </w:rPr>
        <w:t xml:space="preserve">Chief (Chieftain)</w:t>
      </w:r>
    </w:p>
    <w:p w:rsidR="00000000" w:rsidDel="00000000" w:rsidP="00000000" w:rsidRDefault="00000000" w:rsidRPr="00000000" w14:paraId="0000012E">
      <w:pPr>
        <w:numPr>
          <w:ilvl w:val="1"/>
          <w:numId w:val="154"/>
        </w:numPr>
        <w:spacing w:after="0" w:afterAutospacing="0" w:before="0" w:beforeAutospacing="0" w:lineRule="auto"/>
        <w:ind w:left="1440" w:hanging="360"/>
      </w:pPr>
      <w:r w:rsidDel="00000000" w:rsidR="00000000" w:rsidRPr="00000000">
        <w:rPr>
          <w:b w:val="1"/>
          <w:bCs w:val="1"/>
          <w:rtl w:val="0"/>
        </w:rPr>
        <w:t xml:space="preserve">Selection</w:t>
      </w:r>
      <w:r w:rsidDel="00000000" w:rsidR="00000000" w:rsidRPr="00000000">
        <w:rPr>
          <w:rtl w:val="0"/>
        </w:rPr>
        <w:t xml:space="preserve">: The Chief is elected by the High Council and serves as the primary leader and public representative of Heimdall’s Watch.</w:t>
      </w:r>
    </w:p>
    <w:p w:rsidR="00000000" w:rsidDel="00000000" w:rsidP="00000000" w:rsidRDefault="00000000" w:rsidRPr="00000000" w14:paraId="0000012F">
      <w:pPr>
        <w:numPr>
          <w:ilvl w:val="1"/>
          <w:numId w:val="154"/>
        </w:numPr>
        <w:spacing w:after="0" w:afterAutospacing="0" w:before="0" w:beforeAutospacing="0" w:lineRule="auto"/>
        <w:ind w:left="1440" w:hanging="360"/>
      </w:pPr>
      <w:r w:rsidDel="00000000" w:rsidR="00000000" w:rsidRPr="00000000">
        <w:rPr>
          <w:b w:val="1"/>
          <w:bCs w:val="1"/>
          <w:rtl w:val="0"/>
        </w:rPr>
        <w:t xml:space="preserve">Role</w:t>
      </w:r>
      <w:r w:rsidDel="00000000" w:rsidR="00000000" w:rsidRPr="00000000">
        <w:rPr>
          <w:rtl w:val="0"/>
        </w:rPr>
        <w:t xml:space="preserve">: The Chief coordinates the activities of the High Council, represents the organization in public engagements, and ensures cohesive leadership across all sectors.</w:t>
      </w:r>
    </w:p>
    <w:p w:rsidR="00000000" w:rsidDel="00000000" w:rsidP="00000000" w:rsidRDefault="00000000" w:rsidRPr="00000000" w14:paraId="00000130">
      <w:pPr>
        <w:numPr>
          <w:ilvl w:val="1"/>
          <w:numId w:val="154"/>
        </w:numPr>
        <w:spacing w:after="240" w:before="0" w:beforeAutospacing="0" w:lineRule="auto"/>
        <w:ind w:left="1440" w:hanging="360"/>
      </w:pPr>
      <w:r w:rsidDel="00000000" w:rsidR="00000000" w:rsidRPr="00000000">
        <w:rPr>
          <w:b w:val="1"/>
          <w:bCs w:val="1"/>
          <w:rtl w:val="0"/>
        </w:rPr>
        <w:t xml:space="preserve">Term</w:t>
      </w:r>
      <w:r w:rsidDel="00000000" w:rsidR="00000000" w:rsidRPr="00000000">
        <w:rPr>
          <w:rtl w:val="0"/>
        </w:rPr>
        <w:t xml:space="preserve">: Typically, the Chief serves for a predetermined term before re-election or succession.</w:t>
      </w:r>
    </w:p>
    <w:p w:rsidR="00000000" w:rsidDel="00000000" w:rsidP="00000000" w:rsidRDefault="00000000" w:rsidRPr="00000000" w14:paraId="00000131">
      <w:pPr>
        <w:pStyle w:val="Heading3"/>
        <w:keepNext w:val="0"/>
        <w:keepLines w:val="0"/>
        <w:spacing w:before="280" w:lineRule="auto"/>
        <w:rPr>
          <w:b w:val="1"/>
          <w:bCs w:val="1"/>
          <w:color w:val="000000"/>
          <w:sz w:val="26"/>
          <w:szCs w:val="26"/>
        </w:rPr>
      </w:pPr>
      <w:bookmarkStart w:colFirst="0" w:colLast="0" w:name="_gzb28q2cpvac" w:id="58"/>
      <w:bookmarkEnd w:id="58"/>
      <w:r w:rsidDel="00000000" w:rsidR="00000000" w:rsidRPr="00000000">
        <w:rPr>
          <w:b w:val="1"/>
          <w:bCs w:val="1"/>
          <w:color w:val="000000"/>
          <w:sz w:val="26"/>
          <w:szCs w:val="26"/>
          <w:rtl w:val="0"/>
        </w:rPr>
        <w:t xml:space="preserve">Member Roles</w:t>
      </w:r>
    </w:p>
    <w:p w:rsidR="00000000" w:rsidDel="00000000" w:rsidP="00000000" w:rsidRDefault="00000000" w:rsidRPr="00000000" w14:paraId="00000132">
      <w:pPr>
        <w:numPr>
          <w:ilvl w:val="0"/>
          <w:numId w:val="111"/>
        </w:numPr>
        <w:spacing w:after="0" w:afterAutospacing="0" w:before="240" w:lineRule="auto"/>
        <w:ind w:left="720" w:hanging="360"/>
      </w:pPr>
      <w:r w:rsidDel="00000000" w:rsidR="00000000" w:rsidRPr="00000000">
        <w:rPr>
          <w:b w:val="1"/>
          <w:bCs w:val="1"/>
          <w:rtl w:val="0"/>
        </w:rPr>
        <w:t xml:space="preserve">Sector Leaders</w:t>
      </w:r>
    </w:p>
    <w:p w:rsidR="00000000" w:rsidDel="00000000" w:rsidP="00000000" w:rsidRDefault="00000000" w:rsidRPr="00000000" w14:paraId="00000133">
      <w:pPr>
        <w:numPr>
          <w:ilvl w:val="1"/>
          <w:numId w:val="111"/>
        </w:numPr>
        <w:spacing w:after="0" w:afterAutospacing="0" w:before="0" w:beforeAutospacing="0" w:lineRule="auto"/>
        <w:ind w:left="1440" w:hanging="360"/>
      </w:pPr>
      <w:r w:rsidDel="00000000" w:rsidR="00000000" w:rsidRPr="00000000">
        <w:rPr>
          <w:b w:val="1"/>
          <w:bCs w:val="1"/>
          <w:rtl w:val="0"/>
        </w:rPr>
        <w:t xml:space="preserve">Selection</w:t>
      </w:r>
      <w:r w:rsidDel="00000000" w:rsidR="00000000" w:rsidRPr="00000000">
        <w:rPr>
          <w:rtl w:val="0"/>
        </w:rPr>
        <w:t xml:space="preserve">: Each sector elects its leader, who then serves on the High Council.</w:t>
      </w:r>
    </w:p>
    <w:p w:rsidR="00000000" w:rsidDel="00000000" w:rsidP="00000000" w:rsidRDefault="00000000" w:rsidRPr="00000000" w14:paraId="00000134">
      <w:pPr>
        <w:numPr>
          <w:ilvl w:val="1"/>
          <w:numId w:val="111"/>
        </w:numPr>
        <w:spacing w:after="0" w:afterAutospacing="0" w:before="0" w:beforeAutospacing="0" w:lineRule="auto"/>
        <w:ind w:left="1440" w:hanging="360"/>
      </w:pPr>
      <w:r w:rsidDel="00000000" w:rsidR="00000000" w:rsidRPr="00000000">
        <w:rPr>
          <w:b w:val="1"/>
          <w:bCs w:val="1"/>
          <w:rtl w:val="0"/>
        </w:rPr>
        <w:t xml:space="preserve">Role</w:t>
      </w:r>
      <w:r w:rsidDel="00000000" w:rsidR="00000000" w:rsidRPr="00000000">
        <w:rPr>
          <w:rtl w:val="0"/>
        </w:rPr>
        <w:t xml:space="preserve">: Sector leaders are responsible for managing their respective sectors, overseeing daily operations, and reporting progress to the High Council. They also implement council decisions within their sectors.</w:t>
      </w:r>
    </w:p>
    <w:p w:rsidR="00000000" w:rsidDel="00000000" w:rsidP="00000000" w:rsidRDefault="00000000" w:rsidRPr="00000000" w14:paraId="00000135">
      <w:pPr>
        <w:numPr>
          <w:ilvl w:val="0"/>
          <w:numId w:val="111"/>
        </w:numPr>
        <w:spacing w:after="0" w:afterAutospacing="0" w:before="0" w:beforeAutospacing="0" w:lineRule="auto"/>
        <w:ind w:left="720" w:hanging="360"/>
      </w:pPr>
      <w:r w:rsidDel="00000000" w:rsidR="00000000" w:rsidRPr="00000000">
        <w:rPr>
          <w:b w:val="1"/>
          <w:bCs w:val="1"/>
          <w:rtl w:val="0"/>
        </w:rPr>
        <w:t xml:space="preserve">Specialists</w:t>
      </w:r>
    </w:p>
    <w:p w:rsidR="00000000" w:rsidDel="00000000" w:rsidP="00000000" w:rsidRDefault="00000000" w:rsidRPr="00000000" w14:paraId="00000136">
      <w:pPr>
        <w:numPr>
          <w:ilvl w:val="1"/>
          <w:numId w:val="111"/>
        </w:numPr>
        <w:spacing w:after="0" w:afterAutospacing="0" w:before="0" w:beforeAutospacing="0" w:lineRule="auto"/>
        <w:ind w:left="1440" w:hanging="360"/>
      </w:pPr>
      <w:r w:rsidDel="00000000" w:rsidR="00000000" w:rsidRPr="00000000">
        <w:rPr>
          <w:b w:val="1"/>
          <w:bCs w:val="1"/>
          <w:rtl w:val="0"/>
        </w:rPr>
        <w:t xml:space="preserve">Role</w:t>
      </w:r>
      <w:r w:rsidDel="00000000" w:rsidR="00000000" w:rsidRPr="00000000">
        <w:rPr>
          <w:rtl w:val="0"/>
        </w:rPr>
        <w:t xml:space="preserve">: Specialists are members with specific skills relevant to their sector’s focus (e.g., martial arts instructors for Guardians, financial experts for Prosperity).</w:t>
      </w:r>
    </w:p>
    <w:p w:rsidR="00000000" w:rsidDel="00000000" w:rsidP="00000000" w:rsidRDefault="00000000" w:rsidRPr="00000000" w14:paraId="00000137">
      <w:pPr>
        <w:numPr>
          <w:ilvl w:val="1"/>
          <w:numId w:val="111"/>
        </w:numPr>
        <w:spacing w:after="0" w:afterAutospacing="0" w:before="0" w:beforeAutospacing="0" w:lineRule="auto"/>
        <w:ind w:left="1440" w:hanging="360"/>
      </w:pPr>
      <w:r w:rsidDel="00000000" w:rsidR="00000000" w:rsidRPr="00000000">
        <w:rPr>
          <w:b w:val="1"/>
          <w:bCs w:val="1"/>
          <w:rtl w:val="0"/>
        </w:rPr>
        <w:t xml:space="preserve">Responsibilities</w:t>
      </w:r>
      <w:r w:rsidDel="00000000" w:rsidR="00000000" w:rsidRPr="00000000">
        <w:rPr>
          <w:rtl w:val="0"/>
        </w:rPr>
        <w:t xml:space="preserve">: They lead specific projects, conduct training sessions, and provide expert advice within their areas.</w:t>
      </w:r>
    </w:p>
    <w:p w:rsidR="00000000" w:rsidDel="00000000" w:rsidP="00000000" w:rsidRDefault="00000000" w:rsidRPr="00000000" w14:paraId="00000138">
      <w:pPr>
        <w:numPr>
          <w:ilvl w:val="0"/>
          <w:numId w:val="111"/>
        </w:numPr>
        <w:spacing w:after="0" w:afterAutospacing="0" w:before="0" w:beforeAutospacing="0" w:lineRule="auto"/>
        <w:ind w:left="720" w:hanging="360"/>
      </w:pPr>
      <w:r w:rsidDel="00000000" w:rsidR="00000000" w:rsidRPr="00000000">
        <w:rPr>
          <w:b w:val="1"/>
          <w:bCs w:val="1"/>
          <w:rtl w:val="0"/>
        </w:rPr>
        <w:t xml:space="preserve">General Members</w:t>
      </w:r>
    </w:p>
    <w:p w:rsidR="00000000" w:rsidDel="00000000" w:rsidP="00000000" w:rsidRDefault="00000000" w:rsidRPr="00000000" w14:paraId="00000139">
      <w:pPr>
        <w:numPr>
          <w:ilvl w:val="1"/>
          <w:numId w:val="111"/>
        </w:numPr>
        <w:spacing w:after="0" w:afterAutospacing="0" w:before="0" w:beforeAutospacing="0" w:lineRule="auto"/>
        <w:ind w:left="1440" w:hanging="360"/>
      </w:pPr>
      <w:r w:rsidDel="00000000" w:rsidR="00000000" w:rsidRPr="00000000">
        <w:rPr>
          <w:b w:val="1"/>
          <w:bCs w:val="1"/>
          <w:rtl w:val="0"/>
        </w:rPr>
        <w:t xml:space="preserve">Role</w:t>
      </w:r>
      <w:r w:rsidDel="00000000" w:rsidR="00000000" w:rsidRPr="00000000">
        <w:rPr>
          <w:rtl w:val="0"/>
        </w:rPr>
        <w:t xml:space="preserve">: General members participate in sector activities, attend community events, and contribute to the organization according to their interests and abilities.</w:t>
      </w:r>
    </w:p>
    <w:p w:rsidR="00000000" w:rsidDel="00000000" w:rsidP="00000000" w:rsidRDefault="00000000" w:rsidRPr="00000000" w14:paraId="0000013A">
      <w:pPr>
        <w:numPr>
          <w:ilvl w:val="1"/>
          <w:numId w:val="111"/>
        </w:numPr>
        <w:spacing w:after="0" w:afterAutospacing="0" w:before="0" w:beforeAutospacing="0" w:lineRule="auto"/>
        <w:ind w:left="1440" w:hanging="360"/>
      </w:pPr>
      <w:r w:rsidDel="00000000" w:rsidR="00000000" w:rsidRPr="00000000">
        <w:rPr>
          <w:b w:val="1"/>
          <w:bCs w:val="1"/>
          <w:rtl w:val="0"/>
        </w:rPr>
        <w:t xml:space="preserve">Responsibilities</w:t>
      </w:r>
      <w:r w:rsidDel="00000000" w:rsidR="00000000" w:rsidRPr="00000000">
        <w:rPr>
          <w:rtl w:val="0"/>
        </w:rPr>
        <w:t xml:space="preserve">: Participation in community initiatives, voting in elections, and involvement in sector-specific tasks.</w:t>
      </w:r>
    </w:p>
    <w:p w:rsidR="00000000" w:rsidDel="00000000" w:rsidP="00000000" w:rsidRDefault="00000000" w:rsidRPr="00000000" w14:paraId="0000013B">
      <w:pPr>
        <w:numPr>
          <w:ilvl w:val="0"/>
          <w:numId w:val="111"/>
        </w:numPr>
        <w:spacing w:after="0" w:afterAutospacing="0" w:before="0" w:beforeAutospacing="0" w:lineRule="auto"/>
        <w:ind w:left="720" w:hanging="360"/>
      </w:pPr>
      <w:r w:rsidDel="00000000" w:rsidR="00000000" w:rsidRPr="00000000">
        <w:rPr>
          <w:b w:val="1"/>
          <w:bCs w:val="1"/>
          <w:rtl w:val="0"/>
        </w:rPr>
        <w:t xml:space="preserve">Volunteers</w:t>
      </w:r>
    </w:p>
    <w:p w:rsidR="00000000" w:rsidDel="00000000" w:rsidP="00000000" w:rsidRDefault="00000000" w:rsidRPr="00000000" w14:paraId="0000013C">
      <w:pPr>
        <w:numPr>
          <w:ilvl w:val="1"/>
          <w:numId w:val="111"/>
        </w:numPr>
        <w:spacing w:after="0" w:afterAutospacing="0" w:before="0" w:beforeAutospacing="0" w:lineRule="auto"/>
        <w:ind w:left="1440" w:hanging="360"/>
      </w:pPr>
      <w:r w:rsidDel="00000000" w:rsidR="00000000" w:rsidRPr="00000000">
        <w:rPr>
          <w:b w:val="1"/>
          <w:bCs w:val="1"/>
          <w:rtl w:val="0"/>
        </w:rPr>
        <w:t xml:space="preserve">Role</w:t>
      </w:r>
      <w:r w:rsidDel="00000000" w:rsidR="00000000" w:rsidRPr="00000000">
        <w:rPr>
          <w:rtl w:val="0"/>
        </w:rPr>
        <w:t xml:space="preserve">: Volunteers assist in various activities across the organization, often on an ad-hoc basis.</w:t>
      </w:r>
    </w:p>
    <w:p w:rsidR="00000000" w:rsidDel="00000000" w:rsidP="00000000" w:rsidRDefault="00000000" w:rsidRPr="00000000" w14:paraId="0000013D">
      <w:pPr>
        <w:numPr>
          <w:ilvl w:val="1"/>
          <w:numId w:val="111"/>
        </w:numPr>
        <w:spacing w:after="240" w:before="0" w:beforeAutospacing="0" w:lineRule="auto"/>
        <w:ind w:left="1440" w:hanging="360"/>
      </w:pPr>
      <w:r w:rsidDel="00000000" w:rsidR="00000000" w:rsidRPr="00000000">
        <w:rPr>
          <w:b w:val="1"/>
          <w:bCs w:val="1"/>
          <w:rtl w:val="0"/>
        </w:rPr>
        <w:t xml:space="preserve">Responsibilities</w:t>
      </w:r>
      <w:r w:rsidDel="00000000" w:rsidR="00000000" w:rsidRPr="00000000">
        <w:rPr>
          <w:rtl w:val="0"/>
        </w:rPr>
        <w:t xml:space="preserve">: Support event preparations, participate in community projects, and help in tasks as needed.</w:t>
      </w:r>
    </w:p>
    <w:p w:rsidR="00000000" w:rsidDel="00000000" w:rsidP="00000000" w:rsidRDefault="00000000" w:rsidRPr="00000000" w14:paraId="0000013E">
      <w:pPr>
        <w:pStyle w:val="Heading3"/>
        <w:keepNext w:val="0"/>
        <w:keepLines w:val="0"/>
        <w:spacing w:before="280" w:lineRule="auto"/>
        <w:rPr>
          <w:b w:val="1"/>
          <w:bCs w:val="1"/>
          <w:color w:val="000000"/>
          <w:sz w:val="26"/>
          <w:szCs w:val="26"/>
        </w:rPr>
      </w:pPr>
      <w:bookmarkStart w:colFirst="0" w:colLast="0" w:name="_3lhewknxlf8p" w:id="59"/>
      <w:bookmarkEnd w:id="59"/>
      <w:r w:rsidDel="00000000" w:rsidR="00000000" w:rsidRPr="00000000">
        <w:rPr>
          <w:b w:val="1"/>
          <w:bCs w:val="1"/>
          <w:color w:val="000000"/>
          <w:sz w:val="26"/>
          <w:szCs w:val="26"/>
          <w:rtl w:val="0"/>
        </w:rPr>
        <w:t xml:space="preserve">Additional Roles</w:t>
      </w:r>
    </w:p>
    <w:p w:rsidR="00000000" w:rsidDel="00000000" w:rsidP="00000000" w:rsidRDefault="00000000" w:rsidRPr="00000000" w14:paraId="0000013F">
      <w:pPr>
        <w:numPr>
          <w:ilvl w:val="0"/>
          <w:numId w:val="30"/>
        </w:numPr>
        <w:spacing w:after="0" w:afterAutospacing="0" w:before="240" w:lineRule="auto"/>
        <w:ind w:left="720" w:hanging="360"/>
      </w:pPr>
      <w:r w:rsidDel="00000000" w:rsidR="00000000" w:rsidRPr="00000000">
        <w:rPr>
          <w:b w:val="1"/>
          <w:bCs w:val="1"/>
          <w:rtl w:val="0"/>
        </w:rPr>
        <w:t xml:space="preserve">Advisory Board</w:t>
      </w:r>
    </w:p>
    <w:p w:rsidR="00000000" w:rsidDel="00000000" w:rsidP="00000000" w:rsidRDefault="00000000" w:rsidRPr="00000000" w14:paraId="00000140">
      <w:pPr>
        <w:numPr>
          <w:ilvl w:val="1"/>
          <w:numId w:val="30"/>
        </w:numPr>
        <w:spacing w:after="0" w:afterAutospacing="0" w:before="0" w:beforeAutospacing="0" w:lineRule="auto"/>
        <w:ind w:left="1440" w:hanging="360"/>
      </w:pPr>
      <w:r w:rsidDel="00000000" w:rsidR="00000000" w:rsidRPr="00000000">
        <w:rPr>
          <w:b w:val="1"/>
          <w:bCs w:val="1"/>
          <w:rtl w:val="0"/>
        </w:rPr>
        <w:t xml:space="preserve">Composition</w:t>
      </w:r>
      <w:r w:rsidDel="00000000" w:rsidR="00000000" w:rsidRPr="00000000">
        <w:rPr>
          <w:rtl w:val="0"/>
        </w:rPr>
        <w:t xml:space="preserve">: Consists of elders, founders, and external advisors who have significant experience or expertise.</w:t>
      </w:r>
    </w:p>
    <w:p w:rsidR="00000000" w:rsidDel="00000000" w:rsidP="00000000" w:rsidRDefault="00000000" w:rsidRPr="00000000" w14:paraId="00000141">
      <w:pPr>
        <w:numPr>
          <w:ilvl w:val="1"/>
          <w:numId w:val="30"/>
        </w:numPr>
        <w:spacing w:after="0" w:afterAutospacing="0" w:before="0" w:beforeAutospacing="0" w:lineRule="auto"/>
        <w:ind w:left="1440" w:hanging="360"/>
      </w:pPr>
      <w:r w:rsidDel="00000000" w:rsidR="00000000" w:rsidRPr="00000000">
        <w:rPr>
          <w:b w:val="1"/>
          <w:bCs w:val="1"/>
          <w:rtl w:val="0"/>
        </w:rPr>
        <w:t xml:space="preserve">Role</w:t>
      </w:r>
      <w:r w:rsidDel="00000000" w:rsidR="00000000" w:rsidRPr="00000000">
        <w:rPr>
          <w:rtl w:val="0"/>
        </w:rPr>
        <w:t xml:space="preserve">: Provides non-binding strategic advice to the High Council and Chief, ensuring wisdom and continuity in leadership decisions.</w:t>
      </w:r>
    </w:p>
    <w:p w:rsidR="00000000" w:rsidDel="00000000" w:rsidP="00000000" w:rsidRDefault="00000000" w:rsidRPr="00000000" w14:paraId="00000142">
      <w:pPr>
        <w:numPr>
          <w:ilvl w:val="0"/>
          <w:numId w:val="30"/>
        </w:numPr>
        <w:spacing w:after="0" w:afterAutospacing="0" w:before="0" w:beforeAutospacing="0" w:lineRule="auto"/>
        <w:ind w:left="720" w:hanging="360"/>
      </w:pPr>
      <w:r w:rsidDel="00000000" w:rsidR="00000000" w:rsidRPr="00000000">
        <w:rPr>
          <w:b w:val="1"/>
          <w:bCs w:val="1"/>
          <w:rtl w:val="0"/>
        </w:rPr>
        <w:t xml:space="preserve">Committee Members</w:t>
      </w:r>
    </w:p>
    <w:p w:rsidR="00000000" w:rsidDel="00000000" w:rsidP="00000000" w:rsidRDefault="00000000" w:rsidRPr="00000000" w14:paraId="00000143">
      <w:pPr>
        <w:numPr>
          <w:ilvl w:val="1"/>
          <w:numId w:val="30"/>
        </w:numPr>
        <w:spacing w:after="0" w:afterAutospacing="0" w:before="0" w:beforeAutospacing="0" w:lineRule="auto"/>
        <w:ind w:left="1440" w:hanging="360"/>
      </w:pPr>
      <w:r w:rsidDel="00000000" w:rsidR="00000000" w:rsidRPr="00000000">
        <w:rPr>
          <w:b w:val="1"/>
          <w:bCs w:val="1"/>
          <w:rtl w:val="0"/>
        </w:rPr>
        <w:t xml:space="preserve">Role</w:t>
      </w:r>
      <w:r w:rsidDel="00000000" w:rsidR="00000000" w:rsidRPr="00000000">
        <w:rPr>
          <w:rtl w:val="0"/>
        </w:rPr>
        <w:t xml:space="preserve">: Committees may be formed for specific purposes (e.g., event planning, environmental initiatives, educational programs).</w:t>
      </w:r>
    </w:p>
    <w:p w:rsidR="00000000" w:rsidDel="00000000" w:rsidP="00000000" w:rsidRDefault="00000000" w:rsidRPr="00000000" w14:paraId="00000144">
      <w:pPr>
        <w:numPr>
          <w:ilvl w:val="1"/>
          <w:numId w:val="30"/>
        </w:numPr>
        <w:spacing w:after="240" w:before="0" w:beforeAutospacing="0" w:lineRule="auto"/>
        <w:ind w:left="1440" w:hanging="360"/>
      </w:pPr>
      <w:r w:rsidDel="00000000" w:rsidR="00000000" w:rsidRPr="00000000">
        <w:rPr>
          <w:b w:val="1"/>
          <w:bCs w:val="1"/>
          <w:rtl w:val="0"/>
        </w:rPr>
        <w:t xml:space="preserve">Responsibilities</w:t>
      </w:r>
      <w:r w:rsidDel="00000000" w:rsidR="00000000" w:rsidRPr="00000000">
        <w:rPr>
          <w:rtl w:val="0"/>
        </w:rPr>
        <w:t xml:space="preserve">: Committee members focus on detailed planning and execution of their specific tasks, reporting to their sector leader and ultimately to the High Council.</w:t>
      </w:r>
    </w:p>
    <w:p w:rsidR="00000000" w:rsidDel="00000000" w:rsidP="00000000" w:rsidRDefault="00000000" w:rsidRPr="00000000" w14:paraId="00000145">
      <w:pPr>
        <w:spacing w:after="240" w:before="240" w:lineRule="auto"/>
        <w:rPr/>
      </w:pPr>
      <w:r w:rsidDel="00000000" w:rsidR="00000000" w:rsidRPr="00000000">
        <w:rPr>
          <w:rtl w:val="0"/>
        </w:rPr>
        <w:t xml:space="preserve">This structured approach not only facilitates effective management and leadership across Heimdall’s Watch but also fosters a sense of ownership and involvement among all members. It ensures that the organization can adapt and respond effectively to both internal and external challenges while advancing its mission.</w:t>
      </w:r>
    </w:p>
    <w:p w:rsidR="00000000" w:rsidDel="00000000" w:rsidP="00000000" w:rsidRDefault="00000000" w:rsidRPr="00000000" w14:paraId="00000146">
      <w:pPr>
        <w:spacing w:after="240" w:before="240" w:lineRule="auto"/>
        <w:rPr/>
      </w:pPr>
      <w:r w:rsidDel="00000000" w:rsidR="00000000" w:rsidRPr="00000000">
        <w:rPr>
          <w:rtl w:val="0"/>
        </w:rPr>
        <w:t xml:space="preserve">Establishing clear and thoughtful criteria for membership is crucial for maintaining the integrity, purpose, and culture of Heimdall’s Watch. Here are proposed criteria that can help ensure new members align well with the organization’s ethos and objectives:</w:t>
      </w:r>
    </w:p>
    <w:p w:rsidR="00000000" w:rsidDel="00000000" w:rsidP="00000000" w:rsidRDefault="00000000" w:rsidRPr="00000000" w14:paraId="00000147">
      <w:pPr>
        <w:pStyle w:val="Heading3"/>
        <w:keepNext w:val="0"/>
        <w:keepLines w:val="0"/>
        <w:spacing w:before="280" w:lineRule="auto"/>
        <w:rPr>
          <w:b w:val="1"/>
          <w:bCs w:val="1"/>
          <w:color w:val="000000"/>
          <w:sz w:val="26"/>
          <w:szCs w:val="26"/>
        </w:rPr>
      </w:pPr>
      <w:bookmarkStart w:colFirst="0" w:colLast="0" w:name="_31rxyob06xwv" w:id="60"/>
      <w:bookmarkEnd w:id="60"/>
      <w:r w:rsidDel="00000000" w:rsidR="00000000" w:rsidRPr="00000000">
        <w:rPr>
          <w:b w:val="1"/>
          <w:bCs w:val="1"/>
          <w:color w:val="000000"/>
          <w:sz w:val="26"/>
          <w:szCs w:val="26"/>
          <w:rtl w:val="0"/>
        </w:rPr>
        <w:t xml:space="preserve">Criteria for Membership in Heimdall’s Watch</w:t>
      </w:r>
    </w:p>
    <w:p w:rsidR="00000000" w:rsidDel="00000000" w:rsidP="00000000" w:rsidRDefault="00000000" w:rsidRPr="00000000" w14:paraId="00000148">
      <w:pPr>
        <w:numPr>
          <w:ilvl w:val="0"/>
          <w:numId w:val="89"/>
        </w:numPr>
        <w:spacing w:after="0" w:afterAutospacing="0" w:before="240" w:lineRule="auto"/>
        <w:ind w:left="720" w:hanging="360"/>
      </w:pPr>
      <w:r w:rsidDel="00000000" w:rsidR="00000000" w:rsidRPr="00000000">
        <w:rPr>
          <w:b w:val="1"/>
          <w:bCs w:val="1"/>
          <w:rtl w:val="0"/>
        </w:rPr>
        <w:t xml:space="preserve">Alignment with Core Values and Mission</w:t>
      </w:r>
    </w:p>
    <w:p w:rsidR="00000000" w:rsidDel="00000000" w:rsidP="00000000" w:rsidRDefault="00000000" w:rsidRPr="00000000" w14:paraId="00000149">
      <w:pPr>
        <w:numPr>
          <w:ilvl w:val="1"/>
          <w:numId w:val="89"/>
        </w:numPr>
        <w:spacing w:after="0" w:afterAutospacing="0" w:before="0" w:beforeAutospacing="0" w:lineRule="auto"/>
        <w:ind w:left="1440" w:hanging="360"/>
      </w:pPr>
      <w:r w:rsidDel="00000000" w:rsidR="00000000" w:rsidRPr="00000000">
        <w:rPr>
          <w:b w:val="1"/>
          <w:bCs w:val="1"/>
          <w:rtl w:val="0"/>
        </w:rPr>
        <w:t xml:space="preserve">Requirement</w:t>
      </w:r>
      <w:r w:rsidDel="00000000" w:rsidR="00000000" w:rsidRPr="00000000">
        <w:rPr>
          <w:rtl w:val="0"/>
        </w:rPr>
        <w:t xml:space="preserve">: Prospective members must demonstrate an understanding of and alignment with the Nine Noble Virtues and the mission of Heimdall’s Watch.</w:t>
      </w:r>
    </w:p>
    <w:p w:rsidR="00000000" w:rsidDel="00000000" w:rsidP="00000000" w:rsidRDefault="00000000" w:rsidRPr="00000000" w14:paraId="0000014A">
      <w:pPr>
        <w:numPr>
          <w:ilvl w:val="1"/>
          <w:numId w:val="89"/>
        </w:numPr>
        <w:spacing w:after="0" w:afterAutospacing="0" w:before="0" w:beforeAutospacing="0" w:lineRule="auto"/>
        <w:ind w:left="1440" w:hanging="360"/>
      </w:pPr>
      <w:r w:rsidDel="00000000" w:rsidR="00000000" w:rsidRPr="00000000">
        <w:rPr>
          <w:b w:val="1"/>
          <w:bCs w:val="1"/>
          <w:rtl w:val="0"/>
        </w:rPr>
        <w:t xml:space="preserve">Assessment</w:t>
      </w:r>
      <w:r w:rsidDel="00000000" w:rsidR="00000000" w:rsidRPr="00000000">
        <w:rPr>
          <w:rtl w:val="0"/>
        </w:rPr>
        <w:t xml:space="preserve">: Through application essays or interviews where applicants discuss what these values and the mission mean to them.</w:t>
      </w:r>
    </w:p>
    <w:p w:rsidR="00000000" w:rsidDel="00000000" w:rsidP="00000000" w:rsidRDefault="00000000" w:rsidRPr="00000000" w14:paraId="0000014B">
      <w:pPr>
        <w:numPr>
          <w:ilvl w:val="0"/>
          <w:numId w:val="89"/>
        </w:numPr>
        <w:spacing w:after="0" w:afterAutospacing="0" w:before="0" w:beforeAutospacing="0" w:lineRule="auto"/>
        <w:ind w:left="720" w:hanging="360"/>
      </w:pPr>
      <w:r w:rsidDel="00000000" w:rsidR="00000000" w:rsidRPr="00000000">
        <w:rPr>
          <w:b w:val="1"/>
          <w:bCs w:val="1"/>
          <w:rtl w:val="0"/>
        </w:rPr>
        <w:t xml:space="preserve">Interest in Norse Paganism</w:t>
      </w:r>
    </w:p>
    <w:p w:rsidR="00000000" w:rsidDel="00000000" w:rsidP="00000000" w:rsidRDefault="00000000" w:rsidRPr="00000000" w14:paraId="0000014C">
      <w:pPr>
        <w:numPr>
          <w:ilvl w:val="1"/>
          <w:numId w:val="89"/>
        </w:numPr>
        <w:spacing w:after="0" w:afterAutospacing="0" w:before="0" w:beforeAutospacing="0" w:lineRule="auto"/>
        <w:ind w:left="1440" w:hanging="360"/>
      </w:pPr>
      <w:r w:rsidDel="00000000" w:rsidR="00000000" w:rsidRPr="00000000">
        <w:rPr>
          <w:b w:val="1"/>
          <w:bCs w:val="1"/>
          <w:rtl w:val="0"/>
        </w:rPr>
        <w:t xml:space="preserve">Requirement</w:t>
      </w:r>
      <w:r w:rsidDel="00000000" w:rsidR="00000000" w:rsidRPr="00000000">
        <w:rPr>
          <w:rtl w:val="0"/>
        </w:rPr>
        <w:t xml:space="preserve">: Applicants should have a genuine interest in Norse paganism, its traditions, and practices.</w:t>
      </w:r>
    </w:p>
    <w:p w:rsidR="00000000" w:rsidDel="00000000" w:rsidP="00000000" w:rsidRDefault="00000000" w:rsidRPr="00000000" w14:paraId="0000014D">
      <w:pPr>
        <w:numPr>
          <w:ilvl w:val="1"/>
          <w:numId w:val="89"/>
        </w:numPr>
        <w:spacing w:after="0" w:afterAutospacing="0" w:before="0" w:beforeAutospacing="0" w:lineRule="auto"/>
        <w:ind w:left="1440" w:hanging="360"/>
      </w:pPr>
      <w:r w:rsidDel="00000000" w:rsidR="00000000" w:rsidRPr="00000000">
        <w:rPr>
          <w:b w:val="1"/>
          <w:bCs w:val="1"/>
          <w:rtl w:val="0"/>
        </w:rPr>
        <w:t xml:space="preserve">Assessment</w:t>
      </w:r>
      <w:r w:rsidDel="00000000" w:rsidR="00000000" w:rsidRPr="00000000">
        <w:rPr>
          <w:rtl w:val="0"/>
        </w:rPr>
        <w:t xml:space="preserve">: Participation in introductory seminars or events before applying can be required to gauge their interest and commitment.</w:t>
      </w:r>
    </w:p>
    <w:p w:rsidR="00000000" w:rsidDel="00000000" w:rsidP="00000000" w:rsidRDefault="00000000" w:rsidRPr="00000000" w14:paraId="0000014E">
      <w:pPr>
        <w:numPr>
          <w:ilvl w:val="0"/>
          <w:numId w:val="89"/>
        </w:numPr>
        <w:spacing w:after="0" w:afterAutospacing="0" w:before="0" w:beforeAutospacing="0" w:lineRule="auto"/>
        <w:ind w:left="720" w:hanging="360"/>
      </w:pPr>
      <w:r w:rsidDel="00000000" w:rsidR="00000000" w:rsidRPr="00000000">
        <w:rPr>
          <w:b w:val="1"/>
          <w:bCs w:val="1"/>
          <w:rtl w:val="0"/>
        </w:rPr>
        <w:t xml:space="preserve">Community Engagement</w:t>
      </w:r>
    </w:p>
    <w:p w:rsidR="00000000" w:rsidDel="00000000" w:rsidP="00000000" w:rsidRDefault="00000000" w:rsidRPr="00000000" w14:paraId="0000014F">
      <w:pPr>
        <w:numPr>
          <w:ilvl w:val="1"/>
          <w:numId w:val="89"/>
        </w:numPr>
        <w:spacing w:after="0" w:afterAutospacing="0" w:before="0" w:beforeAutospacing="0" w:lineRule="auto"/>
        <w:ind w:left="1440" w:hanging="360"/>
      </w:pPr>
      <w:r w:rsidDel="00000000" w:rsidR="00000000" w:rsidRPr="00000000">
        <w:rPr>
          <w:b w:val="1"/>
          <w:bCs w:val="1"/>
          <w:rtl w:val="0"/>
        </w:rPr>
        <w:t xml:space="preserve">Requirement</w:t>
      </w:r>
      <w:r w:rsidDel="00000000" w:rsidR="00000000" w:rsidRPr="00000000">
        <w:rPr>
          <w:rtl w:val="0"/>
        </w:rPr>
        <w:t xml:space="preserve">: Willingness to actively participate in community activities, events, and initiatives.</w:t>
      </w:r>
    </w:p>
    <w:p w:rsidR="00000000" w:rsidDel="00000000" w:rsidP="00000000" w:rsidRDefault="00000000" w:rsidRPr="00000000" w14:paraId="00000150">
      <w:pPr>
        <w:numPr>
          <w:ilvl w:val="1"/>
          <w:numId w:val="89"/>
        </w:numPr>
        <w:spacing w:after="0" w:afterAutospacing="0" w:before="0" w:beforeAutospacing="0" w:lineRule="auto"/>
        <w:ind w:left="1440" w:hanging="360"/>
      </w:pPr>
      <w:r w:rsidDel="00000000" w:rsidR="00000000" w:rsidRPr="00000000">
        <w:rPr>
          <w:b w:val="1"/>
          <w:bCs w:val="1"/>
          <w:rtl w:val="0"/>
        </w:rPr>
        <w:t xml:space="preserve">Assessment</w:t>
      </w:r>
      <w:r w:rsidDel="00000000" w:rsidR="00000000" w:rsidRPr="00000000">
        <w:rPr>
          <w:rtl w:val="0"/>
        </w:rPr>
        <w:t xml:space="preserve">: Applicants can be asked to detail how they plan to contribute to the community based on their skills and interests.</w:t>
      </w:r>
    </w:p>
    <w:p w:rsidR="00000000" w:rsidDel="00000000" w:rsidP="00000000" w:rsidRDefault="00000000" w:rsidRPr="00000000" w14:paraId="00000151">
      <w:pPr>
        <w:numPr>
          <w:ilvl w:val="0"/>
          <w:numId w:val="89"/>
        </w:numPr>
        <w:spacing w:after="0" w:afterAutospacing="0" w:before="0" w:beforeAutospacing="0" w:lineRule="auto"/>
        <w:ind w:left="720" w:hanging="360"/>
      </w:pPr>
      <w:r w:rsidDel="00000000" w:rsidR="00000000" w:rsidRPr="00000000">
        <w:rPr>
          <w:b w:val="1"/>
          <w:bCs w:val="1"/>
          <w:rtl w:val="0"/>
        </w:rPr>
        <w:t xml:space="preserve">Respect for Diversity and Inclusivity</w:t>
      </w:r>
    </w:p>
    <w:p w:rsidR="00000000" w:rsidDel="00000000" w:rsidP="00000000" w:rsidRDefault="00000000" w:rsidRPr="00000000" w14:paraId="00000152">
      <w:pPr>
        <w:numPr>
          <w:ilvl w:val="1"/>
          <w:numId w:val="89"/>
        </w:numPr>
        <w:spacing w:after="0" w:afterAutospacing="0" w:before="0" w:beforeAutospacing="0" w:lineRule="auto"/>
        <w:ind w:left="1440" w:hanging="360"/>
      </w:pPr>
      <w:r w:rsidDel="00000000" w:rsidR="00000000" w:rsidRPr="00000000">
        <w:rPr>
          <w:b w:val="1"/>
          <w:bCs w:val="1"/>
          <w:rtl w:val="0"/>
        </w:rPr>
        <w:t xml:space="preserve">Requirement</w:t>
      </w:r>
      <w:r w:rsidDel="00000000" w:rsidR="00000000" w:rsidRPr="00000000">
        <w:rPr>
          <w:rtl w:val="0"/>
        </w:rPr>
        <w:t xml:space="preserve">: Must commit to upholding the community's standards of inclusivity and respect for all members, regardless of background, identity, or belief.</w:t>
      </w:r>
    </w:p>
    <w:p w:rsidR="00000000" w:rsidDel="00000000" w:rsidP="00000000" w:rsidRDefault="00000000" w:rsidRPr="00000000" w14:paraId="00000153">
      <w:pPr>
        <w:numPr>
          <w:ilvl w:val="1"/>
          <w:numId w:val="89"/>
        </w:numPr>
        <w:spacing w:after="0" w:afterAutospacing="0" w:before="0" w:beforeAutospacing="0" w:lineRule="auto"/>
        <w:ind w:left="1440" w:hanging="360"/>
      </w:pPr>
      <w:r w:rsidDel="00000000" w:rsidR="00000000" w:rsidRPr="00000000">
        <w:rPr>
          <w:b w:val="1"/>
          <w:bCs w:val="1"/>
          <w:rtl w:val="0"/>
        </w:rPr>
        <w:t xml:space="preserve">Assessment</w:t>
      </w:r>
      <w:r w:rsidDel="00000000" w:rsidR="00000000" w:rsidRPr="00000000">
        <w:rPr>
          <w:rtl w:val="0"/>
        </w:rPr>
        <w:t xml:space="preserve">: Inclusion in the application process of questions related to diversity and scenarios that evaluate the applicant's understanding and sensitivity to inclusivity.</w:t>
      </w:r>
    </w:p>
    <w:p w:rsidR="00000000" w:rsidDel="00000000" w:rsidP="00000000" w:rsidRDefault="00000000" w:rsidRPr="00000000" w14:paraId="00000154">
      <w:pPr>
        <w:numPr>
          <w:ilvl w:val="0"/>
          <w:numId w:val="89"/>
        </w:numPr>
        <w:spacing w:after="0" w:afterAutospacing="0" w:before="0" w:beforeAutospacing="0" w:lineRule="auto"/>
        <w:ind w:left="720" w:hanging="360"/>
      </w:pPr>
      <w:r w:rsidDel="00000000" w:rsidR="00000000" w:rsidRPr="00000000">
        <w:rPr>
          <w:b w:val="1"/>
          <w:bCs w:val="1"/>
          <w:rtl w:val="0"/>
        </w:rPr>
        <w:t xml:space="preserve">Educational and Personal Development Willingness</w:t>
      </w:r>
    </w:p>
    <w:p w:rsidR="00000000" w:rsidDel="00000000" w:rsidP="00000000" w:rsidRDefault="00000000" w:rsidRPr="00000000" w14:paraId="00000155">
      <w:pPr>
        <w:numPr>
          <w:ilvl w:val="1"/>
          <w:numId w:val="89"/>
        </w:numPr>
        <w:spacing w:after="0" w:afterAutospacing="0" w:before="0" w:beforeAutospacing="0" w:lineRule="auto"/>
        <w:ind w:left="1440" w:hanging="360"/>
      </w:pPr>
      <w:r w:rsidDel="00000000" w:rsidR="00000000" w:rsidRPr="00000000">
        <w:rPr>
          <w:b w:val="1"/>
          <w:bCs w:val="1"/>
          <w:rtl w:val="0"/>
        </w:rPr>
        <w:t xml:space="preserve">Requirement</w:t>
      </w:r>
      <w:r w:rsidDel="00000000" w:rsidR="00000000" w:rsidRPr="00000000">
        <w:rPr>
          <w:rtl w:val="0"/>
        </w:rPr>
        <w:t xml:space="preserve">: An openness to learning and personal development through the educational programs and workshops offered by Heimdall’s Watch.</w:t>
      </w:r>
    </w:p>
    <w:p w:rsidR="00000000" w:rsidDel="00000000" w:rsidP="00000000" w:rsidRDefault="00000000" w:rsidRPr="00000000" w14:paraId="00000156">
      <w:pPr>
        <w:numPr>
          <w:ilvl w:val="1"/>
          <w:numId w:val="89"/>
        </w:numPr>
        <w:spacing w:after="0" w:afterAutospacing="0" w:before="0" w:beforeAutospacing="0" w:lineRule="auto"/>
        <w:ind w:left="1440" w:hanging="360"/>
      </w:pPr>
      <w:r w:rsidDel="00000000" w:rsidR="00000000" w:rsidRPr="00000000">
        <w:rPr>
          <w:b w:val="1"/>
          <w:bCs w:val="1"/>
          <w:rtl w:val="0"/>
        </w:rPr>
        <w:t xml:space="preserve">Assessment</w:t>
      </w:r>
      <w:r w:rsidDel="00000000" w:rsidR="00000000" w:rsidRPr="00000000">
        <w:rPr>
          <w:rtl w:val="0"/>
        </w:rPr>
        <w:t xml:space="preserve">: Potential members could be asked about their expectations for personal growth and their past experiences with self-improvement.</w:t>
      </w:r>
    </w:p>
    <w:p w:rsidR="00000000" w:rsidDel="00000000" w:rsidP="00000000" w:rsidRDefault="00000000" w:rsidRPr="00000000" w14:paraId="00000157">
      <w:pPr>
        <w:numPr>
          <w:ilvl w:val="0"/>
          <w:numId w:val="89"/>
        </w:numPr>
        <w:spacing w:after="0" w:afterAutospacing="0" w:before="0" w:beforeAutospacing="0" w:lineRule="auto"/>
        <w:ind w:left="720" w:hanging="360"/>
      </w:pPr>
      <w:r w:rsidDel="00000000" w:rsidR="00000000" w:rsidRPr="00000000">
        <w:rPr>
          <w:b w:val="1"/>
          <w:bCs w:val="1"/>
          <w:rtl w:val="0"/>
        </w:rPr>
        <w:t xml:space="preserve">Age and Legal Considerations</w:t>
      </w:r>
    </w:p>
    <w:p w:rsidR="00000000" w:rsidDel="00000000" w:rsidP="00000000" w:rsidRDefault="00000000" w:rsidRPr="00000000" w14:paraId="00000158">
      <w:pPr>
        <w:numPr>
          <w:ilvl w:val="1"/>
          <w:numId w:val="89"/>
        </w:numPr>
        <w:spacing w:after="0" w:afterAutospacing="0" w:before="0" w:beforeAutospacing="0" w:lineRule="auto"/>
        <w:ind w:left="1440" w:hanging="360"/>
      </w:pPr>
      <w:r w:rsidDel="00000000" w:rsidR="00000000" w:rsidRPr="00000000">
        <w:rPr>
          <w:b w:val="1"/>
          <w:bCs w:val="1"/>
          <w:rtl w:val="0"/>
        </w:rPr>
        <w:t xml:space="preserve">Requirement</w:t>
      </w:r>
      <w:r w:rsidDel="00000000" w:rsidR="00000000" w:rsidRPr="00000000">
        <w:rPr>
          <w:rtl w:val="0"/>
        </w:rPr>
        <w:t xml:space="preserve">: Applicants must meet a minimum age requirement (e.g., 18 years old) to ensure they can legally consent to participation in activities.</w:t>
      </w:r>
    </w:p>
    <w:p w:rsidR="00000000" w:rsidDel="00000000" w:rsidP="00000000" w:rsidRDefault="00000000" w:rsidRPr="00000000" w14:paraId="00000159">
      <w:pPr>
        <w:numPr>
          <w:ilvl w:val="1"/>
          <w:numId w:val="89"/>
        </w:numPr>
        <w:spacing w:after="0" w:afterAutospacing="0" w:before="0" w:beforeAutospacing="0" w:lineRule="auto"/>
        <w:ind w:left="1440" w:hanging="360"/>
      </w:pPr>
      <w:r w:rsidDel="00000000" w:rsidR="00000000" w:rsidRPr="00000000">
        <w:rPr>
          <w:b w:val="1"/>
          <w:bCs w:val="1"/>
          <w:rtl w:val="0"/>
        </w:rPr>
        <w:t xml:space="preserve">Assessment</w:t>
      </w:r>
      <w:r w:rsidDel="00000000" w:rsidR="00000000" w:rsidRPr="00000000">
        <w:rPr>
          <w:rtl w:val="0"/>
        </w:rPr>
        <w:t xml:space="preserve">: Verification of age through valid identification.</w:t>
      </w:r>
    </w:p>
    <w:p w:rsidR="00000000" w:rsidDel="00000000" w:rsidP="00000000" w:rsidRDefault="00000000" w:rsidRPr="00000000" w14:paraId="0000015A">
      <w:pPr>
        <w:numPr>
          <w:ilvl w:val="0"/>
          <w:numId w:val="89"/>
        </w:numPr>
        <w:spacing w:after="0" w:afterAutospacing="0" w:before="0" w:beforeAutospacing="0" w:lineRule="auto"/>
        <w:ind w:left="720" w:hanging="360"/>
      </w:pPr>
      <w:r w:rsidDel="00000000" w:rsidR="00000000" w:rsidRPr="00000000">
        <w:rPr>
          <w:b w:val="1"/>
          <w:bCs w:val="1"/>
          <w:rtl w:val="0"/>
        </w:rPr>
        <w:t xml:space="preserve">Financial Commitment</w:t>
      </w:r>
    </w:p>
    <w:p w:rsidR="00000000" w:rsidDel="00000000" w:rsidP="00000000" w:rsidRDefault="00000000" w:rsidRPr="00000000" w14:paraId="0000015B">
      <w:pPr>
        <w:numPr>
          <w:ilvl w:val="1"/>
          <w:numId w:val="89"/>
        </w:numPr>
        <w:spacing w:after="0" w:afterAutospacing="0" w:before="0" w:beforeAutospacing="0" w:lineRule="auto"/>
        <w:ind w:left="1440" w:hanging="360"/>
      </w:pPr>
      <w:r w:rsidDel="00000000" w:rsidR="00000000" w:rsidRPr="00000000">
        <w:rPr>
          <w:b w:val="1"/>
          <w:bCs w:val="1"/>
          <w:rtl w:val="0"/>
        </w:rPr>
        <w:t xml:space="preserve">Requirement</w:t>
      </w:r>
      <w:r w:rsidDel="00000000" w:rsidR="00000000" w:rsidRPr="00000000">
        <w:rPr>
          <w:rtl w:val="0"/>
        </w:rPr>
        <w:t xml:space="preserve">: Ability and willingness to contribute financially through membership dues or other fees, which support the activities and upkeep of the community.</w:t>
      </w:r>
    </w:p>
    <w:p w:rsidR="00000000" w:rsidDel="00000000" w:rsidP="00000000" w:rsidRDefault="00000000" w:rsidRPr="00000000" w14:paraId="0000015C">
      <w:pPr>
        <w:numPr>
          <w:ilvl w:val="1"/>
          <w:numId w:val="89"/>
        </w:numPr>
        <w:spacing w:after="0" w:afterAutospacing="0" w:before="0" w:beforeAutospacing="0" w:lineRule="auto"/>
        <w:ind w:left="1440" w:hanging="360"/>
      </w:pPr>
      <w:r w:rsidDel="00000000" w:rsidR="00000000" w:rsidRPr="00000000">
        <w:rPr>
          <w:b w:val="1"/>
          <w:bCs w:val="1"/>
          <w:rtl w:val="0"/>
        </w:rPr>
        <w:t xml:space="preserve">Assessment</w:t>
      </w:r>
      <w:r w:rsidDel="00000000" w:rsidR="00000000" w:rsidRPr="00000000">
        <w:rPr>
          <w:rtl w:val="0"/>
        </w:rPr>
        <w:t xml:space="preserve">: Disclosure of membership dues during the application process and assessment of the applicant’s willingness to meet these obligations.</w:t>
      </w:r>
    </w:p>
    <w:p w:rsidR="00000000" w:rsidDel="00000000" w:rsidP="00000000" w:rsidRDefault="00000000" w:rsidRPr="00000000" w14:paraId="0000015D">
      <w:pPr>
        <w:numPr>
          <w:ilvl w:val="0"/>
          <w:numId w:val="89"/>
        </w:numPr>
        <w:spacing w:after="0" w:afterAutospacing="0" w:before="0" w:beforeAutospacing="0" w:lineRule="auto"/>
        <w:ind w:left="720" w:hanging="360"/>
      </w:pPr>
      <w:r w:rsidDel="00000000" w:rsidR="00000000" w:rsidRPr="00000000">
        <w:rPr>
          <w:b w:val="1"/>
          <w:bCs w:val="1"/>
          <w:rtl w:val="0"/>
        </w:rPr>
        <w:t xml:space="preserve">Probationary Period</w:t>
      </w:r>
    </w:p>
    <w:p w:rsidR="00000000" w:rsidDel="00000000" w:rsidP="00000000" w:rsidRDefault="00000000" w:rsidRPr="00000000" w14:paraId="0000015E">
      <w:pPr>
        <w:numPr>
          <w:ilvl w:val="1"/>
          <w:numId w:val="89"/>
        </w:numPr>
        <w:spacing w:after="0" w:afterAutospacing="0" w:before="0" w:beforeAutospacing="0" w:lineRule="auto"/>
        <w:ind w:left="1440" w:hanging="360"/>
      </w:pPr>
      <w:r w:rsidDel="00000000" w:rsidR="00000000" w:rsidRPr="00000000">
        <w:rPr>
          <w:b w:val="1"/>
          <w:bCs w:val="1"/>
          <w:rtl w:val="0"/>
        </w:rPr>
        <w:t xml:space="preserve">Requirement</w:t>
      </w:r>
      <w:r w:rsidDel="00000000" w:rsidR="00000000" w:rsidRPr="00000000">
        <w:rPr>
          <w:rtl w:val="0"/>
        </w:rPr>
        <w:t xml:space="preserve">: New members may undergo a probationary period during which their fit with the community is evaluated by both the new member and existing members.</w:t>
      </w:r>
    </w:p>
    <w:p w:rsidR="00000000" w:rsidDel="00000000" w:rsidP="00000000" w:rsidRDefault="00000000" w:rsidRPr="00000000" w14:paraId="0000015F">
      <w:pPr>
        <w:numPr>
          <w:ilvl w:val="1"/>
          <w:numId w:val="89"/>
        </w:numPr>
        <w:spacing w:after="240" w:before="0" w:beforeAutospacing="0" w:lineRule="auto"/>
        <w:ind w:left="1440" w:hanging="360"/>
      </w:pPr>
      <w:r w:rsidDel="00000000" w:rsidR="00000000" w:rsidRPr="00000000">
        <w:rPr>
          <w:b w:val="1"/>
          <w:bCs w:val="1"/>
          <w:rtl w:val="0"/>
        </w:rPr>
        <w:t xml:space="preserve">Assessment</w:t>
      </w:r>
      <w:r w:rsidDel="00000000" w:rsidR="00000000" w:rsidRPr="00000000">
        <w:rPr>
          <w:rtl w:val="0"/>
        </w:rPr>
        <w:t xml:space="preserve">: Feedback from sector leaders and peers within the community during and after the probationary period.</w:t>
      </w:r>
    </w:p>
    <w:p w:rsidR="00000000" w:rsidDel="00000000" w:rsidP="00000000" w:rsidRDefault="00000000" w:rsidRPr="00000000" w14:paraId="00000160">
      <w:pPr>
        <w:pStyle w:val="Heading3"/>
        <w:keepNext w:val="0"/>
        <w:keepLines w:val="0"/>
        <w:spacing w:before="280" w:lineRule="auto"/>
        <w:rPr>
          <w:b w:val="1"/>
          <w:bCs w:val="1"/>
          <w:color w:val="000000"/>
          <w:sz w:val="26"/>
          <w:szCs w:val="26"/>
        </w:rPr>
      </w:pPr>
      <w:bookmarkStart w:colFirst="0" w:colLast="0" w:name="_seru90mhedhc" w:id="61"/>
      <w:bookmarkEnd w:id="61"/>
      <w:r w:rsidDel="00000000" w:rsidR="00000000" w:rsidRPr="00000000">
        <w:rPr>
          <w:b w:val="1"/>
          <w:bCs w:val="1"/>
          <w:color w:val="000000"/>
          <w:sz w:val="26"/>
          <w:szCs w:val="26"/>
          <w:rtl w:val="0"/>
        </w:rPr>
        <w:t xml:space="preserve">Application Process</w:t>
      </w:r>
    </w:p>
    <w:p w:rsidR="00000000" w:rsidDel="00000000" w:rsidP="00000000" w:rsidRDefault="00000000" w:rsidRPr="00000000" w14:paraId="00000161">
      <w:pPr>
        <w:numPr>
          <w:ilvl w:val="0"/>
          <w:numId w:val="126"/>
        </w:numPr>
        <w:spacing w:after="0" w:afterAutospacing="0" w:before="240" w:lineRule="auto"/>
        <w:ind w:left="720" w:hanging="360"/>
      </w:pPr>
      <w:r w:rsidDel="00000000" w:rsidR="00000000" w:rsidRPr="00000000">
        <w:rPr>
          <w:b w:val="1"/>
          <w:bCs w:val="1"/>
          <w:rtl w:val="0"/>
        </w:rPr>
        <w:t xml:space="preserve">Initial Application</w:t>
      </w:r>
      <w:r w:rsidDel="00000000" w:rsidR="00000000" w:rsidRPr="00000000">
        <w:rPr>
          <w:rtl w:val="0"/>
        </w:rPr>
        <w:t xml:space="preserve">: Submission of a written application that addresses the above criteria.</w:t>
      </w:r>
    </w:p>
    <w:p w:rsidR="00000000" w:rsidDel="00000000" w:rsidP="00000000" w:rsidRDefault="00000000" w:rsidRPr="00000000" w14:paraId="00000162">
      <w:pPr>
        <w:numPr>
          <w:ilvl w:val="0"/>
          <w:numId w:val="126"/>
        </w:numPr>
        <w:spacing w:after="0" w:afterAutospacing="0" w:before="0" w:beforeAutospacing="0" w:lineRule="auto"/>
        <w:ind w:left="720" w:hanging="360"/>
      </w:pPr>
      <w:r w:rsidDel="00000000" w:rsidR="00000000" w:rsidRPr="00000000">
        <w:rPr>
          <w:b w:val="1"/>
          <w:bCs w:val="1"/>
          <w:rtl w:val="0"/>
        </w:rPr>
        <w:t xml:space="preserve">Interview</w:t>
      </w:r>
      <w:r w:rsidDel="00000000" w:rsidR="00000000" w:rsidRPr="00000000">
        <w:rPr>
          <w:rtl w:val="0"/>
        </w:rPr>
        <w:t xml:space="preserve">: An interview with current members, possibly including sector leaders, to discuss the applicant’s motivations and expectations.</w:t>
      </w:r>
    </w:p>
    <w:p w:rsidR="00000000" w:rsidDel="00000000" w:rsidP="00000000" w:rsidRDefault="00000000" w:rsidRPr="00000000" w14:paraId="00000163">
      <w:pPr>
        <w:numPr>
          <w:ilvl w:val="0"/>
          <w:numId w:val="126"/>
        </w:numPr>
        <w:spacing w:after="240" w:before="0" w:beforeAutospacing="0" w:lineRule="auto"/>
        <w:ind w:left="720" w:hanging="360"/>
      </w:pPr>
      <w:r w:rsidDel="00000000" w:rsidR="00000000" w:rsidRPr="00000000">
        <w:rPr>
          <w:b w:val="1"/>
          <w:bCs w:val="1"/>
          <w:rtl w:val="0"/>
        </w:rPr>
        <w:t xml:space="preserve">Probationary Involvement</w:t>
      </w:r>
      <w:r w:rsidDel="00000000" w:rsidR="00000000" w:rsidRPr="00000000">
        <w:rPr>
          <w:rtl w:val="0"/>
        </w:rPr>
        <w:t xml:space="preserve">: Participation in community activities for a designated period to demonstrate commitment and compatibility.</w:t>
      </w:r>
    </w:p>
    <w:p w:rsidR="00000000" w:rsidDel="00000000" w:rsidP="00000000" w:rsidRDefault="00000000" w:rsidRPr="00000000" w14:paraId="00000164">
      <w:pPr>
        <w:spacing w:after="240" w:before="240" w:lineRule="auto"/>
        <w:rPr/>
      </w:pPr>
      <w:r w:rsidDel="00000000" w:rsidR="00000000" w:rsidRPr="00000000">
        <w:rPr>
          <w:rtl w:val="0"/>
        </w:rPr>
        <w:t xml:space="preserve">By establishing these criteria, Heimdall’s Watch can ensure that new members not only bring value to the community but are also likely to find personal fulfillment and a sense of belonging within the group. This structured approach helps maintain the quality and cohesion of the community, fostering a supportive and vibrant environment for all members.</w:t>
      </w:r>
    </w:p>
    <w:p w:rsidR="00000000" w:rsidDel="00000000" w:rsidP="00000000" w:rsidRDefault="00000000" w:rsidRPr="00000000" w14:paraId="00000165">
      <w:pPr>
        <w:spacing w:after="240" w:before="240" w:lineRule="auto"/>
        <w:rPr/>
      </w:pPr>
      <w:r w:rsidDel="00000000" w:rsidR="00000000" w:rsidRPr="00000000">
        <w:rPr>
          <w:rtl w:val="0"/>
        </w:rPr>
        <w:t xml:space="preserve">For an organization like Heimdall’s Watch, clearly defining the benefits and responsibilities of members is crucial for fostering a strong, committed, and active community. Here’s an outline of the benefits members can expect and the responsibilities they are expected to uphold:</w:t>
      </w:r>
    </w:p>
    <w:p w:rsidR="00000000" w:rsidDel="00000000" w:rsidP="00000000" w:rsidRDefault="00000000" w:rsidRPr="00000000" w14:paraId="00000166">
      <w:pPr>
        <w:pStyle w:val="Heading3"/>
        <w:keepNext w:val="0"/>
        <w:keepLines w:val="0"/>
        <w:spacing w:before="280" w:lineRule="auto"/>
        <w:rPr>
          <w:b w:val="1"/>
          <w:bCs w:val="1"/>
          <w:color w:val="000000"/>
          <w:sz w:val="26"/>
          <w:szCs w:val="26"/>
        </w:rPr>
      </w:pPr>
      <w:bookmarkStart w:colFirst="0" w:colLast="0" w:name="_lubcghyhvid9" w:id="62"/>
      <w:bookmarkEnd w:id="62"/>
      <w:r w:rsidDel="00000000" w:rsidR="00000000" w:rsidRPr="00000000">
        <w:rPr>
          <w:b w:val="1"/>
          <w:bCs w:val="1"/>
          <w:color w:val="000000"/>
          <w:sz w:val="26"/>
          <w:szCs w:val="26"/>
          <w:rtl w:val="0"/>
        </w:rPr>
        <w:t xml:space="preserve">Benefits of Membership in Heimdall’s Watch</w:t>
      </w:r>
    </w:p>
    <w:p w:rsidR="00000000" w:rsidDel="00000000" w:rsidP="00000000" w:rsidRDefault="00000000" w:rsidRPr="00000000" w14:paraId="00000167">
      <w:pPr>
        <w:numPr>
          <w:ilvl w:val="0"/>
          <w:numId w:val="190"/>
        </w:numPr>
        <w:spacing w:after="0" w:afterAutospacing="0" w:before="240" w:lineRule="auto"/>
        <w:ind w:left="720" w:hanging="360"/>
      </w:pPr>
      <w:r w:rsidDel="00000000" w:rsidR="00000000" w:rsidRPr="00000000">
        <w:rPr>
          <w:b w:val="1"/>
          <w:bCs w:val="1"/>
          <w:rtl w:val="0"/>
        </w:rPr>
        <w:t xml:space="preserve">Community Involvement</w:t>
      </w:r>
    </w:p>
    <w:p w:rsidR="00000000" w:rsidDel="00000000" w:rsidP="00000000" w:rsidRDefault="00000000" w:rsidRPr="00000000" w14:paraId="00000168">
      <w:pPr>
        <w:numPr>
          <w:ilvl w:val="1"/>
          <w:numId w:val="190"/>
        </w:numPr>
        <w:spacing w:after="0" w:afterAutospacing="0" w:before="0" w:beforeAutospacing="0" w:lineRule="auto"/>
        <w:ind w:left="1440" w:hanging="360"/>
      </w:pPr>
      <w:r w:rsidDel="00000000" w:rsidR="00000000" w:rsidRPr="00000000">
        <w:rPr>
          <w:b w:val="1"/>
          <w:bCs w:val="1"/>
          <w:rtl w:val="0"/>
        </w:rPr>
        <w:t xml:space="preserve">Benefit</w:t>
      </w:r>
      <w:r w:rsidDel="00000000" w:rsidR="00000000" w:rsidRPr="00000000">
        <w:rPr>
          <w:rtl w:val="0"/>
        </w:rPr>
        <w:t xml:space="preserve">: Access to a supportive community that shares a deep interest in Norse paganism, providing opportunities for social interaction, friendship, and mutual support.</w:t>
      </w:r>
    </w:p>
    <w:p w:rsidR="00000000" w:rsidDel="00000000" w:rsidP="00000000" w:rsidRDefault="00000000" w:rsidRPr="00000000" w14:paraId="00000169">
      <w:pPr>
        <w:numPr>
          <w:ilvl w:val="0"/>
          <w:numId w:val="190"/>
        </w:numPr>
        <w:spacing w:after="0" w:afterAutospacing="0" w:before="0" w:beforeAutospacing="0" w:lineRule="auto"/>
        <w:ind w:left="720" w:hanging="360"/>
      </w:pPr>
      <w:r w:rsidDel="00000000" w:rsidR="00000000" w:rsidRPr="00000000">
        <w:rPr>
          <w:b w:val="1"/>
          <w:bCs w:val="1"/>
          <w:rtl w:val="0"/>
        </w:rPr>
        <w:t xml:space="preserve">Educational Opportunities</w:t>
      </w:r>
    </w:p>
    <w:p w:rsidR="00000000" w:rsidDel="00000000" w:rsidP="00000000" w:rsidRDefault="00000000" w:rsidRPr="00000000" w14:paraId="0000016A">
      <w:pPr>
        <w:numPr>
          <w:ilvl w:val="1"/>
          <w:numId w:val="190"/>
        </w:numPr>
        <w:spacing w:after="0" w:afterAutospacing="0" w:before="0" w:beforeAutospacing="0" w:lineRule="auto"/>
        <w:ind w:left="1440" w:hanging="360"/>
      </w:pPr>
      <w:r w:rsidDel="00000000" w:rsidR="00000000" w:rsidRPr="00000000">
        <w:rPr>
          <w:b w:val="1"/>
          <w:bCs w:val="1"/>
          <w:rtl w:val="0"/>
        </w:rPr>
        <w:t xml:space="preserve">Benefit</w:t>
      </w:r>
      <w:r w:rsidDel="00000000" w:rsidR="00000000" w:rsidRPr="00000000">
        <w:rPr>
          <w:rtl w:val="0"/>
        </w:rPr>
        <w:t xml:space="preserve">: Participation in workshops, classes, and seminars about Norse mythology, ritual practices, sustainability, and more, aiding in both spiritual and personal growth.</w:t>
      </w:r>
    </w:p>
    <w:p w:rsidR="00000000" w:rsidDel="00000000" w:rsidP="00000000" w:rsidRDefault="00000000" w:rsidRPr="00000000" w14:paraId="0000016B">
      <w:pPr>
        <w:numPr>
          <w:ilvl w:val="0"/>
          <w:numId w:val="190"/>
        </w:numPr>
        <w:spacing w:after="0" w:afterAutospacing="0" w:before="0" w:beforeAutospacing="0" w:lineRule="auto"/>
        <w:ind w:left="720" w:hanging="360"/>
      </w:pPr>
      <w:r w:rsidDel="00000000" w:rsidR="00000000" w:rsidRPr="00000000">
        <w:rPr>
          <w:b w:val="1"/>
          <w:bCs w:val="1"/>
          <w:rtl w:val="0"/>
        </w:rPr>
        <w:t xml:space="preserve">Spiritual and Cultural Practices</w:t>
      </w:r>
    </w:p>
    <w:p w:rsidR="00000000" w:rsidDel="00000000" w:rsidP="00000000" w:rsidRDefault="00000000" w:rsidRPr="00000000" w14:paraId="0000016C">
      <w:pPr>
        <w:numPr>
          <w:ilvl w:val="1"/>
          <w:numId w:val="190"/>
        </w:numPr>
        <w:spacing w:after="0" w:afterAutospacing="0" w:before="0" w:beforeAutospacing="0" w:lineRule="auto"/>
        <w:ind w:left="1440" w:hanging="360"/>
      </w:pPr>
      <w:r w:rsidDel="00000000" w:rsidR="00000000" w:rsidRPr="00000000">
        <w:rPr>
          <w:b w:val="1"/>
          <w:bCs w:val="1"/>
          <w:rtl w:val="0"/>
        </w:rPr>
        <w:t xml:space="preserve">Benefit</w:t>
      </w:r>
      <w:r w:rsidDel="00000000" w:rsidR="00000000" w:rsidRPr="00000000">
        <w:rPr>
          <w:rtl w:val="0"/>
        </w:rPr>
        <w:t xml:space="preserve">: Opportunities to engage in rituals, ceremonies, and cultural events that celebrate and honor Norse traditions and gods, enriching members' spiritual lives.</w:t>
      </w:r>
    </w:p>
    <w:p w:rsidR="00000000" w:rsidDel="00000000" w:rsidP="00000000" w:rsidRDefault="00000000" w:rsidRPr="00000000" w14:paraId="0000016D">
      <w:pPr>
        <w:numPr>
          <w:ilvl w:val="0"/>
          <w:numId w:val="190"/>
        </w:numPr>
        <w:spacing w:after="0" w:afterAutospacing="0" w:before="0" w:beforeAutospacing="0" w:lineRule="auto"/>
        <w:ind w:left="720" w:hanging="360"/>
      </w:pPr>
      <w:r w:rsidDel="00000000" w:rsidR="00000000" w:rsidRPr="00000000">
        <w:rPr>
          <w:b w:val="1"/>
          <w:bCs w:val="1"/>
          <w:rtl w:val="0"/>
        </w:rPr>
        <w:t xml:space="preserve">Leadership and Development</w:t>
      </w:r>
    </w:p>
    <w:p w:rsidR="00000000" w:rsidDel="00000000" w:rsidP="00000000" w:rsidRDefault="00000000" w:rsidRPr="00000000" w14:paraId="0000016E">
      <w:pPr>
        <w:numPr>
          <w:ilvl w:val="1"/>
          <w:numId w:val="190"/>
        </w:numPr>
        <w:spacing w:after="0" w:afterAutospacing="0" w:before="0" w:beforeAutospacing="0" w:lineRule="auto"/>
        <w:ind w:left="1440" w:hanging="360"/>
      </w:pPr>
      <w:r w:rsidDel="00000000" w:rsidR="00000000" w:rsidRPr="00000000">
        <w:rPr>
          <w:b w:val="1"/>
          <w:bCs w:val="1"/>
          <w:rtl w:val="0"/>
        </w:rPr>
        <w:t xml:space="preserve">Benefit</w:t>
      </w:r>
      <w:r w:rsidDel="00000000" w:rsidR="00000000" w:rsidRPr="00000000">
        <w:rPr>
          <w:rtl w:val="0"/>
        </w:rPr>
        <w:t xml:space="preserve">: Chances to take on leadership roles within the organization, helping to develop skills in management, planning, and community organization.</w:t>
      </w:r>
    </w:p>
    <w:p w:rsidR="00000000" w:rsidDel="00000000" w:rsidP="00000000" w:rsidRDefault="00000000" w:rsidRPr="00000000" w14:paraId="0000016F">
      <w:pPr>
        <w:numPr>
          <w:ilvl w:val="0"/>
          <w:numId w:val="190"/>
        </w:numPr>
        <w:spacing w:after="0" w:afterAutospacing="0" w:before="0" w:beforeAutospacing="0" w:lineRule="auto"/>
        <w:ind w:left="720" w:hanging="360"/>
      </w:pPr>
      <w:r w:rsidDel="00000000" w:rsidR="00000000" w:rsidRPr="00000000">
        <w:rPr>
          <w:b w:val="1"/>
          <w:bCs w:val="1"/>
          <w:rtl w:val="0"/>
        </w:rPr>
        <w:t xml:space="preserve">Access to Resources</w:t>
      </w:r>
    </w:p>
    <w:p w:rsidR="00000000" w:rsidDel="00000000" w:rsidP="00000000" w:rsidRDefault="00000000" w:rsidRPr="00000000" w14:paraId="00000170">
      <w:pPr>
        <w:numPr>
          <w:ilvl w:val="1"/>
          <w:numId w:val="190"/>
        </w:numPr>
        <w:spacing w:after="0" w:afterAutospacing="0" w:before="0" w:beforeAutospacing="0" w:lineRule="auto"/>
        <w:ind w:left="1440" w:hanging="360"/>
      </w:pPr>
      <w:r w:rsidDel="00000000" w:rsidR="00000000" w:rsidRPr="00000000">
        <w:rPr>
          <w:b w:val="1"/>
          <w:bCs w:val="1"/>
          <w:rtl w:val="0"/>
        </w:rPr>
        <w:t xml:space="preserve">Benefit</w:t>
      </w:r>
      <w:r w:rsidDel="00000000" w:rsidR="00000000" w:rsidRPr="00000000">
        <w:rPr>
          <w:rtl w:val="0"/>
        </w:rPr>
        <w:t xml:space="preserve">: Use of community resources such as land for gatherings, libraries for research, and shared spaces for personal events.</w:t>
      </w:r>
    </w:p>
    <w:p w:rsidR="00000000" w:rsidDel="00000000" w:rsidP="00000000" w:rsidRDefault="00000000" w:rsidRPr="00000000" w14:paraId="00000171">
      <w:pPr>
        <w:numPr>
          <w:ilvl w:val="0"/>
          <w:numId w:val="190"/>
        </w:numPr>
        <w:spacing w:after="0" w:afterAutospacing="0" w:before="0" w:beforeAutospacing="0" w:lineRule="auto"/>
        <w:ind w:left="720" w:hanging="360"/>
      </w:pPr>
      <w:r w:rsidDel="00000000" w:rsidR="00000000" w:rsidRPr="00000000">
        <w:rPr>
          <w:b w:val="1"/>
          <w:bCs w:val="1"/>
          <w:rtl w:val="0"/>
        </w:rPr>
        <w:t xml:space="preserve">Representation and Advocacy</w:t>
      </w:r>
    </w:p>
    <w:p w:rsidR="00000000" w:rsidDel="00000000" w:rsidP="00000000" w:rsidRDefault="00000000" w:rsidRPr="00000000" w14:paraId="00000172">
      <w:pPr>
        <w:numPr>
          <w:ilvl w:val="1"/>
          <w:numId w:val="190"/>
        </w:numPr>
        <w:spacing w:after="0" w:afterAutospacing="0" w:before="0" w:beforeAutospacing="0" w:lineRule="auto"/>
        <w:ind w:left="1440" w:hanging="360"/>
      </w:pPr>
      <w:r w:rsidDel="00000000" w:rsidR="00000000" w:rsidRPr="00000000">
        <w:rPr>
          <w:b w:val="1"/>
          <w:bCs w:val="1"/>
          <w:rtl w:val="0"/>
        </w:rPr>
        <w:t xml:space="preserve">Benefit</w:t>
      </w:r>
      <w:r w:rsidDel="00000000" w:rsidR="00000000" w:rsidRPr="00000000">
        <w:rPr>
          <w:rtl w:val="0"/>
        </w:rPr>
        <w:t xml:space="preserve">: Representation in broader pagan and interfaith dialogues, as well as advocacy for rights and recognition within the wider community.</w:t>
      </w:r>
    </w:p>
    <w:p w:rsidR="00000000" w:rsidDel="00000000" w:rsidP="00000000" w:rsidRDefault="00000000" w:rsidRPr="00000000" w14:paraId="00000173">
      <w:pPr>
        <w:numPr>
          <w:ilvl w:val="0"/>
          <w:numId w:val="190"/>
        </w:numPr>
        <w:spacing w:after="0" w:afterAutospacing="0" w:before="0" w:beforeAutospacing="0" w:lineRule="auto"/>
        <w:ind w:left="720" w:hanging="360"/>
      </w:pPr>
      <w:r w:rsidDel="00000000" w:rsidR="00000000" w:rsidRPr="00000000">
        <w:rPr>
          <w:b w:val="1"/>
          <w:bCs w:val="1"/>
          <w:rtl w:val="0"/>
        </w:rPr>
        <w:t xml:space="preserve">Environmental Engagement</w:t>
      </w:r>
    </w:p>
    <w:p w:rsidR="00000000" w:rsidDel="00000000" w:rsidP="00000000" w:rsidRDefault="00000000" w:rsidRPr="00000000" w14:paraId="00000174">
      <w:pPr>
        <w:numPr>
          <w:ilvl w:val="1"/>
          <w:numId w:val="190"/>
        </w:numPr>
        <w:spacing w:after="240" w:before="0" w:beforeAutospacing="0" w:lineRule="auto"/>
        <w:ind w:left="1440" w:hanging="360"/>
      </w:pPr>
      <w:r w:rsidDel="00000000" w:rsidR="00000000" w:rsidRPr="00000000">
        <w:rPr>
          <w:b w:val="1"/>
          <w:bCs w:val="1"/>
          <w:rtl w:val="0"/>
        </w:rPr>
        <w:t xml:space="preserve">Benefit</w:t>
      </w:r>
      <w:r w:rsidDel="00000000" w:rsidR="00000000" w:rsidRPr="00000000">
        <w:rPr>
          <w:rtl w:val="0"/>
        </w:rPr>
        <w:t xml:space="preserve">: Participation in environmental sustainability projects that align with pagan values of earth stewardship.</w:t>
      </w:r>
    </w:p>
    <w:p w:rsidR="00000000" w:rsidDel="00000000" w:rsidP="00000000" w:rsidRDefault="00000000" w:rsidRPr="00000000" w14:paraId="00000175">
      <w:pPr>
        <w:pStyle w:val="Heading3"/>
        <w:keepNext w:val="0"/>
        <w:keepLines w:val="0"/>
        <w:spacing w:before="280" w:lineRule="auto"/>
        <w:rPr>
          <w:b w:val="1"/>
          <w:bCs w:val="1"/>
          <w:color w:val="000000"/>
          <w:sz w:val="26"/>
          <w:szCs w:val="26"/>
        </w:rPr>
      </w:pPr>
      <w:bookmarkStart w:colFirst="0" w:colLast="0" w:name="_q51q55cke4s0" w:id="63"/>
      <w:bookmarkEnd w:id="63"/>
      <w:r w:rsidDel="00000000" w:rsidR="00000000" w:rsidRPr="00000000">
        <w:rPr>
          <w:b w:val="1"/>
          <w:bCs w:val="1"/>
          <w:color w:val="000000"/>
          <w:sz w:val="26"/>
          <w:szCs w:val="26"/>
          <w:rtl w:val="0"/>
        </w:rPr>
        <w:t xml:space="preserve">Responsibilities of Members in Heimdall’s Watch</w:t>
      </w:r>
    </w:p>
    <w:p w:rsidR="00000000" w:rsidDel="00000000" w:rsidP="00000000" w:rsidRDefault="00000000" w:rsidRPr="00000000" w14:paraId="00000176">
      <w:pPr>
        <w:numPr>
          <w:ilvl w:val="0"/>
          <w:numId w:val="75"/>
        </w:numPr>
        <w:spacing w:after="0" w:afterAutospacing="0" w:before="240" w:lineRule="auto"/>
        <w:ind w:left="720" w:hanging="360"/>
      </w:pPr>
      <w:r w:rsidDel="00000000" w:rsidR="00000000" w:rsidRPr="00000000">
        <w:rPr>
          <w:b w:val="1"/>
          <w:bCs w:val="1"/>
          <w:rtl w:val="0"/>
        </w:rPr>
        <w:t xml:space="preserve">Active Participation</w:t>
      </w:r>
    </w:p>
    <w:p w:rsidR="00000000" w:rsidDel="00000000" w:rsidP="00000000" w:rsidRDefault="00000000" w:rsidRPr="00000000" w14:paraId="00000177">
      <w:pPr>
        <w:numPr>
          <w:ilvl w:val="1"/>
          <w:numId w:val="75"/>
        </w:numPr>
        <w:spacing w:after="0" w:afterAutospacing="0" w:before="0" w:beforeAutospacing="0" w:lineRule="auto"/>
        <w:ind w:left="1440" w:hanging="360"/>
      </w:pPr>
      <w:r w:rsidDel="00000000" w:rsidR="00000000" w:rsidRPr="00000000">
        <w:rPr>
          <w:b w:val="1"/>
          <w:bCs w:val="1"/>
          <w:rtl w:val="0"/>
        </w:rPr>
        <w:t xml:space="preserve">Responsibility</w:t>
      </w:r>
      <w:r w:rsidDel="00000000" w:rsidR="00000000" w:rsidRPr="00000000">
        <w:rPr>
          <w:rtl w:val="0"/>
        </w:rPr>
        <w:t xml:space="preserve">: Regular attendance and participation in meetings, rituals, and community events to maintain a vibrant community.</w:t>
      </w:r>
    </w:p>
    <w:p w:rsidR="00000000" w:rsidDel="00000000" w:rsidP="00000000" w:rsidRDefault="00000000" w:rsidRPr="00000000" w14:paraId="00000178">
      <w:pPr>
        <w:numPr>
          <w:ilvl w:val="0"/>
          <w:numId w:val="75"/>
        </w:numPr>
        <w:spacing w:after="0" w:afterAutospacing="0" w:before="0" w:beforeAutospacing="0" w:lineRule="auto"/>
        <w:ind w:left="720" w:hanging="360"/>
      </w:pPr>
      <w:r w:rsidDel="00000000" w:rsidR="00000000" w:rsidRPr="00000000">
        <w:rPr>
          <w:b w:val="1"/>
          <w:bCs w:val="1"/>
          <w:rtl w:val="0"/>
        </w:rPr>
        <w:t xml:space="preserve">Community Support</w:t>
      </w:r>
    </w:p>
    <w:p w:rsidR="00000000" w:rsidDel="00000000" w:rsidP="00000000" w:rsidRDefault="00000000" w:rsidRPr="00000000" w14:paraId="00000179">
      <w:pPr>
        <w:numPr>
          <w:ilvl w:val="1"/>
          <w:numId w:val="75"/>
        </w:numPr>
        <w:spacing w:after="0" w:afterAutospacing="0" w:before="0" w:beforeAutospacing="0" w:lineRule="auto"/>
        <w:ind w:left="1440" w:hanging="360"/>
      </w:pPr>
      <w:r w:rsidDel="00000000" w:rsidR="00000000" w:rsidRPr="00000000">
        <w:rPr>
          <w:b w:val="1"/>
          <w:bCs w:val="1"/>
          <w:rtl w:val="0"/>
        </w:rPr>
        <w:t xml:space="preserve">Responsibility</w:t>
      </w:r>
      <w:r w:rsidDel="00000000" w:rsidR="00000000" w:rsidRPr="00000000">
        <w:rPr>
          <w:rtl w:val="0"/>
        </w:rPr>
        <w:t xml:space="preserve">: Support community efforts through volunteer work, contributing to projects, and participating in community service initiatives.</w:t>
      </w:r>
    </w:p>
    <w:p w:rsidR="00000000" w:rsidDel="00000000" w:rsidP="00000000" w:rsidRDefault="00000000" w:rsidRPr="00000000" w14:paraId="0000017A">
      <w:pPr>
        <w:numPr>
          <w:ilvl w:val="0"/>
          <w:numId w:val="75"/>
        </w:numPr>
        <w:spacing w:after="0" w:afterAutospacing="0" w:before="0" w:beforeAutospacing="0" w:lineRule="auto"/>
        <w:ind w:left="720" w:hanging="360"/>
      </w:pPr>
      <w:r w:rsidDel="00000000" w:rsidR="00000000" w:rsidRPr="00000000">
        <w:rPr>
          <w:b w:val="1"/>
          <w:bCs w:val="1"/>
          <w:rtl w:val="0"/>
        </w:rPr>
        <w:t xml:space="preserve">Financial Contributions</w:t>
      </w:r>
    </w:p>
    <w:p w:rsidR="00000000" w:rsidDel="00000000" w:rsidP="00000000" w:rsidRDefault="00000000" w:rsidRPr="00000000" w14:paraId="0000017B">
      <w:pPr>
        <w:numPr>
          <w:ilvl w:val="1"/>
          <w:numId w:val="75"/>
        </w:numPr>
        <w:spacing w:after="0" w:afterAutospacing="0" w:before="0" w:beforeAutospacing="0" w:lineRule="auto"/>
        <w:ind w:left="1440" w:hanging="360"/>
      </w:pPr>
      <w:r w:rsidDel="00000000" w:rsidR="00000000" w:rsidRPr="00000000">
        <w:rPr>
          <w:b w:val="1"/>
          <w:bCs w:val="1"/>
          <w:rtl w:val="0"/>
        </w:rPr>
        <w:t xml:space="preserve">Responsibility</w:t>
      </w:r>
      <w:r w:rsidDel="00000000" w:rsidR="00000000" w:rsidRPr="00000000">
        <w:rPr>
          <w:rtl w:val="0"/>
        </w:rPr>
        <w:t xml:space="preserve">: Contribution of membership dues and participation in fundraising efforts to support the community financially.</w:t>
      </w:r>
    </w:p>
    <w:p w:rsidR="00000000" w:rsidDel="00000000" w:rsidP="00000000" w:rsidRDefault="00000000" w:rsidRPr="00000000" w14:paraId="0000017C">
      <w:pPr>
        <w:numPr>
          <w:ilvl w:val="0"/>
          <w:numId w:val="75"/>
        </w:numPr>
        <w:spacing w:after="0" w:afterAutospacing="0" w:before="0" w:beforeAutospacing="0" w:lineRule="auto"/>
        <w:ind w:left="720" w:hanging="360"/>
      </w:pPr>
      <w:r w:rsidDel="00000000" w:rsidR="00000000" w:rsidRPr="00000000">
        <w:rPr>
          <w:b w:val="1"/>
          <w:bCs w:val="1"/>
          <w:rtl w:val="0"/>
        </w:rPr>
        <w:t xml:space="preserve">Respectful Conduct</w:t>
      </w:r>
    </w:p>
    <w:p w:rsidR="00000000" w:rsidDel="00000000" w:rsidP="00000000" w:rsidRDefault="00000000" w:rsidRPr="00000000" w14:paraId="0000017D">
      <w:pPr>
        <w:numPr>
          <w:ilvl w:val="1"/>
          <w:numId w:val="75"/>
        </w:numPr>
        <w:spacing w:after="0" w:afterAutospacing="0" w:before="0" w:beforeAutospacing="0" w:lineRule="auto"/>
        <w:ind w:left="1440" w:hanging="360"/>
      </w:pPr>
      <w:r w:rsidDel="00000000" w:rsidR="00000000" w:rsidRPr="00000000">
        <w:rPr>
          <w:b w:val="1"/>
          <w:bCs w:val="1"/>
          <w:rtl w:val="0"/>
        </w:rPr>
        <w:t xml:space="preserve">Responsibility</w:t>
      </w:r>
      <w:r w:rsidDel="00000000" w:rsidR="00000000" w:rsidRPr="00000000">
        <w:rPr>
          <w:rtl w:val="0"/>
        </w:rPr>
        <w:t xml:space="preserve">: Uphold the principles of respect, inclusivity, and integrity in all interactions within and outside the community.</w:t>
      </w:r>
    </w:p>
    <w:p w:rsidR="00000000" w:rsidDel="00000000" w:rsidP="00000000" w:rsidRDefault="00000000" w:rsidRPr="00000000" w14:paraId="0000017E">
      <w:pPr>
        <w:numPr>
          <w:ilvl w:val="0"/>
          <w:numId w:val="75"/>
        </w:numPr>
        <w:spacing w:after="0" w:afterAutospacing="0" w:before="0" w:beforeAutospacing="0" w:lineRule="auto"/>
        <w:ind w:left="720" w:hanging="360"/>
      </w:pPr>
      <w:r w:rsidDel="00000000" w:rsidR="00000000" w:rsidRPr="00000000">
        <w:rPr>
          <w:b w:val="1"/>
          <w:bCs w:val="1"/>
          <w:rtl w:val="0"/>
        </w:rPr>
        <w:t xml:space="preserve">Educational Engagement</w:t>
      </w:r>
    </w:p>
    <w:p w:rsidR="00000000" w:rsidDel="00000000" w:rsidP="00000000" w:rsidRDefault="00000000" w:rsidRPr="00000000" w14:paraId="0000017F">
      <w:pPr>
        <w:numPr>
          <w:ilvl w:val="1"/>
          <w:numId w:val="75"/>
        </w:numPr>
        <w:spacing w:after="0" w:afterAutospacing="0" w:before="0" w:beforeAutospacing="0" w:lineRule="auto"/>
        <w:ind w:left="1440" w:hanging="360"/>
      </w:pPr>
      <w:r w:rsidDel="00000000" w:rsidR="00000000" w:rsidRPr="00000000">
        <w:rPr>
          <w:b w:val="1"/>
          <w:bCs w:val="1"/>
          <w:rtl w:val="0"/>
        </w:rPr>
        <w:t xml:space="preserve">Responsibility</w:t>
      </w:r>
      <w:r w:rsidDel="00000000" w:rsidR="00000000" w:rsidRPr="00000000">
        <w:rPr>
          <w:rtl w:val="0"/>
        </w:rPr>
        <w:t xml:space="preserve">: Engage with and promote continuous learning about Norse paganism and related subjects to foster an informed and active membership.</w:t>
      </w:r>
    </w:p>
    <w:p w:rsidR="00000000" w:rsidDel="00000000" w:rsidP="00000000" w:rsidRDefault="00000000" w:rsidRPr="00000000" w14:paraId="00000180">
      <w:pPr>
        <w:numPr>
          <w:ilvl w:val="0"/>
          <w:numId w:val="75"/>
        </w:numPr>
        <w:spacing w:after="0" w:afterAutospacing="0" w:before="0" w:beforeAutospacing="0" w:lineRule="auto"/>
        <w:ind w:left="720" w:hanging="360"/>
      </w:pPr>
      <w:r w:rsidDel="00000000" w:rsidR="00000000" w:rsidRPr="00000000">
        <w:rPr>
          <w:b w:val="1"/>
          <w:bCs w:val="1"/>
          <w:rtl w:val="0"/>
        </w:rPr>
        <w:t xml:space="preserve">Environmental Stewardship</w:t>
      </w:r>
    </w:p>
    <w:p w:rsidR="00000000" w:rsidDel="00000000" w:rsidP="00000000" w:rsidRDefault="00000000" w:rsidRPr="00000000" w14:paraId="00000181">
      <w:pPr>
        <w:numPr>
          <w:ilvl w:val="1"/>
          <w:numId w:val="75"/>
        </w:numPr>
        <w:spacing w:after="0" w:afterAutospacing="0" w:before="0" w:beforeAutospacing="0" w:lineRule="auto"/>
        <w:ind w:left="1440" w:hanging="360"/>
      </w:pPr>
      <w:r w:rsidDel="00000000" w:rsidR="00000000" w:rsidRPr="00000000">
        <w:rPr>
          <w:b w:val="1"/>
          <w:bCs w:val="1"/>
          <w:rtl w:val="0"/>
        </w:rPr>
        <w:t xml:space="preserve">Responsibility</w:t>
      </w:r>
      <w:r w:rsidDel="00000000" w:rsidR="00000000" w:rsidRPr="00000000">
        <w:rPr>
          <w:rtl w:val="0"/>
        </w:rPr>
        <w:t xml:space="preserve">: Participate in and support environmental initiatives that protect and restore natural habitats, aligning with the pagan reverence for nature.</w:t>
      </w:r>
    </w:p>
    <w:p w:rsidR="00000000" w:rsidDel="00000000" w:rsidP="00000000" w:rsidRDefault="00000000" w:rsidRPr="00000000" w14:paraId="00000182">
      <w:pPr>
        <w:numPr>
          <w:ilvl w:val="0"/>
          <w:numId w:val="75"/>
        </w:numPr>
        <w:spacing w:after="0" w:afterAutospacing="0" w:before="0" w:beforeAutospacing="0" w:lineRule="auto"/>
        <w:ind w:left="720" w:hanging="360"/>
      </w:pPr>
      <w:r w:rsidDel="00000000" w:rsidR="00000000" w:rsidRPr="00000000">
        <w:rPr>
          <w:b w:val="1"/>
          <w:bCs w:val="1"/>
          <w:rtl w:val="0"/>
        </w:rPr>
        <w:t xml:space="preserve">Adherence to Community Standards</w:t>
      </w:r>
    </w:p>
    <w:p w:rsidR="00000000" w:rsidDel="00000000" w:rsidP="00000000" w:rsidRDefault="00000000" w:rsidRPr="00000000" w14:paraId="00000183">
      <w:pPr>
        <w:numPr>
          <w:ilvl w:val="1"/>
          <w:numId w:val="75"/>
        </w:numPr>
        <w:spacing w:after="240" w:before="0" w:beforeAutospacing="0" w:lineRule="auto"/>
        <w:ind w:left="1440" w:hanging="360"/>
      </w:pPr>
      <w:r w:rsidDel="00000000" w:rsidR="00000000" w:rsidRPr="00000000">
        <w:rPr>
          <w:b w:val="1"/>
          <w:bCs w:val="1"/>
          <w:rtl w:val="0"/>
        </w:rPr>
        <w:t xml:space="preserve">Responsibility</w:t>
      </w:r>
      <w:r w:rsidDel="00000000" w:rsidR="00000000" w:rsidRPr="00000000">
        <w:rPr>
          <w:rtl w:val="0"/>
        </w:rPr>
        <w:t xml:space="preserve">: Follow established guidelines and bylaws of Heimdall’s Watch, respecting the traditions, rituals, and governance structures of the community.</w:t>
      </w:r>
    </w:p>
    <w:p w:rsidR="00000000" w:rsidDel="00000000" w:rsidP="00000000" w:rsidRDefault="00000000" w:rsidRPr="00000000" w14:paraId="00000184">
      <w:pPr>
        <w:spacing w:after="240" w:before="240" w:lineRule="auto"/>
        <w:rPr/>
      </w:pPr>
      <w:r w:rsidDel="00000000" w:rsidR="00000000" w:rsidRPr="00000000">
        <w:rPr>
          <w:rtl w:val="0"/>
        </w:rPr>
        <w:t xml:space="preserve">By balancing these benefits and responsibilities, members of Heimdall’s Watch can enjoy a fulfilling and enriching experience while contributing positively to the growth and sustainability of the community. This balance ensures that the organization remains a dynamic and meaningful presence in the lives of its members and in the broader cultural landscape.</w:t>
      </w:r>
    </w:p>
    <w:p w:rsidR="00000000" w:rsidDel="00000000" w:rsidP="00000000" w:rsidRDefault="00000000" w:rsidRPr="00000000" w14:paraId="00000185">
      <w:pPr>
        <w:spacing w:after="240" w:before="240" w:lineRule="auto"/>
        <w:rPr/>
      </w:pPr>
      <w:r w:rsidDel="00000000" w:rsidR="00000000" w:rsidRPr="00000000">
        <w:rPr>
          <w:rtl w:val="0"/>
        </w:rPr>
        <w:t xml:space="preserve">The process of becoming a member of Heimdall’s Watch is designed to ensure that individuals are well-aligned with the group's values and committed to its mission. Here’s a detailed outline of the membership process, including the significance of the Oath Ring:</w:t>
      </w:r>
    </w:p>
    <w:p w:rsidR="00000000" w:rsidDel="00000000" w:rsidP="00000000" w:rsidRDefault="00000000" w:rsidRPr="00000000" w14:paraId="00000186">
      <w:pPr>
        <w:pStyle w:val="Heading3"/>
        <w:keepNext w:val="0"/>
        <w:keepLines w:val="0"/>
        <w:spacing w:before="280" w:lineRule="auto"/>
        <w:rPr>
          <w:b w:val="1"/>
          <w:bCs w:val="1"/>
          <w:color w:val="000000"/>
          <w:sz w:val="26"/>
          <w:szCs w:val="26"/>
        </w:rPr>
      </w:pPr>
      <w:bookmarkStart w:colFirst="0" w:colLast="0" w:name="_c0djpbpu777u" w:id="64"/>
      <w:bookmarkEnd w:id="64"/>
      <w:r w:rsidDel="00000000" w:rsidR="00000000" w:rsidRPr="00000000">
        <w:rPr>
          <w:b w:val="1"/>
          <w:bCs w:val="1"/>
          <w:color w:val="000000"/>
          <w:sz w:val="26"/>
          <w:szCs w:val="26"/>
          <w:rtl w:val="0"/>
        </w:rPr>
        <w:t xml:space="preserve">Membership Process</w:t>
      </w:r>
    </w:p>
    <w:p w:rsidR="00000000" w:rsidDel="00000000" w:rsidP="00000000" w:rsidRDefault="00000000" w:rsidRPr="00000000" w14:paraId="00000187">
      <w:pPr>
        <w:numPr>
          <w:ilvl w:val="0"/>
          <w:numId w:val="1"/>
        </w:numPr>
        <w:spacing w:after="0" w:afterAutospacing="0" w:before="240" w:lineRule="auto"/>
        <w:ind w:left="720" w:hanging="360"/>
      </w:pPr>
      <w:r w:rsidDel="00000000" w:rsidR="00000000" w:rsidRPr="00000000">
        <w:rPr>
          <w:b w:val="1"/>
          <w:bCs w:val="1"/>
          <w:rtl w:val="0"/>
        </w:rPr>
        <w:t xml:space="preserve">Initial Inquiry and Contact</w:t>
      </w:r>
    </w:p>
    <w:p w:rsidR="00000000" w:rsidDel="00000000" w:rsidP="00000000" w:rsidRDefault="00000000" w:rsidRPr="00000000" w14:paraId="00000188">
      <w:pPr>
        <w:numPr>
          <w:ilvl w:val="1"/>
          <w:numId w:val="1"/>
        </w:numPr>
        <w:spacing w:after="0" w:afterAutospacing="0" w:before="0" w:beforeAutospacing="0" w:lineRule="auto"/>
        <w:ind w:left="1440" w:hanging="360"/>
      </w:pPr>
      <w:r w:rsidDel="00000000" w:rsidR="00000000" w:rsidRPr="00000000">
        <w:rPr>
          <w:b w:val="1"/>
          <w:bCs w:val="1"/>
          <w:rtl w:val="0"/>
        </w:rPr>
        <w:t xml:space="preserve">Step</w:t>
      </w:r>
      <w:r w:rsidDel="00000000" w:rsidR="00000000" w:rsidRPr="00000000">
        <w:rPr>
          <w:rtl w:val="0"/>
        </w:rPr>
        <w:t xml:space="preserve">: Potential members contact Heimdall’s Watch through its website, at an event, or via referral.</w:t>
      </w:r>
    </w:p>
    <w:p w:rsidR="00000000" w:rsidDel="00000000" w:rsidP="00000000" w:rsidRDefault="00000000" w:rsidRPr="00000000" w14:paraId="00000189">
      <w:pPr>
        <w:numPr>
          <w:ilvl w:val="1"/>
          <w:numId w:val="1"/>
        </w:numPr>
        <w:spacing w:after="0" w:afterAutospacing="0" w:before="0" w:beforeAutospacing="0" w:lineRule="auto"/>
        <w:ind w:left="1440" w:hanging="360"/>
      </w:pPr>
      <w:r w:rsidDel="00000000" w:rsidR="00000000" w:rsidRPr="00000000">
        <w:rPr>
          <w:b w:val="1"/>
          <w:bCs w:val="1"/>
          <w:rtl w:val="0"/>
        </w:rPr>
        <w:t xml:space="preserve">Purpose</w:t>
      </w:r>
      <w:r w:rsidDel="00000000" w:rsidR="00000000" w:rsidRPr="00000000">
        <w:rPr>
          <w:rtl w:val="0"/>
        </w:rPr>
        <w:t xml:space="preserve">: Provides an opportunity for initial questions and interactions, ensuring the prospective member has a basic understanding of Norse paganism and the community's activities.</w:t>
      </w:r>
    </w:p>
    <w:p w:rsidR="00000000" w:rsidDel="00000000" w:rsidP="00000000" w:rsidRDefault="00000000" w:rsidRPr="00000000" w14:paraId="0000018A">
      <w:pPr>
        <w:numPr>
          <w:ilvl w:val="0"/>
          <w:numId w:val="1"/>
        </w:numPr>
        <w:spacing w:after="0" w:afterAutospacing="0" w:before="0" w:beforeAutospacing="0" w:lineRule="auto"/>
        <w:ind w:left="720" w:hanging="360"/>
      </w:pPr>
      <w:r w:rsidDel="00000000" w:rsidR="00000000" w:rsidRPr="00000000">
        <w:rPr>
          <w:b w:val="1"/>
          <w:bCs w:val="1"/>
          <w:rtl w:val="0"/>
        </w:rPr>
        <w:t xml:space="preserve">Attendance at Open Events</w:t>
      </w:r>
    </w:p>
    <w:p w:rsidR="00000000" w:rsidDel="00000000" w:rsidP="00000000" w:rsidRDefault="00000000" w:rsidRPr="00000000" w14:paraId="0000018B">
      <w:pPr>
        <w:numPr>
          <w:ilvl w:val="1"/>
          <w:numId w:val="1"/>
        </w:numPr>
        <w:spacing w:after="0" w:afterAutospacing="0" w:before="0" w:beforeAutospacing="0" w:lineRule="auto"/>
        <w:ind w:left="1440" w:hanging="360"/>
      </w:pPr>
      <w:r w:rsidDel="00000000" w:rsidR="00000000" w:rsidRPr="00000000">
        <w:rPr>
          <w:b w:val="1"/>
          <w:bCs w:val="1"/>
          <w:rtl w:val="0"/>
        </w:rPr>
        <w:t xml:space="preserve">Step</w:t>
      </w:r>
      <w:r w:rsidDel="00000000" w:rsidR="00000000" w:rsidRPr="00000000">
        <w:rPr>
          <w:rtl w:val="0"/>
        </w:rPr>
        <w:t xml:space="preserve">: Interested individuals are encouraged to attend open events, such as public rituals, workshops, or community gatherings.</w:t>
      </w:r>
    </w:p>
    <w:p w:rsidR="00000000" w:rsidDel="00000000" w:rsidP="00000000" w:rsidRDefault="00000000" w:rsidRPr="00000000" w14:paraId="0000018C">
      <w:pPr>
        <w:numPr>
          <w:ilvl w:val="1"/>
          <w:numId w:val="1"/>
        </w:numPr>
        <w:spacing w:after="0" w:afterAutospacing="0" w:before="0" w:beforeAutospacing="0" w:lineRule="auto"/>
        <w:ind w:left="1440" w:hanging="360"/>
      </w:pPr>
      <w:r w:rsidDel="00000000" w:rsidR="00000000" w:rsidRPr="00000000">
        <w:rPr>
          <w:b w:val="1"/>
          <w:bCs w:val="1"/>
          <w:rtl w:val="0"/>
        </w:rPr>
        <w:t xml:space="preserve">Purpose</w:t>
      </w:r>
      <w:r w:rsidDel="00000000" w:rsidR="00000000" w:rsidRPr="00000000">
        <w:rPr>
          <w:rtl w:val="0"/>
        </w:rPr>
        <w:t xml:space="preserve">: Allows potential members to experience the community firsthand, interact with existing members, and gain a deeper insight into daily operations and cultural practices.</w:t>
      </w:r>
    </w:p>
    <w:p w:rsidR="00000000" w:rsidDel="00000000" w:rsidP="00000000" w:rsidRDefault="00000000" w:rsidRPr="00000000" w14:paraId="0000018D">
      <w:pPr>
        <w:numPr>
          <w:ilvl w:val="0"/>
          <w:numId w:val="1"/>
        </w:numPr>
        <w:spacing w:after="0" w:afterAutospacing="0" w:before="0" w:beforeAutospacing="0" w:lineRule="auto"/>
        <w:ind w:left="720" w:hanging="360"/>
      </w:pPr>
      <w:r w:rsidDel="00000000" w:rsidR="00000000" w:rsidRPr="00000000">
        <w:rPr>
          <w:b w:val="1"/>
          <w:bCs w:val="1"/>
          <w:rtl w:val="0"/>
        </w:rPr>
        <w:t xml:space="preserve">Formal Application</w:t>
      </w:r>
    </w:p>
    <w:p w:rsidR="00000000" w:rsidDel="00000000" w:rsidP="00000000" w:rsidRDefault="00000000" w:rsidRPr="00000000" w14:paraId="0000018E">
      <w:pPr>
        <w:numPr>
          <w:ilvl w:val="1"/>
          <w:numId w:val="1"/>
        </w:numPr>
        <w:spacing w:after="0" w:afterAutospacing="0" w:before="0" w:beforeAutospacing="0" w:lineRule="auto"/>
        <w:ind w:left="1440" w:hanging="360"/>
      </w:pPr>
      <w:r w:rsidDel="00000000" w:rsidR="00000000" w:rsidRPr="00000000">
        <w:rPr>
          <w:b w:val="1"/>
          <w:bCs w:val="1"/>
          <w:rtl w:val="0"/>
        </w:rPr>
        <w:t xml:space="preserve">Step</w:t>
      </w:r>
      <w:r w:rsidDel="00000000" w:rsidR="00000000" w:rsidRPr="00000000">
        <w:rPr>
          <w:rtl w:val="0"/>
        </w:rPr>
        <w:t xml:space="preserve">: Submit a formal application that includes personal information, reasons for wanting to join, and an expression of commitment to the group's values and ethos.</w:t>
      </w:r>
    </w:p>
    <w:p w:rsidR="00000000" w:rsidDel="00000000" w:rsidP="00000000" w:rsidRDefault="00000000" w:rsidRPr="00000000" w14:paraId="0000018F">
      <w:pPr>
        <w:numPr>
          <w:ilvl w:val="1"/>
          <w:numId w:val="1"/>
        </w:numPr>
        <w:spacing w:after="0" w:afterAutospacing="0" w:before="0" w:beforeAutospacing="0" w:lineRule="auto"/>
        <w:ind w:left="1440" w:hanging="360"/>
      </w:pPr>
      <w:r w:rsidDel="00000000" w:rsidR="00000000" w:rsidRPr="00000000">
        <w:rPr>
          <w:b w:val="1"/>
          <w:bCs w:val="1"/>
          <w:rtl w:val="0"/>
        </w:rPr>
        <w:t xml:space="preserve">Purpose</w:t>
      </w:r>
      <w:r w:rsidDel="00000000" w:rsidR="00000000" w:rsidRPr="00000000">
        <w:rPr>
          <w:rtl w:val="0"/>
        </w:rPr>
        <w:t xml:space="preserve">: Helps the leadership assess the applicant’s sincerity, alignment with community values, and potential contributions.</w:t>
      </w:r>
    </w:p>
    <w:p w:rsidR="00000000" w:rsidDel="00000000" w:rsidP="00000000" w:rsidRDefault="00000000" w:rsidRPr="00000000" w14:paraId="00000190">
      <w:pPr>
        <w:numPr>
          <w:ilvl w:val="0"/>
          <w:numId w:val="1"/>
        </w:numPr>
        <w:spacing w:after="0" w:afterAutospacing="0" w:before="0" w:beforeAutospacing="0" w:lineRule="auto"/>
        <w:ind w:left="720" w:hanging="360"/>
      </w:pPr>
      <w:r w:rsidDel="00000000" w:rsidR="00000000" w:rsidRPr="00000000">
        <w:rPr>
          <w:b w:val="1"/>
          <w:bCs w:val="1"/>
          <w:rtl w:val="0"/>
        </w:rPr>
        <w:t xml:space="preserve">Interview</w:t>
      </w:r>
    </w:p>
    <w:p w:rsidR="00000000" w:rsidDel="00000000" w:rsidP="00000000" w:rsidRDefault="00000000" w:rsidRPr="00000000" w14:paraId="00000191">
      <w:pPr>
        <w:numPr>
          <w:ilvl w:val="1"/>
          <w:numId w:val="1"/>
        </w:numPr>
        <w:spacing w:after="0" w:afterAutospacing="0" w:before="0" w:beforeAutospacing="0" w:lineRule="auto"/>
        <w:ind w:left="1440" w:hanging="360"/>
      </w:pPr>
      <w:r w:rsidDel="00000000" w:rsidR="00000000" w:rsidRPr="00000000">
        <w:rPr>
          <w:b w:val="1"/>
          <w:bCs w:val="1"/>
          <w:rtl w:val="0"/>
        </w:rPr>
        <w:t xml:space="preserve">Step</w:t>
      </w:r>
      <w:r w:rsidDel="00000000" w:rsidR="00000000" w:rsidRPr="00000000">
        <w:rPr>
          <w:rtl w:val="0"/>
        </w:rPr>
        <w:t xml:space="preserve">: Conduct an interview with leaders or a membership committee to discuss the applicant's motivations, expectations, and any questions they may have about the community.</w:t>
      </w:r>
    </w:p>
    <w:p w:rsidR="00000000" w:rsidDel="00000000" w:rsidP="00000000" w:rsidRDefault="00000000" w:rsidRPr="00000000" w14:paraId="00000192">
      <w:pPr>
        <w:numPr>
          <w:ilvl w:val="1"/>
          <w:numId w:val="1"/>
        </w:numPr>
        <w:spacing w:after="0" w:afterAutospacing="0" w:before="0" w:beforeAutospacing="0" w:lineRule="auto"/>
        <w:ind w:left="1440" w:hanging="360"/>
      </w:pPr>
      <w:r w:rsidDel="00000000" w:rsidR="00000000" w:rsidRPr="00000000">
        <w:rPr>
          <w:b w:val="1"/>
          <w:bCs w:val="1"/>
          <w:rtl w:val="0"/>
        </w:rPr>
        <w:t xml:space="preserve">Purpose</w:t>
      </w:r>
      <w:r w:rsidDel="00000000" w:rsidR="00000000" w:rsidRPr="00000000">
        <w:rPr>
          <w:rtl w:val="0"/>
        </w:rPr>
        <w:t xml:space="preserve">: Ensures a mutual fit and helps clarify any concerns from either party.</w:t>
      </w:r>
    </w:p>
    <w:p w:rsidR="00000000" w:rsidDel="00000000" w:rsidP="00000000" w:rsidRDefault="00000000" w:rsidRPr="00000000" w14:paraId="00000193">
      <w:pPr>
        <w:numPr>
          <w:ilvl w:val="0"/>
          <w:numId w:val="1"/>
        </w:numPr>
        <w:spacing w:after="0" w:afterAutospacing="0" w:before="0" w:beforeAutospacing="0" w:lineRule="auto"/>
        <w:ind w:left="720" w:hanging="360"/>
      </w:pPr>
      <w:r w:rsidDel="00000000" w:rsidR="00000000" w:rsidRPr="00000000">
        <w:rPr>
          <w:b w:val="1"/>
          <w:bCs w:val="1"/>
          <w:rtl w:val="0"/>
        </w:rPr>
        <w:t xml:space="preserve">Probationary Period</w:t>
      </w:r>
    </w:p>
    <w:p w:rsidR="00000000" w:rsidDel="00000000" w:rsidP="00000000" w:rsidRDefault="00000000" w:rsidRPr="00000000" w14:paraId="00000194">
      <w:pPr>
        <w:numPr>
          <w:ilvl w:val="1"/>
          <w:numId w:val="1"/>
        </w:numPr>
        <w:spacing w:after="0" w:afterAutospacing="0" w:before="0" w:beforeAutospacing="0" w:lineRule="auto"/>
        <w:ind w:left="1440" w:hanging="360"/>
      </w:pPr>
      <w:r w:rsidDel="00000000" w:rsidR="00000000" w:rsidRPr="00000000">
        <w:rPr>
          <w:b w:val="1"/>
          <w:bCs w:val="1"/>
          <w:rtl w:val="0"/>
        </w:rPr>
        <w:t xml:space="preserve">Step</w:t>
      </w:r>
      <w:r w:rsidDel="00000000" w:rsidR="00000000" w:rsidRPr="00000000">
        <w:rPr>
          <w:rtl w:val="0"/>
        </w:rPr>
        <w:t xml:space="preserve">: Engage in a probationary period where the applicant participates in community activities as a provisional member.</w:t>
      </w:r>
    </w:p>
    <w:p w:rsidR="00000000" w:rsidDel="00000000" w:rsidP="00000000" w:rsidRDefault="00000000" w:rsidRPr="00000000" w14:paraId="00000195">
      <w:pPr>
        <w:numPr>
          <w:ilvl w:val="1"/>
          <w:numId w:val="1"/>
        </w:numPr>
        <w:spacing w:after="0" w:afterAutospacing="0" w:before="0" w:beforeAutospacing="0" w:lineRule="auto"/>
        <w:ind w:left="1440" w:hanging="360"/>
      </w:pPr>
      <w:r w:rsidDel="00000000" w:rsidR="00000000" w:rsidRPr="00000000">
        <w:rPr>
          <w:b w:val="1"/>
          <w:bCs w:val="1"/>
          <w:rtl w:val="0"/>
        </w:rPr>
        <w:t xml:space="preserve">Purpose</w:t>
      </w:r>
      <w:r w:rsidDel="00000000" w:rsidR="00000000" w:rsidRPr="00000000">
        <w:rPr>
          <w:rtl w:val="0"/>
        </w:rPr>
        <w:t xml:space="preserve">: Allows both the community and the applicant to evaluate their fit in a practical context, ensuring that expectations are met on both sides.</w:t>
      </w:r>
    </w:p>
    <w:p w:rsidR="00000000" w:rsidDel="00000000" w:rsidP="00000000" w:rsidRDefault="00000000" w:rsidRPr="00000000" w14:paraId="00000196">
      <w:pPr>
        <w:numPr>
          <w:ilvl w:val="0"/>
          <w:numId w:val="1"/>
        </w:numPr>
        <w:spacing w:after="0" w:afterAutospacing="0" w:before="0" w:beforeAutospacing="0" w:lineRule="auto"/>
        <w:ind w:left="720" w:hanging="360"/>
      </w:pPr>
      <w:r w:rsidDel="00000000" w:rsidR="00000000" w:rsidRPr="00000000">
        <w:rPr>
          <w:b w:val="1"/>
          <w:bCs w:val="1"/>
          <w:rtl w:val="0"/>
        </w:rPr>
        <w:t xml:space="preserve">Final Review and Acceptance</w:t>
      </w:r>
    </w:p>
    <w:p w:rsidR="00000000" w:rsidDel="00000000" w:rsidP="00000000" w:rsidRDefault="00000000" w:rsidRPr="00000000" w14:paraId="00000197">
      <w:pPr>
        <w:numPr>
          <w:ilvl w:val="1"/>
          <w:numId w:val="1"/>
        </w:numPr>
        <w:spacing w:after="0" w:afterAutospacing="0" w:before="0" w:beforeAutospacing="0" w:lineRule="auto"/>
        <w:ind w:left="1440" w:hanging="360"/>
      </w:pPr>
      <w:r w:rsidDel="00000000" w:rsidR="00000000" w:rsidRPr="00000000">
        <w:rPr>
          <w:b w:val="1"/>
          <w:bCs w:val="1"/>
          <w:rtl w:val="0"/>
        </w:rPr>
        <w:t xml:space="preserve">Step</w:t>
      </w:r>
      <w:r w:rsidDel="00000000" w:rsidR="00000000" w:rsidRPr="00000000">
        <w:rPr>
          <w:rtl w:val="0"/>
        </w:rPr>
        <w:t xml:space="preserve">: The membership committee or the community leaders review the applicant’s participation and contributions during the probationary period and make a decision on membership.</w:t>
      </w:r>
    </w:p>
    <w:p w:rsidR="00000000" w:rsidDel="00000000" w:rsidP="00000000" w:rsidRDefault="00000000" w:rsidRPr="00000000" w14:paraId="00000198">
      <w:pPr>
        <w:numPr>
          <w:ilvl w:val="1"/>
          <w:numId w:val="1"/>
        </w:numPr>
        <w:spacing w:after="0" w:afterAutospacing="0" w:before="0" w:beforeAutospacing="0" w:lineRule="auto"/>
        <w:ind w:left="1440" w:hanging="360"/>
      </w:pPr>
      <w:r w:rsidDel="00000000" w:rsidR="00000000" w:rsidRPr="00000000">
        <w:rPr>
          <w:b w:val="1"/>
          <w:bCs w:val="1"/>
          <w:rtl w:val="0"/>
        </w:rPr>
        <w:t xml:space="preserve">Purpose</w:t>
      </w:r>
      <w:r w:rsidDel="00000000" w:rsidR="00000000" w:rsidRPr="00000000">
        <w:rPr>
          <w:rtl w:val="0"/>
        </w:rPr>
        <w:t xml:space="preserve">: Ensures that only committed and well-integrated individuals are accepted as full members.</w:t>
      </w:r>
    </w:p>
    <w:p w:rsidR="00000000" w:rsidDel="00000000" w:rsidP="00000000" w:rsidRDefault="00000000" w:rsidRPr="00000000" w14:paraId="00000199">
      <w:pPr>
        <w:numPr>
          <w:ilvl w:val="0"/>
          <w:numId w:val="1"/>
        </w:numPr>
        <w:spacing w:after="0" w:afterAutospacing="0" w:before="0" w:beforeAutospacing="0" w:lineRule="auto"/>
        <w:ind w:left="720" w:hanging="360"/>
      </w:pPr>
      <w:r w:rsidDel="00000000" w:rsidR="00000000" w:rsidRPr="00000000">
        <w:rPr>
          <w:b w:val="1"/>
          <w:bCs w:val="1"/>
          <w:rtl w:val="0"/>
        </w:rPr>
        <w:t xml:space="preserve">Oath Ring Ceremony</w:t>
      </w:r>
    </w:p>
    <w:p w:rsidR="00000000" w:rsidDel="00000000" w:rsidP="00000000" w:rsidRDefault="00000000" w:rsidRPr="00000000" w14:paraId="0000019A">
      <w:pPr>
        <w:numPr>
          <w:ilvl w:val="1"/>
          <w:numId w:val="1"/>
        </w:numPr>
        <w:spacing w:after="0" w:afterAutospacing="0" w:before="0" w:beforeAutospacing="0" w:lineRule="auto"/>
        <w:ind w:left="1440" w:hanging="360"/>
      </w:pPr>
      <w:r w:rsidDel="00000000" w:rsidR="00000000" w:rsidRPr="00000000">
        <w:rPr>
          <w:b w:val="1"/>
          <w:bCs w:val="1"/>
          <w:rtl w:val="0"/>
        </w:rPr>
        <w:t xml:space="preserve">Step</w:t>
      </w:r>
      <w:r w:rsidDel="00000000" w:rsidR="00000000" w:rsidRPr="00000000">
        <w:rPr>
          <w:rtl w:val="0"/>
        </w:rPr>
        <w:t xml:space="preserve">: Upon acceptance, new members participate in an Oath Ring ceremony.</w:t>
      </w:r>
    </w:p>
    <w:p w:rsidR="00000000" w:rsidDel="00000000" w:rsidP="00000000" w:rsidRDefault="00000000" w:rsidRPr="00000000" w14:paraId="0000019B">
      <w:pPr>
        <w:numPr>
          <w:ilvl w:val="1"/>
          <w:numId w:val="1"/>
        </w:numPr>
        <w:spacing w:after="240" w:before="0" w:beforeAutospacing="0" w:lineRule="auto"/>
        <w:ind w:left="1440" w:hanging="360"/>
      </w:pPr>
      <w:r w:rsidDel="00000000" w:rsidR="00000000" w:rsidRPr="00000000">
        <w:rPr>
          <w:b w:val="1"/>
          <w:bCs w:val="1"/>
          <w:rtl w:val="0"/>
        </w:rPr>
        <w:t xml:space="preserve">Purpose</w:t>
      </w:r>
      <w:r w:rsidDel="00000000" w:rsidR="00000000" w:rsidRPr="00000000">
        <w:rPr>
          <w:rtl w:val="0"/>
        </w:rPr>
        <w:t xml:space="preserve">: The ceremony is symbolic, representing the member’s commitment to the community and its values. The Oath Ring, often inscribed with symbols or runes, serves as a physical reminder of their vows to uphold the community's ethos and contribute positively.</w:t>
      </w:r>
    </w:p>
    <w:p w:rsidR="00000000" w:rsidDel="00000000" w:rsidP="00000000" w:rsidRDefault="00000000" w:rsidRPr="00000000" w14:paraId="0000019C">
      <w:pPr>
        <w:pStyle w:val="Heading3"/>
        <w:keepNext w:val="0"/>
        <w:keepLines w:val="0"/>
        <w:spacing w:before="280" w:lineRule="auto"/>
        <w:rPr>
          <w:b w:val="1"/>
          <w:bCs w:val="1"/>
          <w:color w:val="000000"/>
          <w:sz w:val="26"/>
          <w:szCs w:val="26"/>
        </w:rPr>
      </w:pPr>
      <w:bookmarkStart w:colFirst="0" w:colLast="0" w:name="_ti0wbksecrfu" w:id="65"/>
      <w:bookmarkEnd w:id="65"/>
      <w:r w:rsidDel="00000000" w:rsidR="00000000" w:rsidRPr="00000000">
        <w:rPr>
          <w:b w:val="1"/>
          <w:bCs w:val="1"/>
          <w:color w:val="000000"/>
          <w:sz w:val="26"/>
          <w:szCs w:val="26"/>
          <w:rtl w:val="0"/>
        </w:rPr>
        <w:t xml:space="preserve">Significance of the Oath Ring</w:t>
      </w:r>
    </w:p>
    <w:p w:rsidR="00000000" w:rsidDel="00000000" w:rsidP="00000000" w:rsidRDefault="00000000" w:rsidRPr="00000000" w14:paraId="0000019D">
      <w:pPr>
        <w:numPr>
          <w:ilvl w:val="0"/>
          <w:numId w:val="32"/>
        </w:numPr>
        <w:spacing w:after="0" w:afterAutospacing="0" w:before="240" w:lineRule="auto"/>
        <w:ind w:left="720" w:hanging="360"/>
      </w:pPr>
      <w:r w:rsidDel="00000000" w:rsidR="00000000" w:rsidRPr="00000000">
        <w:rPr>
          <w:b w:val="1"/>
          <w:bCs w:val="1"/>
          <w:rtl w:val="0"/>
        </w:rPr>
        <w:t xml:space="preserve">Symbol of Commitment</w:t>
      </w:r>
      <w:r w:rsidDel="00000000" w:rsidR="00000000" w:rsidRPr="00000000">
        <w:rPr>
          <w:rtl w:val="0"/>
        </w:rPr>
        <w:t xml:space="preserve">: The Oath Ring is a personal pledge of fidelity to the ideals and responsibilities of being a member of Heimdall’s Watch. It symbolizes the member's dedication to the group's mission and their role within it.</w:t>
      </w:r>
    </w:p>
    <w:p w:rsidR="00000000" w:rsidDel="00000000" w:rsidP="00000000" w:rsidRDefault="00000000" w:rsidRPr="00000000" w14:paraId="0000019E">
      <w:pPr>
        <w:numPr>
          <w:ilvl w:val="0"/>
          <w:numId w:val="32"/>
        </w:numPr>
        <w:spacing w:after="0" w:afterAutospacing="0" w:before="0" w:beforeAutospacing="0" w:lineRule="auto"/>
        <w:ind w:left="720" w:hanging="360"/>
      </w:pPr>
      <w:r w:rsidDel="00000000" w:rsidR="00000000" w:rsidRPr="00000000">
        <w:rPr>
          <w:b w:val="1"/>
          <w:bCs w:val="1"/>
          <w:rtl w:val="0"/>
        </w:rPr>
        <w:t xml:space="preserve">Cultural Connection</w:t>
      </w:r>
      <w:r w:rsidDel="00000000" w:rsidR="00000000" w:rsidRPr="00000000">
        <w:rPr>
          <w:rtl w:val="0"/>
        </w:rPr>
        <w:t xml:space="preserve">: Rings have deep historical and cultural significance in Norse traditions, often used in vows and oaths. The Oath Ring connects members to these ancient practices, enhancing the spiritual depth of their commitment.</w:t>
      </w:r>
    </w:p>
    <w:p w:rsidR="00000000" w:rsidDel="00000000" w:rsidP="00000000" w:rsidRDefault="00000000" w:rsidRPr="00000000" w14:paraId="0000019F">
      <w:pPr>
        <w:numPr>
          <w:ilvl w:val="0"/>
          <w:numId w:val="32"/>
        </w:numPr>
        <w:spacing w:after="240" w:before="0" w:beforeAutospacing="0" w:lineRule="auto"/>
        <w:ind w:left="720" w:hanging="360"/>
      </w:pPr>
      <w:r w:rsidDel="00000000" w:rsidR="00000000" w:rsidRPr="00000000">
        <w:rPr>
          <w:b w:val="1"/>
          <w:bCs w:val="1"/>
          <w:rtl w:val="0"/>
        </w:rPr>
        <w:t xml:space="preserve">Community Bond</w:t>
      </w:r>
      <w:r w:rsidDel="00000000" w:rsidR="00000000" w:rsidRPr="00000000">
        <w:rPr>
          <w:rtl w:val="0"/>
        </w:rPr>
        <w:t xml:space="preserve">: Wearing the Oath Ring identifies members to one another and to the broader pagan community, serving as a symbol of belonging and unity.</w:t>
      </w:r>
    </w:p>
    <w:p w:rsidR="00000000" w:rsidDel="00000000" w:rsidP="00000000" w:rsidRDefault="00000000" w:rsidRPr="00000000" w14:paraId="000001A0">
      <w:pPr>
        <w:spacing w:after="240" w:before="240" w:lineRule="auto"/>
        <w:rPr/>
      </w:pPr>
      <w:r w:rsidDel="00000000" w:rsidR="00000000" w:rsidRPr="00000000">
        <w:rPr>
          <w:rtl w:val="0"/>
        </w:rPr>
        <w:t xml:space="preserve">This structured process not only ensures that members are thoroughly vetted and committed but also reinforces the communal bonds through meaningful rituals like the Oath Ring ceremony. This approach helps maintain the integrity and cohesion of Heimdall’s Watch, fostering a dedicated and active community.</w:t>
      </w:r>
    </w:p>
    <w:p w:rsidR="00000000" w:rsidDel="00000000" w:rsidP="00000000" w:rsidRDefault="00000000" w:rsidRPr="00000000" w14:paraId="000001A1">
      <w:pPr>
        <w:spacing w:after="240" w:before="240" w:lineRule="auto"/>
        <w:rPr/>
      </w:pPr>
      <w:r w:rsidDel="00000000" w:rsidR="00000000" w:rsidRPr="00000000">
        <w:rPr>
          <w:rtl w:val="0"/>
        </w:rPr>
        <w:t xml:space="preserve">For Heimdall’s Watch, implementing specific community projects and initiatives is essential for fostering engagement, education, and environmental stewardship, all of which align with the organization’s mission. Here’s a detailed list of potential projects and initiatives that could be beneficial:</w:t>
      </w:r>
    </w:p>
    <w:p w:rsidR="00000000" w:rsidDel="00000000" w:rsidP="00000000" w:rsidRDefault="00000000" w:rsidRPr="00000000" w14:paraId="000001A2">
      <w:pPr>
        <w:pStyle w:val="Heading3"/>
        <w:keepNext w:val="0"/>
        <w:keepLines w:val="0"/>
        <w:spacing w:before="280" w:lineRule="auto"/>
        <w:rPr>
          <w:b w:val="1"/>
          <w:bCs w:val="1"/>
          <w:color w:val="000000"/>
          <w:sz w:val="26"/>
          <w:szCs w:val="26"/>
        </w:rPr>
      </w:pPr>
      <w:bookmarkStart w:colFirst="0" w:colLast="0" w:name="_y9prwmrd8a1a" w:id="66"/>
      <w:bookmarkEnd w:id="66"/>
      <w:r w:rsidDel="00000000" w:rsidR="00000000" w:rsidRPr="00000000">
        <w:rPr>
          <w:b w:val="1"/>
          <w:bCs w:val="1"/>
          <w:color w:val="000000"/>
          <w:sz w:val="26"/>
          <w:szCs w:val="26"/>
          <w:rtl w:val="0"/>
        </w:rPr>
        <w:t xml:space="preserve">1. Heritage and Cultural Festival</w:t>
      </w:r>
    </w:p>
    <w:p w:rsidR="00000000" w:rsidDel="00000000" w:rsidP="00000000" w:rsidRDefault="00000000" w:rsidRPr="00000000" w14:paraId="000001A3">
      <w:pPr>
        <w:numPr>
          <w:ilvl w:val="0"/>
          <w:numId w:val="5"/>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To celebrate and educate the public about Norse paganism through a festival featuring workshops, ritual demonstrations, traditional crafts, and cultural performances.</w:t>
      </w:r>
    </w:p>
    <w:p w:rsidR="00000000" w:rsidDel="00000000" w:rsidP="00000000" w:rsidRDefault="00000000" w:rsidRPr="00000000" w14:paraId="000001A4">
      <w:pPr>
        <w:numPr>
          <w:ilvl w:val="0"/>
          <w:numId w:val="5"/>
        </w:numPr>
        <w:spacing w:after="240" w:before="0" w:beforeAutospacing="0" w:lineRule="auto"/>
        <w:ind w:left="720" w:hanging="360"/>
      </w:pPr>
      <w:r w:rsidDel="00000000" w:rsidR="00000000" w:rsidRPr="00000000">
        <w:rPr>
          <w:b w:val="1"/>
          <w:bCs w:val="1"/>
          <w:rtl w:val="0"/>
        </w:rPr>
        <w:t xml:space="preserve">Impact</w:t>
      </w:r>
      <w:r w:rsidDel="00000000" w:rsidR="00000000" w:rsidRPr="00000000">
        <w:rPr>
          <w:rtl w:val="0"/>
        </w:rPr>
        <w:t xml:space="preserve">: Enhances public understanding of Norse traditions, builds community spirit, and attracts potential new members.</w:t>
      </w:r>
    </w:p>
    <w:p w:rsidR="00000000" w:rsidDel="00000000" w:rsidP="00000000" w:rsidRDefault="00000000" w:rsidRPr="00000000" w14:paraId="000001A5">
      <w:pPr>
        <w:pStyle w:val="Heading3"/>
        <w:keepNext w:val="0"/>
        <w:keepLines w:val="0"/>
        <w:spacing w:before="280" w:lineRule="auto"/>
        <w:rPr>
          <w:b w:val="1"/>
          <w:bCs w:val="1"/>
          <w:color w:val="000000"/>
          <w:sz w:val="26"/>
          <w:szCs w:val="26"/>
        </w:rPr>
      </w:pPr>
      <w:bookmarkStart w:colFirst="0" w:colLast="0" w:name="_o5e07ynkr014" w:id="67"/>
      <w:bookmarkEnd w:id="67"/>
      <w:r w:rsidDel="00000000" w:rsidR="00000000" w:rsidRPr="00000000">
        <w:rPr>
          <w:b w:val="1"/>
          <w:bCs w:val="1"/>
          <w:color w:val="000000"/>
          <w:sz w:val="26"/>
          <w:szCs w:val="26"/>
          <w:rtl w:val="0"/>
        </w:rPr>
        <w:t xml:space="preserve">2. Environmental Restoration Project</w:t>
      </w:r>
    </w:p>
    <w:p w:rsidR="00000000" w:rsidDel="00000000" w:rsidP="00000000" w:rsidRDefault="00000000" w:rsidRPr="00000000" w14:paraId="000001A6">
      <w:pPr>
        <w:numPr>
          <w:ilvl w:val="0"/>
          <w:numId w:val="64"/>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Engage the community in local environmental restoration efforts, such as tree planting, clean-up drives in natural areas, and the creation of sustainable community gardens.</w:t>
      </w:r>
    </w:p>
    <w:p w:rsidR="00000000" w:rsidDel="00000000" w:rsidP="00000000" w:rsidRDefault="00000000" w:rsidRPr="00000000" w14:paraId="000001A7">
      <w:pPr>
        <w:numPr>
          <w:ilvl w:val="0"/>
          <w:numId w:val="64"/>
        </w:numPr>
        <w:spacing w:after="240" w:before="0" w:beforeAutospacing="0" w:lineRule="auto"/>
        <w:ind w:left="720" w:hanging="360"/>
      </w:pPr>
      <w:r w:rsidDel="00000000" w:rsidR="00000000" w:rsidRPr="00000000">
        <w:rPr>
          <w:b w:val="1"/>
          <w:bCs w:val="1"/>
          <w:rtl w:val="0"/>
        </w:rPr>
        <w:t xml:space="preserve">Impact</w:t>
      </w:r>
      <w:r w:rsidDel="00000000" w:rsidR="00000000" w:rsidRPr="00000000">
        <w:rPr>
          <w:rtl w:val="0"/>
        </w:rPr>
        <w:t xml:space="preserve">: Reinforces the pagan value of earth stewardship, provides hands-on educational opportunities, and positively impacts local ecosystems.</w:t>
      </w:r>
    </w:p>
    <w:p w:rsidR="00000000" w:rsidDel="00000000" w:rsidP="00000000" w:rsidRDefault="00000000" w:rsidRPr="00000000" w14:paraId="000001A8">
      <w:pPr>
        <w:pStyle w:val="Heading3"/>
        <w:keepNext w:val="0"/>
        <w:keepLines w:val="0"/>
        <w:spacing w:before="280" w:lineRule="auto"/>
        <w:rPr>
          <w:b w:val="1"/>
          <w:bCs w:val="1"/>
          <w:color w:val="000000"/>
          <w:sz w:val="26"/>
          <w:szCs w:val="26"/>
        </w:rPr>
      </w:pPr>
      <w:bookmarkStart w:colFirst="0" w:colLast="0" w:name="_d0cnjkp0c9k1" w:id="68"/>
      <w:bookmarkEnd w:id="68"/>
      <w:r w:rsidDel="00000000" w:rsidR="00000000" w:rsidRPr="00000000">
        <w:rPr>
          <w:b w:val="1"/>
          <w:bCs w:val="1"/>
          <w:color w:val="000000"/>
          <w:sz w:val="26"/>
          <w:szCs w:val="26"/>
          <w:rtl w:val="0"/>
        </w:rPr>
        <w:t xml:space="preserve">3. Interfaith Dialogue Series</w:t>
      </w:r>
    </w:p>
    <w:p w:rsidR="00000000" w:rsidDel="00000000" w:rsidP="00000000" w:rsidRDefault="00000000" w:rsidRPr="00000000" w14:paraId="000001A9">
      <w:pPr>
        <w:numPr>
          <w:ilvl w:val="0"/>
          <w:numId w:val="63"/>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Organize a series of dialogues with various religious and spiritual groups to promote understanding, tolerance, and cooperation.</w:t>
      </w:r>
    </w:p>
    <w:p w:rsidR="00000000" w:rsidDel="00000000" w:rsidP="00000000" w:rsidRDefault="00000000" w:rsidRPr="00000000" w14:paraId="000001AA">
      <w:pPr>
        <w:numPr>
          <w:ilvl w:val="0"/>
          <w:numId w:val="63"/>
        </w:numPr>
        <w:spacing w:after="240" w:before="0" w:beforeAutospacing="0" w:lineRule="auto"/>
        <w:ind w:left="720" w:hanging="360"/>
      </w:pPr>
      <w:r w:rsidDel="00000000" w:rsidR="00000000" w:rsidRPr="00000000">
        <w:rPr>
          <w:b w:val="1"/>
          <w:bCs w:val="1"/>
          <w:rtl w:val="0"/>
        </w:rPr>
        <w:t xml:space="preserve">Impact</w:t>
      </w:r>
      <w:r w:rsidDel="00000000" w:rsidR="00000000" w:rsidRPr="00000000">
        <w:rPr>
          <w:rtl w:val="0"/>
        </w:rPr>
        <w:t xml:space="preserve">: Builds bridges with other faith communities, enhances mutual respect, and broadens the community’s network.</w:t>
      </w:r>
    </w:p>
    <w:p w:rsidR="00000000" w:rsidDel="00000000" w:rsidP="00000000" w:rsidRDefault="00000000" w:rsidRPr="00000000" w14:paraId="000001AB">
      <w:pPr>
        <w:pStyle w:val="Heading3"/>
        <w:keepNext w:val="0"/>
        <w:keepLines w:val="0"/>
        <w:spacing w:before="280" w:lineRule="auto"/>
        <w:rPr>
          <w:b w:val="1"/>
          <w:bCs w:val="1"/>
          <w:color w:val="000000"/>
          <w:sz w:val="26"/>
          <w:szCs w:val="26"/>
        </w:rPr>
      </w:pPr>
      <w:bookmarkStart w:colFirst="0" w:colLast="0" w:name="_w15qmaujec1p" w:id="69"/>
      <w:bookmarkEnd w:id="69"/>
      <w:r w:rsidDel="00000000" w:rsidR="00000000" w:rsidRPr="00000000">
        <w:rPr>
          <w:b w:val="1"/>
          <w:bCs w:val="1"/>
          <w:color w:val="000000"/>
          <w:sz w:val="26"/>
          <w:szCs w:val="26"/>
          <w:rtl w:val="0"/>
        </w:rPr>
        <w:t xml:space="preserve">4. Educational Scholarship Fund</w:t>
      </w:r>
    </w:p>
    <w:p w:rsidR="00000000" w:rsidDel="00000000" w:rsidP="00000000" w:rsidRDefault="00000000" w:rsidRPr="00000000" w14:paraId="000001AC">
      <w:pPr>
        <w:numPr>
          <w:ilvl w:val="0"/>
          <w:numId w:val="175"/>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Establish a scholarship fund to support members who wish to pursue formal education in fields related to Norse paganism, such as history, environmental science, or religious studies.</w:t>
      </w:r>
    </w:p>
    <w:p w:rsidR="00000000" w:rsidDel="00000000" w:rsidP="00000000" w:rsidRDefault="00000000" w:rsidRPr="00000000" w14:paraId="000001AD">
      <w:pPr>
        <w:numPr>
          <w:ilvl w:val="0"/>
          <w:numId w:val="175"/>
        </w:numPr>
        <w:spacing w:after="240" w:before="0" w:beforeAutospacing="0" w:lineRule="auto"/>
        <w:ind w:left="720" w:hanging="360"/>
      </w:pPr>
      <w:r w:rsidDel="00000000" w:rsidR="00000000" w:rsidRPr="00000000">
        <w:rPr>
          <w:b w:val="1"/>
          <w:bCs w:val="1"/>
          <w:rtl w:val="0"/>
        </w:rPr>
        <w:t xml:space="preserve">Impact</w:t>
      </w:r>
      <w:r w:rsidDel="00000000" w:rsidR="00000000" w:rsidRPr="00000000">
        <w:rPr>
          <w:rtl w:val="0"/>
        </w:rPr>
        <w:t xml:space="preserve">: Supports personal and academic growth of members, enriches the community’s knowledge base, and fosters an educated leadership.</w:t>
      </w:r>
    </w:p>
    <w:p w:rsidR="00000000" w:rsidDel="00000000" w:rsidP="00000000" w:rsidRDefault="00000000" w:rsidRPr="00000000" w14:paraId="000001AE">
      <w:pPr>
        <w:pStyle w:val="Heading3"/>
        <w:keepNext w:val="0"/>
        <w:keepLines w:val="0"/>
        <w:spacing w:before="280" w:lineRule="auto"/>
        <w:rPr>
          <w:b w:val="1"/>
          <w:bCs w:val="1"/>
          <w:color w:val="000000"/>
          <w:sz w:val="26"/>
          <w:szCs w:val="26"/>
        </w:rPr>
      </w:pPr>
      <w:bookmarkStart w:colFirst="0" w:colLast="0" w:name="_tqr4w4hxpmmy" w:id="70"/>
      <w:bookmarkEnd w:id="70"/>
      <w:r w:rsidDel="00000000" w:rsidR="00000000" w:rsidRPr="00000000">
        <w:rPr>
          <w:b w:val="1"/>
          <w:bCs w:val="1"/>
          <w:color w:val="000000"/>
          <w:sz w:val="26"/>
          <w:szCs w:val="26"/>
          <w:rtl w:val="0"/>
        </w:rPr>
        <w:t xml:space="preserve">5. Youth Engagement Program</w:t>
      </w:r>
    </w:p>
    <w:p w:rsidR="00000000" w:rsidDel="00000000" w:rsidP="00000000" w:rsidRDefault="00000000" w:rsidRPr="00000000" w14:paraId="000001AF">
      <w:pPr>
        <w:numPr>
          <w:ilvl w:val="0"/>
          <w:numId w:val="67"/>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Develop programs targeted at engaging young people through educational workshops, mentorship, and youth-oriented rituals.</w:t>
      </w:r>
    </w:p>
    <w:p w:rsidR="00000000" w:rsidDel="00000000" w:rsidP="00000000" w:rsidRDefault="00000000" w:rsidRPr="00000000" w14:paraId="000001B0">
      <w:pPr>
        <w:numPr>
          <w:ilvl w:val="0"/>
          <w:numId w:val="67"/>
        </w:numPr>
        <w:spacing w:after="240" w:before="0" w:beforeAutospacing="0" w:lineRule="auto"/>
        <w:ind w:left="720" w:hanging="360"/>
      </w:pPr>
      <w:r w:rsidDel="00000000" w:rsidR="00000000" w:rsidRPr="00000000">
        <w:rPr>
          <w:b w:val="1"/>
          <w:bCs w:val="1"/>
          <w:rtl w:val="0"/>
        </w:rPr>
        <w:t xml:space="preserve">Impact</w:t>
      </w:r>
      <w:r w:rsidDel="00000000" w:rsidR="00000000" w:rsidRPr="00000000">
        <w:rPr>
          <w:rtl w:val="0"/>
        </w:rPr>
        <w:t xml:space="preserve">: Ensures the continuity of the community by involving the younger generation, providing them with a strong cultural and ethical foundation.</w:t>
      </w:r>
    </w:p>
    <w:p w:rsidR="00000000" w:rsidDel="00000000" w:rsidP="00000000" w:rsidRDefault="00000000" w:rsidRPr="00000000" w14:paraId="000001B1">
      <w:pPr>
        <w:pStyle w:val="Heading3"/>
        <w:keepNext w:val="0"/>
        <w:keepLines w:val="0"/>
        <w:spacing w:before="280" w:lineRule="auto"/>
        <w:rPr>
          <w:b w:val="1"/>
          <w:bCs w:val="1"/>
          <w:color w:val="000000"/>
          <w:sz w:val="26"/>
          <w:szCs w:val="26"/>
        </w:rPr>
      </w:pPr>
      <w:bookmarkStart w:colFirst="0" w:colLast="0" w:name="_fvinmp9j2ya7" w:id="71"/>
      <w:bookmarkEnd w:id="71"/>
      <w:r w:rsidDel="00000000" w:rsidR="00000000" w:rsidRPr="00000000">
        <w:rPr>
          <w:b w:val="1"/>
          <w:bCs w:val="1"/>
          <w:color w:val="000000"/>
          <w:sz w:val="26"/>
          <w:szCs w:val="26"/>
          <w:rtl w:val="0"/>
        </w:rPr>
        <w:t xml:space="preserve">6. Community Support Network</w:t>
      </w:r>
    </w:p>
    <w:p w:rsidR="00000000" w:rsidDel="00000000" w:rsidP="00000000" w:rsidRDefault="00000000" w:rsidRPr="00000000" w14:paraId="000001B2">
      <w:pPr>
        <w:numPr>
          <w:ilvl w:val="0"/>
          <w:numId w:val="106"/>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Create a network to provide support services for members in need, such as those facing health issues, unemployment, or personal crises.</w:t>
      </w:r>
    </w:p>
    <w:p w:rsidR="00000000" w:rsidDel="00000000" w:rsidP="00000000" w:rsidRDefault="00000000" w:rsidRPr="00000000" w14:paraId="000001B3">
      <w:pPr>
        <w:numPr>
          <w:ilvl w:val="0"/>
          <w:numId w:val="106"/>
        </w:numPr>
        <w:spacing w:after="240" w:before="0" w:beforeAutospacing="0" w:lineRule="auto"/>
        <w:ind w:left="720" w:hanging="360"/>
      </w:pPr>
      <w:r w:rsidDel="00000000" w:rsidR="00000000" w:rsidRPr="00000000">
        <w:rPr>
          <w:b w:val="1"/>
          <w:bCs w:val="1"/>
          <w:rtl w:val="0"/>
        </w:rPr>
        <w:t xml:space="preserve">Impact</w:t>
      </w:r>
      <w:r w:rsidDel="00000000" w:rsidR="00000000" w:rsidRPr="00000000">
        <w:rPr>
          <w:rtl w:val="0"/>
        </w:rPr>
        <w:t xml:space="preserve">: Strengthens community bonds, ensures member welfare, and embodies the virtues of hospitality and fidelity.</w:t>
      </w:r>
    </w:p>
    <w:p w:rsidR="00000000" w:rsidDel="00000000" w:rsidP="00000000" w:rsidRDefault="00000000" w:rsidRPr="00000000" w14:paraId="000001B4">
      <w:pPr>
        <w:pStyle w:val="Heading3"/>
        <w:keepNext w:val="0"/>
        <w:keepLines w:val="0"/>
        <w:spacing w:before="280" w:lineRule="auto"/>
        <w:rPr>
          <w:b w:val="1"/>
          <w:bCs w:val="1"/>
          <w:color w:val="000000"/>
          <w:sz w:val="26"/>
          <w:szCs w:val="26"/>
        </w:rPr>
      </w:pPr>
      <w:bookmarkStart w:colFirst="0" w:colLast="0" w:name="_86t62vfqps26" w:id="72"/>
      <w:bookmarkEnd w:id="72"/>
      <w:r w:rsidDel="00000000" w:rsidR="00000000" w:rsidRPr="00000000">
        <w:rPr>
          <w:b w:val="1"/>
          <w:bCs w:val="1"/>
          <w:color w:val="000000"/>
          <w:sz w:val="26"/>
          <w:szCs w:val="26"/>
          <w:rtl w:val="0"/>
        </w:rPr>
        <w:t xml:space="preserve">7. Public Lecture Series</w:t>
      </w:r>
    </w:p>
    <w:p w:rsidR="00000000" w:rsidDel="00000000" w:rsidP="00000000" w:rsidRDefault="00000000" w:rsidRPr="00000000" w14:paraId="000001B5">
      <w:pPr>
        <w:numPr>
          <w:ilvl w:val="0"/>
          <w:numId w:val="142"/>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Host a series of public lectures and discussions led by experts in Norse mythology, paganism, and related subjects.</w:t>
      </w:r>
    </w:p>
    <w:p w:rsidR="00000000" w:rsidDel="00000000" w:rsidP="00000000" w:rsidRDefault="00000000" w:rsidRPr="00000000" w14:paraId="000001B6">
      <w:pPr>
        <w:numPr>
          <w:ilvl w:val="0"/>
          <w:numId w:val="142"/>
        </w:numPr>
        <w:spacing w:after="240" w:before="0" w:beforeAutospacing="0" w:lineRule="auto"/>
        <w:ind w:left="720" w:hanging="360"/>
      </w:pPr>
      <w:r w:rsidDel="00000000" w:rsidR="00000000" w:rsidRPr="00000000">
        <w:rPr>
          <w:b w:val="1"/>
          <w:bCs w:val="1"/>
          <w:rtl w:val="0"/>
        </w:rPr>
        <w:t xml:space="preserve">Impact</w:t>
      </w:r>
      <w:r w:rsidDel="00000000" w:rsidR="00000000" w:rsidRPr="00000000">
        <w:rPr>
          <w:rtl w:val="0"/>
        </w:rPr>
        <w:t xml:space="preserve">: Educates the broader public, dispels myths and misconceptions about Norse paganism, and positions Heimdall’s Watch as a knowledgeable and open community.</w:t>
      </w:r>
    </w:p>
    <w:p w:rsidR="00000000" w:rsidDel="00000000" w:rsidP="00000000" w:rsidRDefault="00000000" w:rsidRPr="00000000" w14:paraId="000001B7">
      <w:pPr>
        <w:pStyle w:val="Heading3"/>
        <w:keepNext w:val="0"/>
        <w:keepLines w:val="0"/>
        <w:spacing w:before="280" w:lineRule="auto"/>
        <w:rPr>
          <w:b w:val="1"/>
          <w:bCs w:val="1"/>
          <w:color w:val="000000"/>
          <w:sz w:val="26"/>
          <w:szCs w:val="26"/>
        </w:rPr>
      </w:pPr>
      <w:bookmarkStart w:colFirst="0" w:colLast="0" w:name="_180bghw9hmws" w:id="73"/>
      <w:bookmarkEnd w:id="73"/>
      <w:r w:rsidDel="00000000" w:rsidR="00000000" w:rsidRPr="00000000">
        <w:rPr>
          <w:b w:val="1"/>
          <w:bCs w:val="1"/>
          <w:color w:val="000000"/>
          <w:sz w:val="26"/>
          <w:szCs w:val="26"/>
          <w:rtl w:val="0"/>
        </w:rPr>
        <w:t xml:space="preserve">8. Cultural Artifact Preservation</w:t>
      </w:r>
    </w:p>
    <w:p w:rsidR="00000000" w:rsidDel="00000000" w:rsidP="00000000" w:rsidRDefault="00000000" w:rsidRPr="00000000" w14:paraId="000001B8">
      <w:pPr>
        <w:numPr>
          <w:ilvl w:val="0"/>
          <w:numId w:val="160"/>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Collaborate with local museums or historians to preserve and promote Norse artifacts and historical sites.</w:t>
      </w:r>
    </w:p>
    <w:p w:rsidR="00000000" w:rsidDel="00000000" w:rsidP="00000000" w:rsidRDefault="00000000" w:rsidRPr="00000000" w14:paraId="000001B9">
      <w:pPr>
        <w:numPr>
          <w:ilvl w:val="0"/>
          <w:numId w:val="160"/>
        </w:numPr>
        <w:spacing w:after="240" w:before="0" w:beforeAutospacing="0" w:lineRule="auto"/>
        <w:ind w:left="720" w:hanging="360"/>
      </w:pPr>
      <w:r w:rsidDel="00000000" w:rsidR="00000000" w:rsidRPr="00000000">
        <w:rPr>
          <w:b w:val="1"/>
          <w:bCs w:val="1"/>
          <w:rtl w:val="0"/>
        </w:rPr>
        <w:t xml:space="preserve">Impact</w:t>
      </w:r>
      <w:r w:rsidDel="00000000" w:rsidR="00000000" w:rsidRPr="00000000">
        <w:rPr>
          <w:rtl w:val="0"/>
        </w:rPr>
        <w:t xml:space="preserve">: Helps preserve cultural heritage, provides educational material for both members and the public, and fosters appreciation for historical conservation.</w:t>
      </w:r>
    </w:p>
    <w:p w:rsidR="00000000" w:rsidDel="00000000" w:rsidP="00000000" w:rsidRDefault="00000000" w:rsidRPr="00000000" w14:paraId="000001BA">
      <w:pPr>
        <w:pStyle w:val="Heading3"/>
        <w:keepNext w:val="0"/>
        <w:keepLines w:val="0"/>
        <w:spacing w:before="280" w:lineRule="auto"/>
        <w:rPr>
          <w:b w:val="1"/>
          <w:bCs w:val="1"/>
          <w:color w:val="000000"/>
          <w:sz w:val="26"/>
          <w:szCs w:val="26"/>
        </w:rPr>
      </w:pPr>
      <w:bookmarkStart w:colFirst="0" w:colLast="0" w:name="_2jlwzkaziiz0" w:id="74"/>
      <w:bookmarkEnd w:id="74"/>
      <w:r w:rsidDel="00000000" w:rsidR="00000000" w:rsidRPr="00000000">
        <w:rPr>
          <w:b w:val="1"/>
          <w:bCs w:val="1"/>
          <w:color w:val="000000"/>
          <w:sz w:val="26"/>
          <w:szCs w:val="26"/>
          <w:rtl w:val="0"/>
        </w:rPr>
        <w:t xml:space="preserve">9. Online Resource Center</w:t>
      </w:r>
    </w:p>
    <w:p w:rsidR="00000000" w:rsidDel="00000000" w:rsidP="00000000" w:rsidRDefault="00000000" w:rsidRPr="00000000" w14:paraId="000001BB">
      <w:pPr>
        <w:numPr>
          <w:ilvl w:val="0"/>
          <w:numId w:val="129"/>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Develop an extensive online resource center that includes educational materials, ritual guides, scholarly articles, and a community forum.</w:t>
      </w:r>
    </w:p>
    <w:p w:rsidR="00000000" w:rsidDel="00000000" w:rsidP="00000000" w:rsidRDefault="00000000" w:rsidRPr="00000000" w14:paraId="000001BC">
      <w:pPr>
        <w:numPr>
          <w:ilvl w:val="0"/>
          <w:numId w:val="129"/>
        </w:numPr>
        <w:spacing w:after="240" w:before="0" w:beforeAutospacing="0" w:lineRule="auto"/>
        <w:ind w:left="720" w:hanging="360"/>
      </w:pPr>
      <w:r w:rsidDel="00000000" w:rsidR="00000000" w:rsidRPr="00000000">
        <w:rPr>
          <w:b w:val="1"/>
          <w:bCs w:val="1"/>
          <w:rtl w:val="0"/>
        </w:rPr>
        <w:t xml:space="preserve">Impact</w:t>
      </w:r>
      <w:r w:rsidDel="00000000" w:rsidR="00000000" w:rsidRPr="00000000">
        <w:rPr>
          <w:rtl w:val="0"/>
        </w:rPr>
        <w:t xml:space="preserve">: Makes information more accessible to a global audience, supports remote members, and enhances educational outreach.</w:t>
      </w:r>
    </w:p>
    <w:p w:rsidR="00000000" w:rsidDel="00000000" w:rsidP="00000000" w:rsidRDefault="00000000" w:rsidRPr="00000000" w14:paraId="000001BD">
      <w:pPr>
        <w:spacing w:after="240" w:before="240" w:lineRule="auto"/>
        <w:rPr/>
      </w:pPr>
      <w:r w:rsidDel="00000000" w:rsidR="00000000" w:rsidRPr="00000000">
        <w:rPr>
          <w:rtl w:val="0"/>
        </w:rPr>
        <w:t xml:space="preserve">Each of these projects and initiatives not only serves to strengthen and expand Heimdall’s Watch as a community but also aligns with the broader goals of promoting Norse paganism, environmental responsibility, and intercultural dialogue. They ensure the organization remains vibrant, relevant, and impactful.</w:t>
      </w:r>
    </w:p>
    <w:p w:rsidR="00000000" w:rsidDel="00000000" w:rsidP="00000000" w:rsidRDefault="00000000" w:rsidRPr="00000000" w14:paraId="000001BE">
      <w:pPr>
        <w:spacing w:after="240" w:before="240" w:lineRule="auto"/>
        <w:rPr/>
      </w:pPr>
      <w:r w:rsidDel="00000000" w:rsidR="00000000" w:rsidRPr="00000000">
        <w:rPr>
          <w:rtl w:val="0"/>
        </w:rPr>
        <w:t xml:space="preserve">Heimdall’s Watch's commitment to land and animal welfare is a central tenet of its environmental and ethical philosophy, reflecting the deep respect for nature inherent in Norse paganism. This commitment is expressed through various policies and initiatives designed to promote sustainable practices and compassionate stewardship. Here’s how this commitment is structured and implemented:</w:t>
      </w:r>
    </w:p>
    <w:p w:rsidR="00000000" w:rsidDel="00000000" w:rsidP="00000000" w:rsidRDefault="00000000" w:rsidRPr="00000000" w14:paraId="000001BF">
      <w:pPr>
        <w:pStyle w:val="Heading3"/>
        <w:keepNext w:val="0"/>
        <w:keepLines w:val="0"/>
        <w:spacing w:before="280" w:lineRule="auto"/>
        <w:rPr>
          <w:b w:val="1"/>
          <w:bCs w:val="1"/>
          <w:color w:val="000000"/>
          <w:sz w:val="26"/>
          <w:szCs w:val="26"/>
        </w:rPr>
      </w:pPr>
      <w:bookmarkStart w:colFirst="0" w:colLast="0" w:name="_xx59v1j49u7a" w:id="75"/>
      <w:bookmarkEnd w:id="75"/>
      <w:r w:rsidDel="00000000" w:rsidR="00000000" w:rsidRPr="00000000">
        <w:rPr>
          <w:b w:val="1"/>
          <w:bCs w:val="1"/>
          <w:color w:val="000000"/>
          <w:sz w:val="26"/>
          <w:szCs w:val="26"/>
          <w:rtl w:val="0"/>
        </w:rPr>
        <w:t xml:space="preserve">Sustainable Land Management</w:t>
      </w:r>
    </w:p>
    <w:p w:rsidR="00000000" w:rsidDel="00000000" w:rsidP="00000000" w:rsidRDefault="00000000" w:rsidRPr="00000000" w14:paraId="000001C0">
      <w:pPr>
        <w:numPr>
          <w:ilvl w:val="0"/>
          <w:numId w:val="88"/>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To ensure that the use of land respects and enhances its natural state, supporting biodiversity and ecological health.</w:t>
      </w:r>
    </w:p>
    <w:p w:rsidR="00000000" w:rsidDel="00000000" w:rsidP="00000000" w:rsidRDefault="00000000" w:rsidRPr="00000000" w14:paraId="000001C1">
      <w:pPr>
        <w:numPr>
          <w:ilvl w:val="0"/>
          <w:numId w:val="88"/>
        </w:numPr>
        <w:spacing w:after="0" w:afterAutospacing="0" w:before="0" w:beforeAutospacing="0" w:lineRule="auto"/>
        <w:ind w:left="720" w:hanging="360"/>
      </w:pPr>
      <w:r w:rsidDel="00000000" w:rsidR="00000000" w:rsidRPr="00000000">
        <w:rPr>
          <w:b w:val="1"/>
          <w:bCs w:val="1"/>
          <w:rtl w:val="0"/>
        </w:rPr>
        <w:t xml:space="preserve">Strategies</w:t>
      </w:r>
      <w:r w:rsidDel="00000000" w:rsidR="00000000" w:rsidRPr="00000000">
        <w:rPr>
          <w:rtl w:val="0"/>
        </w:rPr>
        <w:t xml:space="preserve">:</w:t>
      </w:r>
    </w:p>
    <w:p w:rsidR="00000000" w:rsidDel="00000000" w:rsidP="00000000" w:rsidRDefault="00000000" w:rsidRPr="00000000" w14:paraId="000001C2">
      <w:pPr>
        <w:numPr>
          <w:ilvl w:val="1"/>
          <w:numId w:val="88"/>
        </w:numPr>
        <w:spacing w:after="0" w:afterAutospacing="0" w:before="0" w:beforeAutospacing="0" w:lineRule="auto"/>
        <w:ind w:left="1440" w:hanging="360"/>
      </w:pPr>
      <w:r w:rsidDel="00000000" w:rsidR="00000000" w:rsidRPr="00000000">
        <w:rPr>
          <w:b w:val="1"/>
          <w:bCs w:val="1"/>
          <w:rtl w:val="0"/>
        </w:rPr>
        <w:t xml:space="preserve">Permaculture Practices</w:t>
      </w:r>
      <w:r w:rsidDel="00000000" w:rsidR="00000000" w:rsidRPr="00000000">
        <w:rPr>
          <w:rtl w:val="0"/>
        </w:rPr>
        <w:t xml:space="preserve">: Implement permaculture techniques that work with natural ecosystems to enhance soil health, water retention, and crop diversity.</w:t>
      </w:r>
    </w:p>
    <w:p w:rsidR="00000000" w:rsidDel="00000000" w:rsidP="00000000" w:rsidRDefault="00000000" w:rsidRPr="00000000" w14:paraId="000001C3">
      <w:pPr>
        <w:numPr>
          <w:ilvl w:val="1"/>
          <w:numId w:val="88"/>
        </w:numPr>
        <w:spacing w:after="0" w:afterAutospacing="0" w:before="0" w:beforeAutospacing="0" w:lineRule="auto"/>
        <w:ind w:left="1440" w:hanging="360"/>
      </w:pPr>
      <w:r w:rsidDel="00000000" w:rsidR="00000000" w:rsidRPr="00000000">
        <w:rPr>
          <w:b w:val="1"/>
          <w:bCs w:val="1"/>
          <w:rtl w:val="0"/>
        </w:rPr>
        <w:t xml:space="preserve">Conservation Projects</w:t>
      </w:r>
      <w:r w:rsidDel="00000000" w:rsidR="00000000" w:rsidRPr="00000000">
        <w:rPr>
          <w:rtl w:val="0"/>
        </w:rPr>
        <w:t xml:space="preserve">: Engage in land conservation efforts, including reforestation, native species planting, and habitat restoration to maintain and enhance native biodiversity.</w:t>
      </w:r>
    </w:p>
    <w:p w:rsidR="00000000" w:rsidDel="00000000" w:rsidP="00000000" w:rsidRDefault="00000000" w:rsidRPr="00000000" w14:paraId="000001C4">
      <w:pPr>
        <w:numPr>
          <w:ilvl w:val="1"/>
          <w:numId w:val="88"/>
        </w:numPr>
        <w:spacing w:after="240" w:before="0" w:beforeAutospacing="0" w:lineRule="auto"/>
        <w:ind w:left="1440" w:hanging="360"/>
      </w:pPr>
      <w:r w:rsidDel="00000000" w:rsidR="00000000" w:rsidRPr="00000000">
        <w:rPr>
          <w:b w:val="1"/>
          <w:bCs w:val="1"/>
          <w:rtl w:val="0"/>
        </w:rPr>
        <w:t xml:space="preserve">Educational Programs</w:t>
      </w:r>
      <w:r w:rsidDel="00000000" w:rsidR="00000000" w:rsidRPr="00000000">
        <w:rPr>
          <w:rtl w:val="0"/>
        </w:rPr>
        <w:t xml:space="preserve">: Host workshops and seminars on sustainable land management practices not only for the community but also for the local public, spreading awareness and skills.</w:t>
      </w:r>
    </w:p>
    <w:p w:rsidR="00000000" w:rsidDel="00000000" w:rsidP="00000000" w:rsidRDefault="00000000" w:rsidRPr="00000000" w14:paraId="000001C5">
      <w:pPr>
        <w:pStyle w:val="Heading3"/>
        <w:keepNext w:val="0"/>
        <w:keepLines w:val="0"/>
        <w:spacing w:before="280" w:lineRule="auto"/>
        <w:rPr>
          <w:b w:val="1"/>
          <w:bCs w:val="1"/>
          <w:color w:val="000000"/>
          <w:sz w:val="26"/>
          <w:szCs w:val="26"/>
        </w:rPr>
      </w:pPr>
      <w:bookmarkStart w:colFirst="0" w:colLast="0" w:name="_je9i545thicb" w:id="76"/>
      <w:bookmarkEnd w:id="76"/>
      <w:r w:rsidDel="00000000" w:rsidR="00000000" w:rsidRPr="00000000">
        <w:rPr>
          <w:b w:val="1"/>
          <w:bCs w:val="1"/>
          <w:color w:val="000000"/>
          <w:sz w:val="26"/>
          <w:szCs w:val="26"/>
          <w:rtl w:val="0"/>
        </w:rPr>
        <w:t xml:space="preserve">Ethical Animal Husbandry</w:t>
      </w:r>
    </w:p>
    <w:p w:rsidR="00000000" w:rsidDel="00000000" w:rsidP="00000000" w:rsidRDefault="00000000" w:rsidRPr="00000000" w14:paraId="000001C6">
      <w:pPr>
        <w:numPr>
          <w:ilvl w:val="0"/>
          <w:numId w:val="33"/>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To treat all animals with respect and compassion, ensuring their well-being while acknowledging their role within the ecosystem.</w:t>
      </w:r>
    </w:p>
    <w:p w:rsidR="00000000" w:rsidDel="00000000" w:rsidP="00000000" w:rsidRDefault="00000000" w:rsidRPr="00000000" w14:paraId="000001C7">
      <w:pPr>
        <w:numPr>
          <w:ilvl w:val="0"/>
          <w:numId w:val="33"/>
        </w:numPr>
        <w:spacing w:after="0" w:afterAutospacing="0" w:before="0" w:beforeAutospacing="0" w:lineRule="auto"/>
        <w:ind w:left="720" w:hanging="360"/>
      </w:pPr>
      <w:r w:rsidDel="00000000" w:rsidR="00000000" w:rsidRPr="00000000">
        <w:rPr>
          <w:b w:val="1"/>
          <w:bCs w:val="1"/>
          <w:rtl w:val="0"/>
        </w:rPr>
        <w:t xml:space="preserve">Strategies</w:t>
      </w:r>
      <w:r w:rsidDel="00000000" w:rsidR="00000000" w:rsidRPr="00000000">
        <w:rPr>
          <w:rtl w:val="0"/>
        </w:rPr>
        <w:t xml:space="preserve">:</w:t>
      </w:r>
    </w:p>
    <w:p w:rsidR="00000000" w:rsidDel="00000000" w:rsidP="00000000" w:rsidRDefault="00000000" w:rsidRPr="00000000" w14:paraId="000001C8">
      <w:pPr>
        <w:numPr>
          <w:ilvl w:val="1"/>
          <w:numId w:val="33"/>
        </w:numPr>
        <w:spacing w:after="0" w:afterAutospacing="0" w:before="0" w:beforeAutospacing="0" w:lineRule="auto"/>
        <w:ind w:left="1440" w:hanging="360"/>
      </w:pPr>
      <w:r w:rsidDel="00000000" w:rsidR="00000000" w:rsidRPr="00000000">
        <w:rPr>
          <w:b w:val="1"/>
          <w:bCs w:val="1"/>
          <w:rtl w:val="0"/>
        </w:rPr>
        <w:t xml:space="preserve">Humane Practices</w:t>
      </w:r>
      <w:r w:rsidDel="00000000" w:rsidR="00000000" w:rsidRPr="00000000">
        <w:rPr>
          <w:rtl w:val="0"/>
        </w:rPr>
        <w:t xml:space="preserve">: Adopt and promote practices that ensure the ethical treatment of animals, including proper living conditions, appropriate feed, and health care.</w:t>
      </w:r>
    </w:p>
    <w:p w:rsidR="00000000" w:rsidDel="00000000" w:rsidP="00000000" w:rsidRDefault="00000000" w:rsidRPr="00000000" w14:paraId="000001C9">
      <w:pPr>
        <w:numPr>
          <w:ilvl w:val="1"/>
          <w:numId w:val="33"/>
        </w:numPr>
        <w:spacing w:after="0" w:afterAutospacing="0" w:before="0" w:beforeAutospacing="0" w:lineRule="auto"/>
        <w:ind w:left="1440" w:hanging="360"/>
      </w:pPr>
      <w:r w:rsidDel="00000000" w:rsidR="00000000" w:rsidRPr="00000000">
        <w:rPr>
          <w:b w:val="1"/>
          <w:bCs w:val="1"/>
          <w:rtl w:val="0"/>
        </w:rPr>
        <w:t xml:space="preserve">No Factory Farming</w:t>
      </w:r>
      <w:r w:rsidDel="00000000" w:rsidR="00000000" w:rsidRPr="00000000">
        <w:rPr>
          <w:rtl w:val="0"/>
        </w:rPr>
        <w:t xml:space="preserve">: Strictly avoid practices associated with industrial animal farming. Instead, support or develop small-scale, sustainable animal husbandry practices that allow animals to live in more natural and humane conditions.</w:t>
      </w:r>
    </w:p>
    <w:p w:rsidR="00000000" w:rsidDel="00000000" w:rsidP="00000000" w:rsidRDefault="00000000" w:rsidRPr="00000000" w14:paraId="000001CA">
      <w:pPr>
        <w:numPr>
          <w:ilvl w:val="1"/>
          <w:numId w:val="33"/>
        </w:numPr>
        <w:spacing w:after="240" w:before="0" w:beforeAutospacing="0" w:lineRule="auto"/>
        <w:ind w:left="1440" w:hanging="360"/>
      </w:pPr>
      <w:r w:rsidDel="00000000" w:rsidR="00000000" w:rsidRPr="00000000">
        <w:rPr>
          <w:b w:val="1"/>
          <w:bCs w:val="1"/>
          <w:rtl w:val="0"/>
        </w:rPr>
        <w:t xml:space="preserve">Education on Animal Welfare</w:t>
      </w:r>
      <w:r w:rsidDel="00000000" w:rsidR="00000000" w:rsidRPr="00000000">
        <w:rPr>
          <w:rtl w:val="0"/>
        </w:rPr>
        <w:t xml:space="preserve">: Provide education to community members and the broader public about the importance of animal welfare and how to implement humane practices in farming and animal care.</w:t>
      </w:r>
    </w:p>
    <w:p w:rsidR="00000000" w:rsidDel="00000000" w:rsidP="00000000" w:rsidRDefault="00000000" w:rsidRPr="00000000" w14:paraId="000001CB">
      <w:pPr>
        <w:pStyle w:val="Heading3"/>
        <w:keepNext w:val="0"/>
        <w:keepLines w:val="0"/>
        <w:spacing w:before="280" w:lineRule="auto"/>
        <w:rPr>
          <w:b w:val="1"/>
          <w:bCs w:val="1"/>
          <w:color w:val="000000"/>
          <w:sz w:val="26"/>
          <w:szCs w:val="26"/>
        </w:rPr>
      </w:pPr>
      <w:bookmarkStart w:colFirst="0" w:colLast="0" w:name="_ov8qw0g40x59" w:id="77"/>
      <w:bookmarkEnd w:id="77"/>
      <w:r w:rsidDel="00000000" w:rsidR="00000000" w:rsidRPr="00000000">
        <w:rPr>
          <w:b w:val="1"/>
          <w:bCs w:val="1"/>
          <w:color w:val="000000"/>
          <w:sz w:val="26"/>
          <w:szCs w:val="26"/>
          <w:rtl w:val="0"/>
        </w:rPr>
        <w:t xml:space="preserve">Ritual and Cultural Respect</w:t>
      </w:r>
    </w:p>
    <w:p w:rsidR="00000000" w:rsidDel="00000000" w:rsidP="00000000" w:rsidRDefault="00000000" w:rsidRPr="00000000" w14:paraId="000001CC">
      <w:pPr>
        <w:numPr>
          <w:ilvl w:val="0"/>
          <w:numId w:val="181"/>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To honor the spiritual and cultural significance of land and animals in Norse paganism through respectful and mindful practices.</w:t>
      </w:r>
    </w:p>
    <w:p w:rsidR="00000000" w:rsidDel="00000000" w:rsidP="00000000" w:rsidRDefault="00000000" w:rsidRPr="00000000" w14:paraId="000001CD">
      <w:pPr>
        <w:numPr>
          <w:ilvl w:val="0"/>
          <w:numId w:val="181"/>
        </w:numPr>
        <w:spacing w:after="0" w:afterAutospacing="0" w:before="0" w:beforeAutospacing="0" w:lineRule="auto"/>
        <w:ind w:left="720" w:hanging="360"/>
      </w:pPr>
      <w:r w:rsidDel="00000000" w:rsidR="00000000" w:rsidRPr="00000000">
        <w:rPr>
          <w:b w:val="1"/>
          <w:bCs w:val="1"/>
          <w:rtl w:val="0"/>
        </w:rPr>
        <w:t xml:space="preserve">Strategies</w:t>
      </w:r>
      <w:r w:rsidDel="00000000" w:rsidR="00000000" w:rsidRPr="00000000">
        <w:rPr>
          <w:rtl w:val="0"/>
        </w:rPr>
        <w:t xml:space="preserve">:</w:t>
      </w:r>
    </w:p>
    <w:p w:rsidR="00000000" w:rsidDel="00000000" w:rsidP="00000000" w:rsidRDefault="00000000" w:rsidRPr="00000000" w14:paraId="000001CE">
      <w:pPr>
        <w:numPr>
          <w:ilvl w:val="1"/>
          <w:numId w:val="181"/>
        </w:numPr>
        <w:spacing w:after="0" w:afterAutospacing="0" w:before="0" w:beforeAutospacing="0" w:lineRule="auto"/>
        <w:ind w:left="1440" w:hanging="360"/>
      </w:pPr>
      <w:r w:rsidDel="00000000" w:rsidR="00000000" w:rsidRPr="00000000">
        <w:rPr>
          <w:b w:val="1"/>
          <w:bCs w:val="1"/>
          <w:rtl w:val="0"/>
        </w:rPr>
        <w:t xml:space="preserve">Ritual Integration</w:t>
      </w:r>
      <w:r w:rsidDel="00000000" w:rsidR="00000000" w:rsidRPr="00000000">
        <w:rPr>
          <w:rtl w:val="0"/>
        </w:rPr>
        <w:t xml:space="preserve">: Ensure that rituals and practices involving land or animals are conducted with the utmost respect and intention, acknowledging the spiritual significance of these elements within Norse traditions.</w:t>
      </w:r>
    </w:p>
    <w:p w:rsidR="00000000" w:rsidDel="00000000" w:rsidP="00000000" w:rsidRDefault="00000000" w:rsidRPr="00000000" w14:paraId="000001CF">
      <w:pPr>
        <w:numPr>
          <w:ilvl w:val="1"/>
          <w:numId w:val="181"/>
        </w:numPr>
        <w:spacing w:after="240" w:before="0" w:beforeAutospacing="0" w:lineRule="auto"/>
        <w:ind w:left="1440" w:hanging="360"/>
      </w:pPr>
      <w:r w:rsidDel="00000000" w:rsidR="00000000" w:rsidRPr="00000000">
        <w:rPr>
          <w:b w:val="1"/>
          <w:bCs w:val="1"/>
          <w:rtl w:val="0"/>
        </w:rPr>
        <w:t xml:space="preserve">Cultural Workshops</w:t>
      </w:r>
      <w:r w:rsidDel="00000000" w:rsidR="00000000" w:rsidRPr="00000000">
        <w:rPr>
          <w:rtl w:val="0"/>
        </w:rPr>
        <w:t xml:space="preserve">: Offer cultural insights into how ancient Norse peoples interacted with and revered the land and animals, drawing lessons for modern practice.</w:t>
      </w:r>
    </w:p>
    <w:p w:rsidR="00000000" w:rsidDel="00000000" w:rsidP="00000000" w:rsidRDefault="00000000" w:rsidRPr="00000000" w14:paraId="000001D0">
      <w:pPr>
        <w:pStyle w:val="Heading3"/>
        <w:keepNext w:val="0"/>
        <w:keepLines w:val="0"/>
        <w:spacing w:before="280" w:lineRule="auto"/>
        <w:rPr>
          <w:b w:val="1"/>
          <w:bCs w:val="1"/>
          <w:color w:val="000000"/>
          <w:sz w:val="26"/>
          <w:szCs w:val="26"/>
        </w:rPr>
      </w:pPr>
      <w:bookmarkStart w:colFirst="0" w:colLast="0" w:name="_jpw09lz3i3fw" w:id="78"/>
      <w:bookmarkEnd w:id="78"/>
      <w:r w:rsidDel="00000000" w:rsidR="00000000" w:rsidRPr="00000000">
        <w:rPr>
          <w:b w:val="1"/>
          <w:bCs w:val="1"/>
          <w:color w:val="000000"/>
          <w:sz w:val="26"/>
          <w:szCs w:val="26"/>
          <w:rtl w:val="0"/>
        </w:rPr>
        <w:t xml:space="preserve">Partnerships and Community Involvement</w:t>
      </w:r>
    </w:p>
    <w:p w:rsidR="00000000" w:rsidDel="00000000" w:rsidP="00000000" w:rsidRDefault="00000000" w:rsidRPr="00000000" w14:paraId="000001D1">
      <w:pPr>
        <w:numPr>
          <w:ilvl w:val="0"/>
          <w:numId w:val="18"/>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To collaborate with environmental organizations, wildlife conservation groups, and local communities to broaden the impact of the group’s commitment to land and animal welfare.</w:t>
      </w:r>
    </w:p>
    <w:p w:rsidR="00000000" w:rsidDel="00000000" w:rsidP="00000000" w:rsidRDefault="00000000" w:rsidRPr="00000000" w14:paraId="000001D2">
      <w:pPr>
        <w:numPr>
          <w:ilvl w:val="0"/>
          <w:numId w:val="18"/>
        </w:numPr>
        <w:spacing w:after="0" w:afterAutospacing="0" w:before="0" w:beforeAutospacing="0" w:lineRule="auto"/>
        <w:ind w:left="720" w:hanging="360"/>
      </w:pPr>
      <w:r w:rsidDel="00000000" w:rsidR="00000000" w:rsidRPr="00000000">
        <w:rPr>
          <w:b w:val="1"/>
          <w:bCs w:val="1"/>
          <w:rtl w:val="0"/>
        </w:rPr>
        <w:t xml:space="preserve">Strategies</w:t>
      </w:r>
      <w:r w:rsidDel="00000000" w:rsidR="00000000" w:rsidRPr="00000000">
        <w:rPr>
          <w:rtl w:val="0"/>
        </w:rPr>
        <w:t xml:space="preserve">:</w:t>
      </w:r>
    </w:p>
    <w:p w:rsidR="00000000" w:rsidDel="00000000" w:rsidP="00000000" w:rsidRDefault="00000000" w:rsidRPr="00000000" w14:paraId="000001D3">
      <w:pPr>
        <w:numPr>
          <w:ilvl w:val="1"/>
          <w:numId w:val="18"/>
        </w:numPr>
        <w:spacing w:after="0" w:afterAutospacing="0" w:before="0" w:beforeAutospacing="0" w:lineRule="auto"/>
        <w:ind w:left="1440" w:hanging="360"/>
      </w:pPr>
      <w:r w:rsidDel="00000000" w:rsidR="00000000" w:rsidRPr="00000000">
        <w:rPr>
          <w:b w:val="1"/>
          <w:bCs w:val="1"/>
          <w:rtl w:val="0"/>
        </w:rPr>
        <w:t xml:space="preserve">Collaborative Projects</w:t>
      </w:r>
      <w:r w:rsidDel="00000000" w:rsidR="00000000" w:rsidRPr="00000000">
        <w:rPr>
          <w:rtl w:val="0"/>
        </w:rPr>
        <w:t xml:space="preserve">: Engage in or initiate joint projects with environmental groups to leverage broader expertise and resources.</w:t>
      </w:r>
    </w:p>
    <w:p w:rsidR="00000000" w:rsidDel="00000000" w:rsidP="00000000" w:rsidRDefault="00000000" w:rsidRPr="00000000" w14:paraId="000001D4">
      <w:pPr>
        <w:numPr>
          <w:ilvl w:val="1"/>
          <w:numId w:val="18"/>
        </w:numPr>
        <w:spacing w:after="240" w:before="0" w:beforeAutospacing="0" w:lineRule="auto"/>
        <w:ind w:left="1440" w:hanging="360"/>
      </w:pPr>
      <w:r w:rsidDel="00000000" w:rsidR="00000000" w:rsidRPr="00000000">
        <w:rPr>
          <w:b w:val="1"/>
          <w:bCs w:val="1"/>
          <w:rtl w:val="0"/>
        </w:rPr>
        <w:t xml:space="preserve">Community-Led Initiatives</w:t>
      </w:r>
      <w:r w:rsidDel="00000000" w:rsidR="00000000" w:rsidRPr="00000000">
        <w:rPr>
          <w:rtl w:val="0"/>
        </w:rPr>
        <w:t xml:space="preserve">: Encourage community involvement and leadership in local environmental and animal welfare projects, fostering a sense of ownership and responsibility.</w:t>
      </w:r>
    </w:p>
    <w:p w:rsidR="00000000" w:rsidDel="00000000" w:rsidP="00000000" w:rsidRDefault="00000000" w:rsidRPr="00000000" w14:paraId="000001D5">
      <w:pPr>
        <w:pStyle w:val="Heading3"/>
        <w:keepNext w:val="0"/>
        <w:keepLines w:val="0"/>
        <w:spacing w:before="280" w:lineRule="auto"/>
        <w:rPr>
          <w:b w:val="1"/>
          <w:bCs w:val="1"/>
          <w:color w:val="000000"/>
          <w:sz w:val="26"/>
          <w:szCs w:val="26"/>
        </w:rPr>
      </w:pPr>
      <w:bookmarkStart w:colFirst="0" w:colLast="0" w:name="_wur405fe32cr" w:id="79"/>
      <w:bookmarkEnd w:id="79"/>
      <w:r w:rsidDel="00000000" w:rsidR="00000000" w:rsidRPr="00000000">
        <w:rPr>
          <w:b w:val="1"/>
          <w:bCs w:val="1"/>
          <w:color w:val="000000"/>
          <w:sz w:val="26"/>
          <w:szCs w:val="26"/>
          <w:rtl w:val="0"/>
        </w:rPr>
        <w:t xml:space="preserve">Monitoring and Evaluation</w:t>
      </w:r>
    </w:p>
    <w:p w:rsidR="00000000" w:rsidDel="00000000" w:rsidP="00000000" w:rsidRDefault="00000000" w:rsidRPr="00000000" w14:paraId="000001D6">
      <w:pPr>
        <w:numPr>
          <w:ilvl w:val="0"/>
          <w:numId w:val="155"/>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To continuously assess the effectiveness of land and animal welfare practices and make improvements where necessary.</w:t>
      </w:r>
    </w:p>
    <w:p w:rsidR="00000000" w:rsidDel="00000000" w:rsidP="00000000" w:rsidRDefault="00000000" w:rsidRPr="00000000" w14:paraId="000001D7">
      <w:pPr>
        <w:numPr>
          <w:ilvl w:val="0"/>
          <w:numId w:val="155"/>
        </w:numPr>
        <w:spacing w:after="0" w:afterAutospacing="0" w:before="0" w:beforeAutospacing="0" w:lineRule="auto"/>
        <w:ind w:left="720" w:hanging="360"/>
      </w:pPr>
      <w:r w:rsidDel="00000000" w:rsidR="00000000" w:rsidRPr="00000000">
        <w:rPr>
          <w:b w:val="1"/>
          <w:bCs w:val="1"/>
          <w:rtl w:val="0"/>
        </w:rPr>
        <w:t xml:space="preserve">Strategies</w:t>
      </w:r>
      <w:r w:rsidDel="00000000" w:rsidR="00000000" w:rsidRPr="00000000">
        <w:rPr>
          <w:rtl w:val="0"/>
        </w:rPr>
        <w:t xml:space="preserve">:</w:t>
      </w:r>
    </w:p>
    <w:p w:rsidR="00000000" w:rsidDel="00000000" w:rsidP="00000000" w:rsidRDefault="00000000" w:rsidRPr="00000000" w14:paraId="000001D8">
      <w:pPr>
        <w:numPr>
          <w:ilvl w:val="1"/>
          <w:numId w:val="155"/>
        </w:numPr>
        <w:spacing w:after="0" w:afterAutospacing="0" w:before="0" w:beforeAutospacing="0" w:lineRule="auto"/>
        <w:ind w:left="1440" w:hanging="360"/>
      </w:pPr>
      <w:r w:rsidDel="00000000" w:rsidR="00000000" w:rsidRPr="00000000">
        <w:rPr>
          <w:b w:val="1"/>
          <w:bCs w:val="1"/>
          <w:rtl w:val="0"/>
        </w:rPr>
        <w:t xml:space="preserve">Regular Audits</w:t>
      </w:r>
      <w:r w:rsidDel="00000000" w:rsidR="00000000" w:rsidRPr="00000000">
        <w:rPr>
          <w:rtl w:val="0"/>
        </w:rPr>
        <w:t xml:space="preserve">: Conduct regular audits of all land and animal welfare practices to ensure they meet ethical standards and make adjustments based on findings.</w:t>
      </w:r>
    </w:p>
    <w:p w:rsidR="00000000" w:rsidDel="00000000" w:rsidP="00000000" w:rsidRDefault="00000000" w:rsidRPr="00000000" w14:paraId="000001D9">
      <w:pPr>
        <w:numPr>
          <w:ilvl w:val="1"/>
          <w:numId w:val="155"/>
        </w:numPr>
        <w:spacing w:after="240" w:before="0" w:beforeAutospacing="0" w:lineRule="auto"/>
        <w:ind w:left="1440" w:hanging="360"/>
      </w:pPr>
      <w:r w:rsidDel="00000000" w:rsidR="00000000" w:rsidRPr="00000000">
        <w:rPr>
          <w:b w:val="1"/>
          <w:bCs w:val="1"/>
          <w:rtl w:val="0"/>
        </w:rPr>
        <w:t xml:space="preserve">Feedback Mechanisms</w:t>
      </w:r>
      <w:r w:rsidDel="00000000" w:rsidR="00000000" w:rsidRPr="00000000">
        <w:rPr>
          <w:rtl w:val="0"/>
        </w:rPr>
        <w:t xml:space="preserve">: Implement feedback mechanisms that allow community members and external stakeholders to provide input on the group’s practices, ensuring transparency and continuous improvement.</w:t>
      </w:r>
    </w:p>
    <w:p w:rsidR="00000000" w:rsidDel="00000000" w:rsidP="00000000" w:rsidRDefault="00000000" w:rsidRPr="00000000" w14:paraId="000001DA">
      <w:pPr>
        <w:spacing w:after="240" w:before="240" w:lineRule="auto"/>
        <w:rPr/>
      </w:pPr>
      <w:r w:rsidDel="00000000" w:rsidR="00000000" w:rsidRPr="00000000">
        <w:rPr>
          <w:rtl w:val="0"/>
        </w:rPr>
        <w:t xml:space="preserve">By integrating these strategies into its daily operations, Heimdall’s Watch not only adheres to its ethical commitments but also sets a standard for responsible and respectful interaction with the environment and animal life. This approach not only benefits the natural world but also enriches the spiritual and community life of its members.</w:t>
      </w:r>
    </w:p>
    <w:p w:rsidR="00000000" w:rsidDel="00000000" w:rsidP="00000000" w:rsidRDefault="00000000" w:rsidRPr="00000000" w14:paraId="000001DB">
      <w:pPr>
        <w:spacing w:after="240" w:before="240" w:lineRule="auto"/>
        <w:rPr/>
      </w:pPr>
      <w:r w:rsidDel="00000000" w:rsidR="00000000" w:rsidRPr="00000000">
        <w:rPr>
          <w:rtl w:val="0"/>
        </w:rPr>
        <w:t xml:space="preserve">Heimdall’s Watch can implement a series of practices and policies designed to promote environmental sustainability, ensuring that its activities are conducted in a manner that respects and preserves the natural world. Here’s a comprehensive approach to integrating environmental sustainability into the group’s operations:</w:t>
      </w:r>
    </w:p>
    <w:p w:rsidR="00000000" w:rsidDel="00000000" w:rsidP="00000000" w:rsidRDefault="00000000" w:rsidRPr="00000000" w14:paraId="000001DC">
      <w:pPr>
        <w:pStyle w:val="Heading3"/>
        <w:keepNext w:val="0"/>
        <w:keepLines w:val="0"/>
        <w:spacing w:before="280" w:lineRule="auto"/>
        <w:rPr>
          <w:b w:val="1"/>
          <w:bCs w:val="1"/>
          <w:color w:val="000000"/>
          <w:sz w:val="26"/>
          <w:szCs w:val="26"/>
        </w:rPr>
      </w:pPr>
      <w:bookmarkStart w:colFirst="0" w:colLast="0" w:name="_e38bs3is27jz" w:id="80"/>
      <w:bookmarkEnd w:id="80"/>
      <w:r w:rsidDel="00000000" w:rsidR="00000000" w:rsidRPr="00000000">
        <w:rPr>
          <w:b w:val="1"/>
          <w:bCs w:val="1"/>
          <w:color w:val="000000"/>
          <w:sz w:val="26"/>
          <w:szCs w:val="26"/>
          <w:rtl w:val="0"/>
        </w:rPr>
        <w:t xml:space="preserve">Sustainable Resource Use</w:t>
      </w:r>
    </w:p>
    <w:p w:rsidR="00000000" w:rsidDel="00000000" w:rsidP="00000000" w:rsidRDefault="00000000" w:rsidRPr="00000000" w14:paraId="000001DD">
      <w:pPr>
        <w:numPr>
          <w:ilvl w:val="0"/>
          <w:numId w:val="136"/>
        </w:numPr>
        <w:spacing w:after="0" w:afterAutospacing="0" w:before="240" w:lineRule="auto"/>
        <w:ind w:left="720" w:hanging="360"/>
      </w:pPr>
      <w:r w:rsidDel="00000000" w:rsidR="00000000" w:rsidRPr="00000000">
        <w:rPr>
          <w:b w:val="1"/>
          <w:bCs w:val="1"/>
          <w:rtl w:val="0"/>
        </w:rPr>
        <w:t xml:space="preserve">Policy</w:t>
      </w:r>
      <w:r w:rsidDel="00000000" w:rsidR="00000000" w:rsidRPr="00000000">
        <w:rPr>
          <w:rtl w:val="0"/>
        </w:rPr>
        <w:t xml:space="preserve">: Implement policies to ensure that all resources, from materials used in construction to goods for daily use, are sustainably sourced.</w:t>
      </w:r>
    </w:p>
    <w:p w:rsidR="00000000" w:rsidDel="00000000" w:rsidP="00000000" w:rsidRDefault="00000000" w:rsidRPr="00000000" w14:paraId="000001DE">
      <w:pPr>
        <w:numPr>
          <w:ilvl w:val="0"/>
          <w:numId w:val="136"/>
        </w:numPr>
        <w:spacing w:after="0" w:afterAutospacing="0" w:before="0" w:beforeAutospacing="0" w:lineRule="auto"/>
        <w:ind w:left="720" w:hanging="360"/>
      </w:pPr>
      <w:r w:rsidDel="00000000" w:rsidR="00000000" w:rsidRPr="00000000">
        <w:rPr>
          <w:b w:val="1"/>
          <w:bCs w:val="1"/>
          <w:rtl w:val="0"/>
        </w:rPr>
        <w:t xml:space="preserve">Practices</w:t>
      </w:r>
      <w:r w:rsidDel="00000000" w:rsidR="00000000" w:rsidRPr="00000000">
        <w:rPr>
          <w:rtl w:val="0"/>
        </w:rPr>
        <w:t xml:space="preserve">:</w:t>
      </w:r>
    </w:p>
    <w:p w:rsidR="00000000" w:rsidDel="00000000" w:rsidP="00000000" w:rsidRDefault="00000000" w:rsidRPr="00000000" w14:paraId="000001DF">
      <w:pPr>
        <w:numPr>
          <w:ilvl w:val="1"/>
          <w:numId w:val="136"/>
        </w:numPr>
        <w:spacing w:after="0" w:afterAutospacing="0" w:before="0" w:beforeAutospacing="0" w:lineRule="auto"/>
        <w:ind w:left="1440" w:hanging="360"/>
      </w:pPr>
      <w:r w:rsidDel="00000000" w:rsidR="00000000" w:rsidRPr="00000000">
        <w:rPr>
          <w:rtl w:val="0"/>
        </w:rPr>
        <w:t xml:space="preserve">Choose recycled, upcycled, or sustainably produced materials whenever possible.</w:t>
      </w:r>
    </w:p>
    <w:p w:rsidR="00000000" w:rsidDel="00000000" w:rsidP="00000000" w:rsidRDefault="00000000" w:rsidRPr="00000000" w14:paraId="000001E0">
      <w:pPr>
        <w:numPr>
          <w:ilvl w:val="1"/>
          <w:numId w:val="136"/>
        </w:numPr>
        <w:spacing w:after="240" w:before="0" w:beforeAutospacing="0" w:lineRule="auto"/>
        <w:ind w:left="1440" w:hanging="360"/>
      </w:pPr>
      <w:r w:rsidDel="00000000" w:rsidR="00000000" w:rsidRPr="00000000">
        <w:rPr>
          <w:rtl w:val="0"/>
        </w:rPr>
        <w:t xml:space="preserve">Minimize waste by adopting efficient usage and recycling practices.</w:t>
      </w:r>
    </w:p>
    <w:p w:rsidR="00000000" w:rsidDel="00000000" w:rsidP="00000000" w:rsidRDefault="00000000" w:rsidRPr="00000000" w14:paraId="000001E1">
      <w:pPr>
        <w:pStyle w:val="Heading3"/>
        <w:keepNext w:val="0"/>
        <w:keepLines w:val="0"/>
        <w:spacing w:before="280" w:lineRule="auto"/>
        <w:rPr>
          <w:b w:val="1"/>
          <w:bCs w:val="1"/>
          <w:color w:val="000000"/>
          <w:sz w:val="26"/>
          <w:szCs w:val="26"/>
        </w:rPr>
      </w:pPr>
      <w:bookmarkStart w:colFirst="0" w:colLast="0" w:name="_blbnnwpcqa4o" w:id="81"/>
      <w:bookmarkEnd w:id="81"/>
      <w:r w:rsidDel="00000000" w:rsidR="00000000" w:rsidRPr="00000000">
        <w:rPr>
          <w:b w:val="1"/>
          <w:bCs w:val="1"/>
          <w:color w:val="000000"/>
          <w:sz w:val="26"/>
          <w:szCs w:val="26"/>
          <w:rtl w:val="0"/>
        </w:rPr>
        <w:t xml:space="preserve">Energy Efficiency and Renewable Energy</w:t>
      </w:r>
    </w:p>
    <w:p w:rsidR="00000000" w:rsidDel="00000000" w:rsidP="00000000" w:rsidRDefault="00000000" w:rsidRPr="00000000" w14:paraId="000001E2">
      <w:pPr>
        <w:numPr>
          <w:ilvl w:val="0"/>
          <w:numId w:val="176"/>
        </w:numPr>
        <w:spacing w:after="0" w:afterAutospacing="0" w:before="240" w:lineRule="auto"/>
        <w:ind w:left="720" w:hanging="360"/>
      </w:pPr>
      <w:r w:rsidDel="00000000" w:rsidR="00000000" w:rsidRPr="00000000">
        <w:rPr>
          <w:b w:val="1"/>
          <w:bCs w:val="1"/>
          <w:rtl w:val="0"/>
        </w:rPr>
        <w:t xml:space="preserve">Policy</w:t>
      </w:r>
      <w:r w:rsidDel="00000000" w:rsidR="00000000" w:rsidRPr="00000000">
        <w:rPr>
          <w:rtl w:val="0"/>
        </w:rPr>
        <w:t xml:space="preserve">: Commit to reducing carbon footprints by optimizing energy use and investing in renewable energy sources.</w:t>
      </w:r>
    </w:p>
    <w:p w:rsidR="00000000" w:rsidDel="00000000" w:rsidP="00000000" w:rsidRDefault="00000000" w:rsidRPr="00000000" w14:paraId="000001E3">
      <w:pPr>
        <w:numPr>
          <w:ilvl w:val="0"/>
          <w:numId w:val="176"/>
        </w:numPr>
        <w:spacing w:after="0" w:afterAutospacing="0" w:before="0" w:beforeAutospacing="0" w:lineRule="auto"/>
        <w:ind w:left="720" w:hanging="360"/>
      </w:pPr>
      <w:r w:rsidDel="00000000" w:rsidR="00000000" w:rsidRPr="00000000">
        <w:rPr>
          <w:b w:val="1"/>
          <w:bCs w:val="1"/>
          <w:rtl w:val="0"/>
        </w:rPr>
        <w:t xml:space="preserve">Practices</w:t>
      </w:r>
      <w:r w:rsidDel="00000000" w:rsidR="00000000" w:rsidRPr="00000000">
        <w:rPr>
          <w:rtl w:val="0"/>
        </w:rPr>
        <w:t xml:space="preserve">:</w:t>
      </w:r>
    </w:p>
    <w:p w:rsidR="00000000" w:rsidDel="00000000" w:rsidP="00000000" w:rsidRDefault="00000000" w:rsidRPr="00000000" w14:paraId="000001E4">
      <w:pPr>
        <w:numPr>
          <w:ilvl w:val="1"/>
          <w:numId w:val="176"/>
        </w:numPr>
        <w:spacing w:after="0" w:afterAutospacing="0" w:before="0" w:beforeAutospacing="0" w:lineRule="auto"/>
        <w:ind w:left="1440" w:hanging="360"/>
      </w:pPr>
      <w:r w:rsidDel="00000000" w:rsidR="00000000" w:rsidRPr="00000000">
        <w:rPr>
          <w:rtl w:val="0"/>
        </w:rPr>
        <w:t xml:space="preserve">Install solar panels on community buildings to harness renewable energy.</w:t>
      </w:r>
    </w:p>
    <w:p w:rsidR="00000000" w:rsidDel="00000000" w:rsidP="00000000" w:rsidRDefault="00000000" w:rsidRPr="00000000" w14:paraId="000001E5">
      <w:pPr>
        <w:numPr>
          <w:ilvl w:val="1"/>
          <w:numId w:val="176"/>
        </w:numPr>
        <w:spacing w:after="240" w:before="0" w:beforeAutospacing="0" w:lineRule="auto"/>
        <w:ind w:left="1440" w:hanging="360"/>
      </w:pPr>
      <w:r w:rsidDel="00000000" w:rsidR="00000000" w:rsidRPr="00000000">
        <w:rPr>
          <w:rtl w:val="0"/>
        </w:rPr>
        <w:t xml:space="preserve">Use energy-efficient appliances and lighting in all community facilities.</w:t>
      </w:r>
    </w:p>
    <w:p w:rsidR="00000000" w:rsidDel="00000000" w:rsidP="00000000" w:rsidRDefault="00000000" w:rsidRPr="00000000" w14:paraId="000001E6">
      <w:pPr>
        <w:pStyle w:val="Heading3"/>
        <w:keepNext w:val="0"/>
        <w:keepLines w:val="0"/>
        <w:spacing w:before="280" w:lineRule="auto"/>
        <w:rPr>
          <w:b w:val="1"/>
          <w:bCs w:val="1"/>
          <w:color w:val="000000"/>
          <w:sz w:val="26"/>
          <w:szCs w:val="26"/>
        </w:rPr>
      </w:pPr>
      <w:bookmarkStart w:colFirst="0" w:colLast="0" w:name="_in0bwuv1xh5m" w:id="82"/>
      <w:bookmarkEnd w:id="82"/>
      <w:r w:rsidDel="00000000" w:rsidR="00000000" w:rsidRPr="00000000">
        <w:rPr>
          <w:b w:val="1"/>
          <w:bCs w:val="1"/>
          <w:color w:val="000000"/>
          <w:sz w:val="26"/>
          <w:szCs w:val="26"/>
          <w:rtl w:val="0"/>
        </w:rPr>
        <w:t xml:space="preserve">Water Conservation</w:t>
      </w:r>
    </w:p>
    <w:p w:rsidR="00000000" w:rsidDel="00000000" w:rsidP="00000000" w:rsidRDefault="00000000" w:rsidRPr="00000000" w14:paraId="000001E7">
      <w:pPr>
        <w:numPr>
          <w:ilvl w:val="0"/>
          <w:numId w:val="26"/>
        </w:numPr>
        <w:spacing w:after="0" w:afterAutospacing="0" w:before="240" w:lineRule="auto"/>
        <w:ind w:left="720" w:hanging="360"/>
      </w:pPr>
      <w:r w:rsidDel="00000000" w:rsidR="00000000" w:rsidRPr="00000000">
        <w:rPr>
          <w:b w:val="1"/>
          <w:bCs w:val="1"/>
          <w:rtl w:val="0"/>
        </w:rPr>
        <w:t xml:space="preserve">Policy</w:t>
      </w:r>
      <w:r w:rsidDel="00000000" w:rsidR="00000000" w:rsidRPr="00000000">
        <w:rPr>
          <w:rtl w:val="0"/>
        </w:rPr>
        <w:t xml:space="preserve">: Adopt water conservation measures to reduce consumption and protect water resources.</w:t>
      </w:r>
    </w:p>
    <w:p w:rsidR="00000000" w:rsidDel="00000000" w:rsidP="00000000" w:rsidRDefault="00000000" w:rsidRPr="00000000" w14:paraId="000001E8">
      <w:pPr>
        <w:numPr>
          <w:ilvl w:val="0"/>
          <w:numId w:val="26"/>
        </w:numPr>
        <w:spacing w:after="0" w:afterAutospacing="0" w:before="0" w:beforeAutospacing="0" w:lineRule="auto"/>
        <w:ind w:left="720" w:hanging="360"/>
      </w:pPr>
      <w:r w:rsidDel="00000000" w:rsidR="00000000" w:rsidRPr="00000000">
        <w:rPr>
          <w:b w:val="1"/>
          <w:bCs w:val="1"/>
          <w:rtl w:val="0"/>
        </w:rPr>
        <w:t xml:space="preserve">Practices</w:t>
      </w:r>
      <w:r w:rsidDel="00000000" w:rsidR="00000000" w:rsidRPr="00000000">
        <w:rPr>
          <w:rtl w:val="0"/>
        </w:rPr>
        <w:t xml:space="preserve">:</w:t>
      </w:r>
    </w:p>
    <w:p w:rsidR="00000000" w:rsidDel="00000000" w:rsidP="00000000" w:rsidRDefault="00000000" w:rsidRPr="00000000" w14:paraId="000001E9">
      <w:pPr>
        <w:numPr>
          <w:ilvl w:val="1"/>
          <w:numId w:val="26"/>
        </w:numPr>
        <w:spacing w:after="0" w:afterAutospacing="0" w:before="0" w:beforeAutospacing="0" w:lineRule="auto"/>
        <w:ind w:left="1440" w:hanging="360"/>
      </w:pPr>
      <w:r w:rsidDel="00000000" w:rsidR="00000000" w:rsidRPr="00000000">
        <w:rPr>
          <w:rtl w:val="0"/>
        </w:rPr>
        <w:t xml:space="preserve">Install rainwater harvesting systems to collect and use rainwater for irrigation and other non-potable uses.</w:t>
      </w:r>
    </w:p>
    <w:p w:rsidR="00000000" w:rsidDel="00000000" w:rsidP="00000000" w:rsidRDefault="00000000" w:rsidRPr="00000000" w14:paraId="000001EA">
      <w:pPr>
        <w:numPr>
          <w:ilvl w:val="1"/>
          <w:numId w:val="26"/>
        </w:numPr>
        <w:spacing w:after="240" w:before="0" w:beforeAutospacing="0" w:lineRule="auto"/>
        <w:ind w:left="1440" w:hanging="360"/>
      </w:pPr>
      <w:r w:rsidDel="00000000" w:rsidR="00000000" w:rsidRPr="00000000">
        <w:rPr>
          <w:rtl w:val="0"/>
        </w:rPr>
        <w:t xml:space="preserve">Employ water-efficient irrigation methods such as drip irrigation and scheduling irrigation for cooler parts of the day to reduce evaporation losses.</w:t>
      </w:r>
    </w:p>
    <w:p w:rsidR="00000000" w:rsidDel="00000000" w:rsidP="00000000" w:rsidRDefault="00000000" w:rsidRPr="00000000" w14:paraId="000001EB">
      <w:pPr>
        <w:pStyle w:val="Heading3"/>
        <w:keepNext w:val="0"/>
        <w:keepLines w:val="0"/>
        <w:spacing w:before="280" w:lineRule="auto"/>
        <w:rPr>
          <w:b w:val="1"/>
          <w:bCs w:val="1"/>
          <w:color w:val="000000"/>
          <w:sz w:val="26"/>
          <w:szCs w:val="26"/>
        </w:rPr>
      </w:pPr>
      <w:bookmarkStart w:colFirst="0" w:colLast="0" w:name="_ixjlkimctuf4" w:id="83"/>
      <w:bookmarkEnd w:id="83"/>
      <w:r w:rsidDel="00000000" w:rsidR="00000000" w:rsidRPr="00000000">
        <w:rPr>
          <w:b w:val="1"/>
          <w:bCs w:val="1"/>
          <w:color w:val="000000"/>
          <w:sz w:val="26"/>
          <w:szCs w:val="26"/>
          <w:rtl w:val="0"/>
        </w:rPr>
        <w:t xml:space="preserve">Chemical Use Reduction</w:t>
      </w:r>
    </w:p>
    <w:p w:rsidR="00000000" w:rsidDel="00000000" w:rsidP="00000000" w:rsidRDefault="00000000" w:rsidRPr="00000000" w14:paraId="000001EC">
      <w:pPr>
        <w:numPr>
          <w:ilvl w:val="0"/>
          <w:numId w:val="177"/>
        </w:numPr>
        <w:spacing w:after="0" w:afterAutospacing="0" w:before="240" w:lineRule="auto"/>
        <w:ind w:left="720" w:hanging="360"/>
      </w:pPr>
      <w:r w:rsidDel="00000000" w:rsidR="00000000" w:rsidRPr="00000000">
        <w:rPr>
          <w:b w:val="1"/>
          <w:bCs w:val="1"/>
          <w:rtl w:val="0"/>
        </w:rPr>
        <w:t xml:space="preserve">Policy</w:t>
      </w:r>
      <w:r w:rsidDel="00000000" w:rsidR="00000000" w:rsidRPr="00000000">
        <w:rPr>
          <w:rtl w:val="0"/>
        </w:rPr>
        <w:t xml:space="preserve">: Limit the use of harmful chemicals in agricultural practices, cleaning, and other maintenance activities.</w:t>
      </w:r>
    </w:p>
    <w:p w:rsidR="00000000" w:rsidDel="00000000" w:rsidP="00000000" w:rsidRDefault="00000000" w:rsidRPr="00000000" w14:paraId="000001ED">
      <w:pPr>
        <w:numPr>
          <w:ilvl w:val="0"/>
          <w:numId w:val="177"/>
        </w:numPr>
        <w:spacing w:after="0" w:afterAutospacing="0" w:before="0" w:beforeAutospacing="0" w:lineRule="auto"/>
        <w:ind w:left="720" w:hanging="360"/>
      </w:pPr>
      <w:r w:rsidDel="00000000" w:rsidR="00000000" w:rsidRPr="00000000">
        <w:rPr>
          <w:b w:val="1"/>
          <w:bCs w:val="1"/>
          <w:rtl w:val="0"/>
        </w:rPr>
        <w:t xml:space="preserve">Practices</w:t>
      </w:r>
      <w:r w:rsidDel="00000000" w:rsidR="00000000" w:rsidRPr="00000000">
        <w:rPr>
          <w:rtl w:val="0"/>
        </w:rPr>
        <w:t xml:space="preserve">:</w:t>
      </w:r>
    </w:p>
    <w:p w:rsidR="00000000" w:rsidDel="00000000" w:rsidP="00000000" w:rsidRDefault="00000000" w:rsidRPr="00000000" w14:paraId="000001EE">
      <w:pPr>
        <w:numPr>
          <w:ilvl w:val="1"/>
          <w:numId w:val="177"/>
        </w:numPr>
        <w:spacing w:after="0" w:afterAutospacing="0" w:before="0" w:beforeAutospacing="0" w:lineRule="auto"/>
        <w:ind w:left="1440" w:hanging="360"/>
      </w:pPr>
      <w:r w:rsidDel="00000000" w:rsidR="00000000" w:rsidRPr="00000000">
        <w:rPr>
          <w:rtl w:val="0"/>
        </w:rPr>
        <w:t xml:space="preserve">Use organic farming techniques that avoid synthetic pesticides and fertilizers.</w:t>
      </w:r>
    </w:p>
    <w:p w:rsidR="00000000" w:rsidDel="00000000" w:rsidP="00000000" w:rsidRDefault="00000000" w:rsidRPr="00000000" w14:paraId="000001EF">
      <w:pPr>
        <w:numPr>
          <w:ilvl w:val="1"/>
          <w:numId w:val="177"/>
        </w:numPr>
        <w:spacing w:after="240" w:before="0" w:beforeAutospacing="0" w:lineRule="auto"/>
        <w:ind w:left="1440" w:hanging="360"/>
      </w:pPr>
      <w:r w:rsidDel="00000000" w:rsidR="00000000" w:rsidRPr="00000000">
        <w:rPr>
          <w:rtl w:val="0"/>
        </w:rPr>
        <w:t xml:space="preserve">Choose environmentally friendly cleaning agents for use in communal areas.</w:t>
      </w:r>
    </w:p>
    <w:p w:rsidR="00000000" w:rsidDel="00000000" w:rsidP="00000000" w:rsidRDefault="00000000" w:rsidRPr="00000000" w14:paraId="000001F0">
      <w:pPr>
        <w:pStyle w:val="Heading3"/>
        <w:keepNext w:val="0"/>
        <w:keepLines w:val="0"/>
        <w:spacing w:before="280" w:lineRule="auto"/>
        <w:rPr>
          <w:b w:val="1"/>
          <w:bCs w:val="1"/>
          <w:color w:val="000000"/>
          <w:sz w:val="26"/>
          <w:szCs w:val="26"/>
        </w:rPr>
      </w:pPr>
      <w:bookmarkStart w:colFirst="0" w:colLast="0" w:name="_5rb09aqqpdzq" w:id="84"/>
      <w:bookmarkEnd w:id="84"/>
      <w:r w:rsidDel="00000000" w:rsidR="00000000" w:rsidRPr="00000000">
        <w:rPr>
          <w:b w:val="1"/>
          <w:bCs w:val="1"/>
          <w:color w:val="000000"/>
          <w:sz w:val="26"/>
          <w:szCs w:val="26"/>
          <w:rtl w:val="0"/>
        </w:rPr>
        <w:t xml:space="preserve">Waste Management</w:t>
      </w:r>
    </w:p>
    <w:p w:rsidR="00000000" w:rsidDel="00000000" w:rsidP="00000000" w:rsidRDefault="00000000" w:rsidRPr="00000000" w14:paraId="000001F1">
      <w:pPr>
        <w:numPr>
          <w:ilvl w:val="0"/>
          <w:numId w:val="161"/>
        </w:numPr>
        <w:spacing w:after="0" w:afterAutospacing="0" w:before="240" w:lineRule="auto"/>
        <w:ind w:left="720" w:hanging="360"/>
      </w:pPr>
      <w:r w:rsidDel="00000000" w:rsidR="00000000" w:rsidRPr="00000000">
        <w:rPr>
          <w:b w:val="1"/>
          <w:bCs w:val="1"/>
          <w:rtl w:val="0"/>
        </w:rPr>
        <w:t xml:space="preserve">Policy</w:t>
      </w:r>
      <w:r w:rsidDel="00000000" w:rsidR="00000000" w:rsidRPr="00000000">
        <w:rPr>
          <w:rtl w:val="0"/>
        </w:rPr>
        <w:t xml:space="preserve">: Implement a robust waste management policy that promotes reduction, reuse, and recycling of materials.</w:t>
      </w:r>
    </w:p>
    <w:p w:rsidR="00000000" w:rsidDel="00000000" w:rsidP="00000000" w:rsidRDefault="00000000" w:rsidRPr="00000000" w14:paraId="000001F2">
      <w:pPr>
        <w:numPr>
          <w:ilvl w:val="0"/>
          <w:numId w:val="161"/>
        </w:numPr>
        <w:spacing w:after="0" w:afterAutospacing="0" w:before="0" w:beforeAutospacing="0" w:lineRule="auto"/>
        <w:ind w:left="720" w:hanging="360"/>
      </w:pPr>
      <w:r w:rsidDel="00000000" w:rsidR="00000000" w:rsidRPr="00000000">
        <w:rPr>
          <w:b w:val="1"/>
          <w:bCs w:val="1"/>
          <w:rtl w:val="0"/>
        </w:rPr>
        <w:t xml:space="preserve">Practices</w:t>
      </w:r>
      <w:r w:rsidDel="00000000" w:rsidR="00000000" w:rsidRPr="00000000">
        <w:rPr>
          <w:rtl w:val="0"/>
        </w:rPr>
        <w:t xml:space="preserve">:</w:t>
      </w:r>
    </w:p>
    <w:p w:rsidR="00000000" w:rsidDel="00000000" w:rsidP="00000000" w:rsidRDefault="00000000" w:rsidRPr="00000000" w14:paraId="000001F3">
      <w:pPr>
        <w:numPr>
          <w:ilvl w:val="1"/>
          <w:numId w:val="161"/>
        </w:numPr>
        <w:spacing w:after="0" w:afterAutospacing="0" w:before="0" w:beforeAutospacing="0" w:lineRule="auto"/>
        <w:ind w:left="1440" w:hanging="360"/>
      </w:pPr>
      <w:r w:rsidDel="00000000" w:rsidR="00000000" w:rsidRPr="00000000">
        <w:rPr>
          <w:rtl w:val="0"/>
        </w:rPr>
        <w:t xml:space="preserve">Provide clearly labeled recycling bins throughout community spaces to encourage proper sorting of recyclable materials.</w:t>
      </w:r>
    </w:p>
    <w:p w:rsidR="00000000" w:rsidDel="00000000" w:rsidP="00000000" w:rsidRDefault="00000000" w:rsidRPr="00000000" w14:paraId="000001F4">
      <w:pPr>
        <w:numPr>
          <w:ilvl w:val="1"/>
          <w:numId w:val="161"/>
        </w:numPr>
        <w:spacing w:after="240" w:before="0" w:beforeAutospacing="0" w:lineRule="auto"/>
        <w:ind w:left="1440" w:hanging="360"/>
      </w:pPr>
      <w:r w:rsidDel="00000000" w:rsidR="00000000" w:rsidRPr="00000000">
        <w:rPr>
          <w:rtl w:val="0"/>
        </w:rPr>
        <w:t xml:space="preserve">Compost organic waste from kitchens and gardens to reduce landfill use and create natural fertilizer for community gardens.</w:t>
      </w:r>
    </w:p>
    <w:p w:rsidR="00000000" w:rsidDel="00000000" w:rsidP="00000000" w:rsidRDefault="00000000" w:rsidRPr="00000000" w14:paraId="000001F5">
      <w:pPr>
        <w:pStyle w:val="Heading3"/>
        <w:keepNext w:val="0"/>
        <w:keepLines w:val="0"/>
        <w:spacing w:before="280" w:lineRule="auto"/>
        <w:rPr>
          <w:b w:val="1"/>
          <w:bCs w:val="1"/>
          <w:color w:val="000000"/>
          <w:sz w:val="26"/>
          <w:szCs w:val="26"/>
        </w:rPr>
      </w:pPr>
      <w:bookmarkStart w:colFirst="0" w:colLast="0" w:name="_ev1337o76f36" w:id="85"/>
      <w:bookmarkEnd w:id="85"/>
      <w:r w:rsidDel="00000000" w:rsidR="00000000" w:rsidRPr="00000000">
        <w:rPr>
          <w:b w:val="1"/>
          <w:bCs w:val="1"/>
          <w:color w:val="000000"/>
          <w:sz w:val="26"/>
          <w:szCs w:val="26"/>
          <w:rtl w:val="0"/>
        </w:rPr>
        <w:t xml:space="preserve">Land Stewardship</w:t>
      </w:r>
    </w:p>
    <w:p w:rsidR="00000000" w:rsidDel="00000000" w:rsidP="00000000" w:rsidRDefault="00000000" w:rsidRPr="00000000" w14:paraId="000001F6">
      <w:pPr>
        <w:numPr>
          <w:ilvl w:val="0"/>
          <w:numId w:val="54"/>
        </w:numPr>
        <w:spacing w:after="0" w:afterAutospacing="0" w:before="240" w:lineRule="auto"/>
        <w:ind w:left="720" w:hanging="360"/>
      </w:pPr>
      <w:r w:rsidDel="00000000" w:rsidR="00000000" w:rsidRPr="00000000">
        <w:rPr>
          <w:b w:val="1"/>
          <w:bCs w:val="1"/>
          <w:rtl w:val="0"/>
        </w:rPr>
        <w:t xml:space="preserve">Policy</w:t>
      </w:r>
      <w:r w:rsidDel="00000000" w:rsidR="00000000" w:rsidRPr="00000000">
        <w:rPr>
          <w:rtl w:val="0"/>
        </w:rPr>
        <w:t xml:space="preserve">: Engage in practices that maintain or improve the ecological health of the land.</w:t>
      </w:r>
    </w:p>
    <w:p w:rsidR="00000000" w:rsidDel="00000000" w:rsidP="00000000" w:rsidRDefault="00000000" w:rsidRPr="00000000" w14:paraId="000001F7">
      <w:pPr>
        <w:numPr>
          <w:ilvl w:val="0"/>
          <w:numId w:val="54"/>
        </w:numPr>
        <w:spacing w:after="0" w:afterAutospacing="0" w:before="0" w:beforeAutospacing="0" w:lineRule="auto"/>
        <w:ind w:left="720" w:hanging="360"/>
      </w:pPr>
      <w:r w:rsidDel="00000000" w:rsidR="00000000" w:rsidRPr="00000000">
        <w:rPr>
          <w:b w:val="1"/>
          <w:bCs w:val="1"/>
          <w:rtl w:val="0"/>
        </w:rPr>
        <w:t xml:space="preserve">Practices</w:t>
      </w:r>
      <w:r w:rsidDel="00000000" w:rsidR="00000000" w:rsidRPr="00000000">
        <w:rPr>
          <w:rtl w:val="0"/>
        </w:rPr>
        <w:t xml:space="preserve">:</w:t>
      </w:r>
    </w:p>
    <w:p w:rsidR="00000000" w:rsidDel="00000000" w:rsidP="00000000" w:rsidRDefault="00000000" w:rsidRPr="00000000" w14:paraId="000001F8">
      <w:pPr>
        <w:numPr>
          <w:ilvl w:val="1"/>
          <w:numId w:val="54"/>
        </w:numPr>
        <w:spacing w:after="0" w:afterAutospacing="0" w:before="0" w:beforeAutospacing="0" w:lineRule="auto"/>
        <w:ind w:left="1440" w:hanging="360"/>
      </w:pPr>
      <w:r w:rsidDel="00000000" w:rsidR="00000000" w:rsidRPr="00000000">
        <w:rPr>
          <w:rtl w:val="0"/>
        </w:rPr>
        <w:t xml:space="preserve">Participate in local reforestation or land restoration projects to help restore native habitats.</w:t>
      </w:r>
    </w:p>
    <w:p w:rsidR="00000000" w:rsidDel="00000000" w:rsidP="00000000" w:rsidRDefault="00000000" w:rsidRPr="00000000" w14:paraId="000001F9">
      <w:pPr>
        <w:numPr>
          <w:ilvl w:val="1"/>
          <w:numId w:val="54"/>
        </w:numPr>
        <w:spacing w:after="240" w:before="0" w:beforeAutospacing="0" w:lineRule="auto"/>
        <w:ind w:left="1440" w:hanging="360"/>
      </w:pPr>
      <w:r w:rsidDel="00000000" w:rsidR="00000000" w:rsidRPr="00000000">
        <w:rPr>
          <w:rtl w:val="0"/>
        </w:rPr>
        <w:t xml:space="preserve">Implement controlled grazing and other land management practices that prevent overuse and promote land health.</w:t>
      </w:r>
    </w:p>
    <w:p w:rsidR="00000000" w:rsidDel="00000000" w:rsidP="00000000" w:rsidRDefault="00000000" w:rsidRPr="00000000" w14:paraId="000001FA">
      <w:pPr>
        <w:pStyle w:val="Heading3"/>
        <w:keepNext w:val="0"/>
        <w:keepLines w:val="0"/>
        <w:spacing w:before="280" w:lineRule="auto"/>
        <w:rPr>
          <w:b w:val="1"/>
          <w:bCs w:val="1"/>
          <w:color w:val="000000"/>
          <w:sz w:val="26"/>
          <w:szCs w:val="26"/>
        </w:rPr>
      </w:pPr>
      <w:bookmarkStart w:colFirst="0" w:colLast="0" w:name="_9gi3qa7afquu" w:id="86"/>
      <w:bookmarkEnd w:id="86"/>
      <w:r w:rsidDel="00000000" w:rsidR="00000000" w:rsidRPr="00000000">
        <w:rPr>
          <w:b w:val="1"/>
          <w:bCs w:val="1"/>
          <w:color w:val="000000"/>
          <w:sz w:val="26"/>
          <w:szCs w:val="26"/>
          <w:rtl w:val="0"/>
        </w:rPr>
        <w:t xml:space="preserve">Education and Advocacy</w:t>
      </w:r>
    </w:p>
    <w:p w:rsidR="00000000" w:rsidDel="00000000" w:rsidP="00000000" w:rsidRDefault="00000000" w:rsidRPr="00000000" w14:paraId="000001FB">
      <w:pPr>
        <w:numPr>
          <w:ilvl w:val="0"/>
          <w:numId w:val="150"/>
        </w:numPr>
        <w:spacing w:after="0" w:afterAutospacing="0" w:before="240" w:lineRule="auto"/>
        <w:ind w:left="720" w:hanging="360"/>
      </w:pPr>
      <w:r w:rsidDel="00000000" w:rsidR="00000000" w:rsidRPr="00000000">
        <w:rPr>
          <w:b w:val="1"/>
          <w:bCs w:val="1"/>
          <w:rtl w:val="0"/>
        </w:rPr>
        <w:t xml:space="preserve">Policy</w:t>
      </w:r>
      <w:r w:rsidDel="00000000" w:rsidR="00000000" w:rsidRPr="00000000">
        <w:rPr>
          <w:rtl w:val="0"/>
        </w:rPr>
        <w:t xml:space="preserve">: Educate members and the broader community about the importance of environmental sustainability and advocate for environmental causes.</w:t>
      </w:r>
    </w:p>
    <w:p w:rsidR="00000000" w:rsidDel="00000000" w:rsidP="00000000" w:rsidRDefault="00000000" w:rsidRPr="00000000" w14:paraId="000001FC">
      <w:pPr>
        <w:numPr>
          <w:ilvl w:val="0"/>
          <w:numId w:val="150"/>
        </w:numPr>
        <w:spacing w:after="0" w:afterAutospacing="0" w:before="0" w:beforeAutospacing="0" w:lineRule="auto"/>
        <w:ind w:left="720" w:hanging="360"/>
      </w:pPr>
      <w:r w:rsidDel="00000000" w:rsidR="00000000" w:rsidRPr="00000000">
        <w:rPr>
          <w:b w:val="1"/>
          <w:bCs w:val="1"/>
          <w:rtl w:val="0"/>
        </w:rPr>
        <w:t xml:space="preserve">Practices</w:t>
      </w:r>
      <w:r w:rsidDel="00000000" w:rsidR="00000000" w:rsidRPr="00000000">
        <w:rPr>
          <w:rtl w:val="0"/>
        </w:rPr>
        <w:t xml:space="preserve">:</w:t>
      </w:r>
    </w:p>
    <w:p w:rsidR="00000000" w:rsidDel="00000000" w:rsidP="00000000" w:rsidRDefault="00000000" w:rsidRPr="00000000" w14:paraId="000001FD">
      <w:pPr>
        <w:numPr>
          <w:ilvl w:val="1"/>
          <w:numId w:val="150"/>
        </w:numPr>
        <w:spacing w:after="0" w:afterAutospacing="0" w:before="0" w:beforeAutospacing="0" w:lineRule="auto"/>
        <w:ind w:left="1440" w:hanging="360"/>
      </w:pPr>
      <w:r w:rsidDel="00000000" w:rsidR="00000000" w:rsidRPr="00000000">
        <w:rPr>
          <w:rtl w:val="0"/>
        </w:rPr>
        <w:t xml:space="preserve">Host workshops and seminars on sustainable living and environmental responsibility.</w:t>
      </w:r>
    </w:p>
    <w:p w:rsidR="00000000" w:rsidDel="00000000" w:rsidP="00000000" w:rsidRDefault="00000000" w:rsidRPr="00000000" w14:paraId="000001FE">
      <w:pPr>
        <w:numPr>
          <w:ilvl w:val="1"/>
          <w:numId w:val="150"/>
        </w:numPr>
        <w:spacing w:after="240" w:before="0" w:beforeAutospacing="0" w:lineRule="auto"/>
        <w:ind w:left="1440" w:hanging="360"/>
      </w:pPr>
      <w:r w:rsidDel="00000000" w:rsidR="00000000" w:rsidRPr="00000000">
        <w:rPr>
          <w:rtl w:val="0"/>
        </w:rPr>
        <w:t xml:space="preserve">Engage in advocacy to support local, national, and global environmental protection efforts.</w:t>
      </w:r>
    </w:p>
    <w:p w:rsidR="00000000" w:rsidDel="00000000" w:rsidP="00000000" w:rsidRDefault="00000000" w:rsidRPr="00000000" w14:paraId="000001FF">
      <w:pPr>
        <w:pStyle w:val="Heading3"/>
        <w:keepNext w:val="0"/>
        <w:keepLines w:val="0"/>
        <w:spacing w:before="280" w:lineRule="auto"/>
        <w:rPr>
          <w:b w:val="1"/>
          <w:bCs w:val="1"/>
          <w:color w:val="000000"/>
          <w:sz w:val="26"/>
          <w:szCs w:val="26"/>
        </w:rPr>
      </w:pPr>
      <w:bookmarkStart w:colFirst="0" w:colLast="0" w:name="_sozolkl3gl03" w:id="87"/>
      <w:bookmarkEnd w:id="87"/>
      <w:r w:rsidDel="00000000" w:rsidR="00000000" w:rsidRPr="00000000">
        <w:rPr>
          <w:b w:val="1"/>
          <w:bCs w:val="1"/>
          <w:color w:val="000000"/>
          <w:sz w:val="26"/>
          <w:szCs w:val="26"/>
          <w:rtl w:val="0"/>
        </w:rPr>
        <w:t xml:space="preserve">Monitoring and Continuous Improvement</w:t>
      </w:r>
    </w:p>
    <w:p w:rsidR="00000000" w:rsidDel="00000000" w:rsidP="00000000" w:rsidRDefault="00000000" w:rsidRPr="00000000" w14:paraId="00000200">
      <w:pPr>
        <w:numPr>
          <w:ilvl w:val="0"/>
          <w:numId w:val="130"/>
        </w:numPr>
        <w:spacing w:after="0" w:afterAutospacing="0" w:before="240" w:lineRule="auto"/>
        <w:ind w:left="720" w:hanging="360"/>
      </w:pPr>
      <w:r w:rsidDel="00000000" w:rsidR="00000000" w:rsidRPr="00000000">
        <w:rPr>
          <w:b w:val="1"/>
          <w:bCs w:val="1"/>
          <w:rtl w:val="0"/>
        </w:rPr>
        <w:t xml:space="preserve">Policy</w:t>
      </w:r>
      <w:r w:rsidDel="00000000" w:rsidR="00000000" w:rsidRPr="00000000">
        <w:rPr>
          <w:rtl w:val="0"/>
        </w:rPr>
        <w:t xml:space="preserve">: Regularly assess environmental impact and strive for continuous improvement in sustainability practices.</w:t>
      </w:r>
    </w:p>
    <w:p w:rsidR="00000000" w:rsidDel="00000000" w:rsidP="00000000" w:rsidRDefault="00000000" w:rsidRPr="00000000" w14:paraId="00000201">
      <w:pPr>
        <w:numPr>
          <w:ilvl w:val="0"/>
          <w:numId w:val="130"/>
        </w:numPr>
        <w:spacing w:after="0" w:afterAutospacing="0" w:before="0" w:beforeAutospacing="0" w:lineRule="auto"/>
        <w:ind w:left="720" w:hanging="360"/>
      </w:pPr>
      <w:r w:rsidDel="00000000" w:rsidR="00000000" w:rsidRPr="00000000">
        <w:rPr>
          <w:b w:val="1"/>
          <w:bCs w:val="1"/>
          <w:rtl w:val="0"/>
        </w:rPr>
        <w:t xml:space="preserve">Practices</w:t>
      </w:r>
      <w:r w:rsidDel="00000000" w:rsidR="00000000" w:rsidRPr="00000000">
        <w:rPr>
          <w:rtl w:val="0"/>
        </w:rPr>
        <w:t xml:space="preserve">:</w:t>
      </w:r>
    </w:p>
    <w:p w:rsidR="00000000" w:rsidDel="00000000" w:rsidP="00000000" w:rsidRDefault="00000000" w:rsidRPr="00000000" w14:paraId="00000202">
      <w:pPr>
        <w:numPr>
          <w:ilvl w:val="1"/>
          <w:numId w:val="130"/>
        </w:numPr>
        <w:spacing w:after="0" w:afterAutospacing="0" w:before="0" w:beforeAutospacing="0" w:lineRule="auto"/>
        <w:ind w:left="1440" w:hanging="360"/>
      </w:pPr>
      <w:r w:rsidDel="00000000" w:rsidR="00000000" w:rsidRPr="00000000">
        <w:rPr>
          <w:rtl w:val="0"/>
        </w:rPr>
        <w:t xml:space="preserve">Conduct annual audits to assess the environmental impact of the community’s activities.</w:t>
      </w:r>
    </w:p>
    <w:p w:rsidR="00000000" w:rsidDel="00000000" w:rsidP="00000000" w:rsidRDefault="00000000" w:rsidRPr="00000000" w14:paraId="00000203">
      <w:pPr>
        <w:numPr>
          <w:ilvl w:val="1"/>
          <w:numId w:val="130"/>
        </w:numPr>
        <w:spacing w:after="240" w:before="0" w:beforeAutospacing="0" w:lineRule="auto"/>
        <w:ind w:left="1440" w:hanging="360"/>
      </w:pPr>
      <w:r w:rsidDel="00000000" w:rsidR="00000000" w:rsidRPr="00000000">
        <w:rPr>
          <w:rtl w:val="0"/>
        </w:rPr>
        <w:t xml:space="preserve">Set specific, measurable goals for improvement based on audit results and best practices in environmental sustainability.</w:t>
      </w:r>
    </w:p>
    <w:p w:rsidR="00000000" w:rsidDel="00000000" w:rsidP="00000000" w:rsidRDefault="00000000" w:rsidRPr="00000000" w14:paraId="00000204">
      <w:pPr>
        <w:spacing w:after="240" w:before="240" w:lineRule="auto"/>
        <w:rPr/>
      </w:pPr>
      <w:r w:rsidDel="00000000" w:rsidR="00000000" w:rsidRPr="00000000">
        <w:rPr>
          <w:rtl w:val="0"/>
        </w:rPr>
        <w:t xml:space="preserve">By adopting these policies and practices, Heimdall’s Watch can ensure that its activities not only respect and honor the Norse traditions of earth reverence but also contribute positively to the contemporary environmental challenges. This integrated approach solidifies the group’s role as a responsible steward of the earth, aligning with broader societal goals of sustainability and conservation.</w:t>
      </w:r>
    </w:p>
    <w:p w:rsidR="00000000" w:rsidDel="00000000" w:rsidP="00000000" w:rsidRDefault="00000000" w:rsidRPr="00000000" w14:paraId="00000205">
      <w:pPr>
        <w:spacing w:after="240" w:before="240" w:lineRule="auto"/>
        <w:rPr/>
      </w:pPr>
      <w:r w:rsidDel="00000000" w:rsidR="00000000" w:rsidRPr="00000000">
        <w:rPr>
          <w:rtl w:val="0"/>
        </w:rPr>
        <w:t xml:space="preserve">Heimdall’s Watch has strategic plans for land acquisition and usage that align with its mission and operational goals, focusing on creating a sustainable and spiritually enriching environment. Here are the key aspects of these future plans:</w:t>
      </w:r>
    </w:p>
    <w:p w:rsidR="00000000" w:rsidDel="00000000" w:rsidP="00000000" w:rsidRDefault="00000000" w:rsidRPr="00000000" w14:paraId="00000206">
      <w:pPr>
        <w:pStyle w:val="Heading3"/>
        <w:keepNext w:val="0"/>
        <w:keepLines w:val="0"/>
        <w:spacing w:before="280" w:lineRule="auto"/>
        <w:rPr>
          <w:b w:val="1"/>
          <w:bCs w:val="1"/>
          <w:color w:val="000000"/>
          <w:sz w:val="26"/>
          <w:szCs w:val="26"/>
        </w:rPr>
      </w:pPr>
      <w:bookmarkStart w:colFirst="0" w:colLast="0" w:name="_nl1as21ylb41" w:id="88"/>
      <w:bookmarkEnd w:id="88"/>
      <w:r w:rsidDel="00000000" w:rsidR="00000000" w:rsidRPr="00000000">
        <w:rPr>
          <w:b w:val="1"/>
          <w:bCs w:val="1"/>
          <w:color w:val="000000"/>
          <w:sz w:val="26"/>
          <w:szCs w:val="26"/>
          <w:rtl w:val="0"/>
        </w:rPr>
        <w:t xml:space="preserve">Land Acquisition Strategy</w:t>
      </w:r>
    </w:p>
    <w:p w:rsidR="00000000" w:rsidDel="00000000" w:rsidP="00000000" w:rsidRDefault="00000000" w:rsidRPr="00000000" w14:paraId="00000207">
      <w:pPr>
        <w:numPr>
          <w:ilvl w:val="0"/>
          <w:numId w:val="39"/>
        </w:numPr>
        <w:spacing w:after="0" w:afterAutospacing="0" w:before="240" w:lineRule="auto"/>
        <w:ind w:left="720" w:hanging="360"/>
      </w:pPr>
      <w:r w:rsidDel="00000000" w:rsidR="00000000" w:rsidRPr="00000000">
        <w:rPr>
          <w:b w:val="1"/>
          <w:bCs w:val="1"/>
          <w:rtl w:val="0"/>
        </w:rPr>
        <w:t xml:space="preserve">Goal</w:t>
      </w:r>
      <w:r w:rsidDel="00000000" w:rsidR="00000000" w:rsidRPr="00000000">
        <w:rPr>
          <w:rtl w:val="0"/>
        </w:rPr>
        <w:t xml:space="preserve">: Acquire land that serves both community needs and environmental conservation efforts.</w:t>
      </w:r>
    </w:p>
    <w:p w:rsidR="00000000" w:rsidDel="00000000" w:rsidP="00000000" w:rsidRDefault="00000000" w:rsidRPr="00000000" w14:paraId="00000208">
      <w:pPr>
        <w:numPr>
          <w:ilvl w:val="0"/>
          <w:numId w:val="39"/>
        </w:numPr>
        <w:spacing w:after="0" w:afterAutospacing="0" w:before="0" w:beforeAutospacing="0" w:lineRule="auto"/>
        <w:ind w:left="720" w:hanging="360"/>
      </w:pPr>
      <w:r w:rsidDel="00000000" w:rsidR="00000000" w:rsidRPr="00000000">
        <w:rPr>
          <w:b w:val="1"/>
          <w:bCs w:val="1"/>
          <w:rtl w:val="0"/>
        </w:rPr>
        <w:t xml:space="preserve">Criteria for Selection</w:t>
      </w:r>
      <w:r w:rsidDel="00000000" w:rsidR="00000000" w:rsidRPr="00000000">
        <w:rPr>
          <w:rtl w:val="0"/>
        </w:rPr>
        <w:t xml:space="preserve">:</w:t>
      </w:r>
    </w:p>
    <w:p w:rsidR="00000000" w:rsidDel="00000000" w:rsidP="00000000" w:rsidRDefault="00000000" w:rsidRPr="00000000" w14:paraId="00000209">
      <w:pPr>
        <w:numPr>
          <w:ilvl w:val="1"/>
          <w:numId w:val="39"/>
        </w:numPr>
        <w:spacing w:after="0" w:afterAutospacing="0" w:before="0" w:beforeAutospacing="0" w:lineRule="auto"/>
        <w:ind w:left="1440" w:hanging="360"/>
      </w:pPr>
      <w:r w:rsidDel="00000000" w:rsidR="00000000" w:rsidRPr="00000000">
        <w:rPr>
          <w:b w:val="1"/>
          <w:bCs w:val="1"/>
          <w:rtl w:val="0"/>
        </w:rPr>
        <w:t xml:space="preserve">Geographical Relevance</w:t>
      </w:r>
      <w:r w:rsidDel="00000000" w:rsidR="00000000" w:rsidRPr="00000000">
        <w:rPr>
          <w:rtl w:val="0"/>
        </w:rPr>
        <w:t xml:space="preserve">: Land that resonates with Norse traditions, such as areas with natural beauty or historical significance to Norse culture.</w:t>
      </w:r>
    </w:p>
    <w:p w:rsidR="00000000" w:rsidDel="00000000" w:rsidP="00000000" w:rsidRDefault="00000000" w:rsidRPr="00000000" w14:paraId="0000020A">
      <w:pPr>
        <w:numPr>
          <w:ilvl w:val="1"/>
          <w:numId w:val="39"/>
        </w:numPr>
        <w:spacing w:after="0" w:afterAutospacing="0" w:before="0" w:beforeAutospacing="0" w:lineRule="auto"/>
        <w:ind w:left="1440" w:hanging="360"/>
      </w:pPr>
      <w:r w:rsidDel="00000000" w:rsidR="00000000" w:rsidRPr="00000000">
        <w:rPr>
          <w:b w:val="1"/>
          <w:bCs w:val="1"/>
          <w:rtl w:val="0"/>
        </w:rPr>
        <w:t xml:space="preserve">Sustainability Potential</w:t>
      </w:r>
      <w:r w:rsidDel="00000000" w:rsidR="00000000" w:rsidRPr="00000000">
        <w:rPr>
          <w:rtl w:val="0"/>
        </w:rPr>
        <w:t xml:space="preserve">: Areas that can support sustainable practices, including organic farming, renewable energy installations, and conservation projects.</w:t>
      </w:r>
    </w:p>
    <w:p w:rsidR="00000000" w:rsidDel="00000000" w:rsidP="00000000" w:rsidRDefault="00000000" w:rsidRPr="00000000" w14:paraId="0000020B">
      <w:pPr>
        <w:numPr>
          <w:ilvl w:val="1"/>
          <w:numId w:val="39"/>
        </w:numPr>
        <w:spacing w:after="240" w:before="0" w:beforeAutospacing="0" w:lineRule="auto"/>
        <w:ind w:left="1440" w:hanging="360"/>
      </w:pPr>
      <w:r w:rsidDel="00000000" w:rsidR="00000000" w:rsidRPr="00000000">
        <w:rPr>
          <w:b w:val="1"/>
          <w:bCs w:val="1"/>
          <w:rtl w:val="0"/>
        </w:rPr>
        <w:t xml:space="preserve">Accessibility</w:t>
      </w:r>
      <w:r w:rsidDel="00000000" w:rsidR="00000000" w:rsidRPr="00000000">
        <w:rPr>
          <w:rtl w:val="0"/>
        </w:rPr>
        <w:t xml:space="preserve">: Locations that are accessible to the majority of the community members for regular visits and participation in events.</w:t>
      </w:r>
    </w:p>
    <w:p w:rsidR="00000000" w:rsidDel="00000000" w:rsidP="00000000" w:rsidRDefault="00000000" w:rsidRPr="00000000" w14:paraId="0000020C">
      <w:pPr>
        <w:pStyle w:val="Heading3"/>
        <w:keepNext w:val="0"/>
        <w:keepLines w:val="0"/>
        <w:spacing w:before="280" w:lineRule="auto"/>
        <w:rPr>
          <w:b w:val="1"/>
          <w:bCs w:val="1"/>
          <w:color w:val="000000"/>
          <w:sz w:val="26"/>
          <w:szCs w:val="26"/>
        </w:rPr>
      </w:pPr>
      <w:bookmarkStart w:colFirst="0" w:colLast="0" w:name="_jxiesxrrc7y2" w:id="89"/>
      <w:bookmarkEnd w:id="89"/>
      <w:r w:rsidDel="00000000" w:rsidR="00000000" w:rsidRPr="00000000">
        <w:rPr>
          <w:b w:val="1"/>
          <w:bCs w:val="1"/>
          <w:color w:val="000000"/>
          <w:sz w:val="26"/>
          <w:szCs w:val="26"/>
          <w:rtl w:val="0"/>
        </w:rPr>
        <w:t xml:space="preserve">Usage Plans for Acquired Land</w:t>
      </w:r>
    </w:p>
    <w:p w:rsidR="00000000" w:rsidDel="00000000" w:rsidP="00000000" w:rsidRDefault="00000000" w:rsidRPr="00000000" w14:paraId="0000020D">
      <w:pPr>
        <w:numPr>
          <w:ilvl w:val="0"/>
          <w:numId w:val="43"/>
        </w:numPr>
        <w:spacing w:after="0" w:afterAutospacing="0" w:before="240" w:lineRule="auto"/>
        <w:ind w:left="720" w:hanging="360"/>
      </w:pPr>
      <w:r w:rsidDel="00000000" w:rsidR="00000000" w:rsidRPr="00000000">
        <w:rPr>
          <w:b w:val="1"/>
          <w:bCs w:val="1"/>
          <w:rtl w:val="0"/>
        </w:rPr>
        <w:t xml:space="preserve">1. Community and Spiritual Center</w:t>
      </w:r>
    </w:p>
    <w:p w:rsidR="00000000" w:rsidDel="00000000" w:rsidP="00000000" w:rsidRDefault="00000000" w:rsidRPr="00000000" w14:paraId="0000020E">
      <w:pPr>
        <w:numPr>
          <w:ilvl w:val="1"/>
          <w:numId w:val="43"/>
        </w:numPr>
        <w:spacing w:after="0" w:afterAutospacing="0" w:before="0" w:beforeAutospacing="0" w:lineRule="auto"/>
        <w:ind w:left="1440" w:hanging="360"/>
      </w:pPr>
      <w:r w:rsidDel="00000000" w:rsidR="00000000" w:rsidRPr="00000000">
        <w:rPr>
          <w:b w:val="1"/>
          <w:bCs w:val="1"/>
          <w:rtl w:val="0"/>
        </w:rPr>
        <w:t xml:space="preserve">Purpose</w:t>
      </w:r>
      <w:r w:rsidDel="00000000" w:rsidR="00000000" w:rsidRPr="00000000">
        <w:rPr>
          <w:rtl w:val="0"/>
        </w:rPr>
        <w:t xml:space="preserve">: Establish a central hub for Heimdall’s Watch activities, including rituals, festivals, and gatherings.</w:t>
      </w:r>
    </w:p>
    <w:p w:rsidR="00000000" w:rsidDel="00000000" w:rsidP="00000000" w:rsidRDefault="00000000" w:rsidRPr="00000000" w14:paraId="0000020F">
      <w:pPr>
        <w:numPr>
          <w:ilvl w:val="1"/>
          <w:numId w:val="43"/>
        </w:numPr>
        <w:spacing w:after="0" w:afterAutospacing="0" w:before="0" w:beforeAutospacing="0" w:lineRule="auto"/>
        <w:ind w:left="1440" w:hanging="360"/>
      </w:pPr>
      <w:r w:rsidDel="00000000" w:rsidR="00000000" w:rsidRPr="00000000">
        <w:rPr>
          <w:b w:val="1"/>
          <w:bCs w:val="1"/>
          <w:rtl w:val="0"/>
        </w:rPr>
        <w:t xml:space="preserve">Facilities</w:t>
      </w:r>
      <w:r w:rsidDel="00000000" w:rsidR="00000000" w:rsidRPr="00000000">
        <w:rPr>
          <w:rtl w:val="0"/>
        </w:rPr>
        <w:t xml:space="preserve">: Build a hall for communal activities, smaller buildings for workshops and classes, and open spaces designated for rituals and ceremonies.</w:t>
      </w:r>
    </w:p>
    <w:p w:rsidR="00000000" w:rsidDel="00000000" w:rsidP="00000000" w:rsidRDefault="00000000" w:rsidRPr="00000000" w14:paraId="00000210">
      <w:pPr>
        <w:numPr>
          <w:ilvl w:val="0"/>
          <w:numId w:val="43"/>
        </w:numPr>
        <w:spacing w:after="0" w:afterAutospacing="0" w:before="0" w:beforeAutospacing="0" w:lineRule="auto"/>
        <w:ind w:left="720" w:hanging="360"/>
      </w:pPr>
      <w:r w:rsidDel="00000000" w:rsidR="00000000" w:rsidRPr="00000000">
        <w:rPr>
          <w:b w:val="1"/>
          <w:bCs w:val="1"/>
          <w:rtl w:val="0"/>
        </w:rPr>
        <w:t xml:space="preserve">2. Educational and Cultural Preservation</w:t>
      </w:r>
    </w:p>
    <w:p w:rsidR="00000000" w:rsidDel="00000000" w:rsidP="00000000" w:rsidRDefault="00000000" w:rsidRPr="00000000" w14:paraId="00000211">
      <w:pPr>
        <w:numPr>
          <w:ilvl w:val="1"/>
          <w:numId w:val="43"/>
        </w:numPr>
        <w:spacing w:after="0" w:afterAutospacing="0" w:before="0" w:beforeAutospacing="0" w:lineRule="auto"/>
        <w:ind w:left="1440" w:hanging="360"/>
      </w:pPr>
      <w:r w:rsidDel="00000000" w:rsidR="00000000" w:rsidRPr="00000000">
        <w:rPr>
          <w:b w:val="1"/>
          <w:bCs w:val="1"/>
          <w:rtl w:val="0"/>
        </w:rPr>
        <w:t xml:space="preserve">Purpose</w:t>
      </w:r>
      <w:r w:rsidDel="00000000" w:rsidR="00000000" w:rsidRPr="00000000">
        <w:rPr>
          <w:rtl w:val="0"/>
        </w:rPr>
        <w:t xml:space="preserve">: Use the land to educate members and the public about Norse paganism, sustainability, and environmental stewardship.</w:t>
      </w:r>
    </w:p>
    <w:p w:rsidR="00000000" w:rsidDel="00000000" w:rsidP="00000000" w:rsidRDefault="00000000" w:rsidRPr="00000000" w14:paraId="00000212">
      <w:pPr>
        <w:numPr>
          <w:ilvl w:val="1"/>
          <w:numId w:val="43"/>
        </w:numPr>
        <w:spacing w:after="0" w:afterAutospacing="0" w:before="0" w:beforeAutospacing="0" w:lineRule="auto"/>
        <w:ind w:left="1440" w:hanging="360"/>
      </w:pPr>
      <w:r w:rsidDel="00000000" w:rsidR="00000000" w:rsidRPr="00000000">
        <w:rPr>
          <w:b w:val="1"/>
          <w:bCs w:val="1"/>
          <w:rtl w:val="0"/>
        </w:rPr>
        <w:t xml:space="preserve">Facilities</w:t>
      </w:r>
      <w:r w:rsidDel="00000000" w:rsidR="00000000" w:rsidRPr="00000000">
        <w:rPr>
          <w:rtl w:val="0"/>
        </w:rPr>
        <w:t xml:space="preserve">: Develop an educational center that includes a library, museum or exhibition space dedicated to Norse history and culture, and classrooms for teaching various skills and practices.</w:t>
      </w:r>
    </w:p>
    <w:p w:rsidR="00000000" w:rsidDel="00000000" w:rsidP="00000000" w:rsidRDefault="00000000" w:rsidRPr="00000000" w14:paraId="00000213">
      <w:pPr>
        <w:numPr>
          <w:ilvl w:val="0"/>
          <w:numId w:val="43"/>
        </w:numPr>
        <w:spacing w:after="0" w:afterAutospacing="0" w:before="0" w:beforeAutospacing="0" w:lineRule="auto"/>
        <w:ind w:left="720" w:hanging="360"/>
      </w:pPr>
      <w:r w:rsidDel="00000000" w:rsidR="00000000" w:rsidRPr="00000000">
        <w:rPr>
          <w:b w:val="1"/>
          <w:bCs w:val="1"/>
          <w:rtl w:val="0"/>
        </w:rPr>
        <w:t xml:space="preserve">3. Agricultural Development</w:t>
      </w:r>
    </w:p>
    <w:p w:rsidR="00000000" w:rsidDel="00000000" w:rsidP="00000000" w:rsidRDefault="00000000" w:rsidRPr="00000000" w14:paraId="00000214">
      <w:pPr>
        <w:numPr>
          <w:ilvl w:val="1"/>
          <w:numId w:val="43"/>
        </w:numPr>
        <w:spacing w:after="0" w:afterAutospacing="0" w:before="0" w:beforeAutospacing="0" w:lineRule="auto"/>
        <w:ind w:left="1440" w:hanging="360"/>
      </w:pPr>
      <w:r w:rsidDel="00000000" w:rsidR="00000000" w:rsidRPr="00000000">
        <w:rPr>
          <w:b w:val="1"/>
          <w:bCs w:val="1"/>
          <w:rtl w:val="0"/>
        </w:rPr>
        <w:t xml:space="preserve">Purpose</w:t>
      </w:r>
      <w:r w:rsidDel="00000000" w:rsidR="00000000" w:rsidRPr="00000000">
        <w:rPr>
          <w:rtl w:val="0"/>
        </w:rPr>
        <w:t xml:space="preserve">: Promote self-sufficiency and sustainable living through organic farming.</w:t>
      </w:r>
    </w:p>
    <w:p w:rsidR="00000000" w:rsidDel="00000000" w:rsidP="00000000" w:rsidRDefault="00000000" w:rsidRPr="00000000" w14:paraId="00000215">
      <w:pPr>
        <w:numPr>
          <w:ilvl w:val="1"/>
          <w:numId w:val="43"/>
        </w:numPr>
        <w:spacing w:after="0" w:afterAutospacing="0" w:before="0" w:beforeAutospacing="0" w:lineRule="auto"/>
        <w:ind w:left="1440" w:hanging="360"/>
      </w:pPr>
      <w:r w:rsidDel="00000000" w:rsidR="00000000" w:rsidRPr="00000000">
        <w:rPr>
          <w:b w:val="1"/>
          <w:bCs w:val="1"/>
          <w:rtl w:val="0"/>
        </w:rPr>
        <w:t xml:space="preserve">Facilities</w:t>
      </w:r>
      <w:r w:rsidDel="00000000" w:rsidR="00000000" w:rsidRPr="00000000">
        <w:rPr>
          <w:rtl w:val="0"/>
        </w:rPr>
        <w:t xml:space="preserve">: Establish gardens and farms that use permaculture and organic farming techniques. This area would also serve as a practical training ground for members and a source of organic produce for the community.</w:t>
      </w:r>
    </w:p>
    <w:p w:rsidR="00000000" w:rsidDel="00000000" w:rsidP="00000000" w:rsidRDefault="00000000" w:rsidRPr="00000000" w14:paraId="00000216">
      <w:pPr>
        <w:numPr>
          <w:ilvl w:val="0"/>
          <w:numId w:val="43"/>
        </w:numPr>
        <w:spacing w:after="0" w:afterAutospacing="0" w:before="0" w:beforeAutospacing="0" w:lineRule="auto"/>
        <w:ind w:left="720" w:hanging="360"/>
      </w:pPr>
      <w:r w:rsidDel="00000000" w:rsidR="00000000" w:rsidRPr="00000000">
        <w:rPr>
          <w:b w:val="1"/>
          <w:bCs w:val="1"/>
          <w:rtl w:val="0"/>
        </w:rPr>
        <w:t xml:space="preserve">4. Conservation and Wildlife Protection</w:t>
      </w:r>
    </w:p>
    <w:p w:rsidR="00000000" w:rsidDel="00000000" w:rsidP="00000000" w:rsidRDefault="00000000" w:rsidRPr="00000000" w14:paraId="00000217">
      <w:pPr>
        <w:numPr>
          <w:ilvl w:val="1"/>
          <w:numId w:val="43"/>
        </w:numPr>
        <w:spacing w:after="0" w:afterAutospacing="0" w:before="0" w:beforeAutospacing="0" w:lineRule="auto"/>
        <w:ind w:left="1440" w:hanging="360"/>
      </w:pPr>
      <w:r w:rsidDel="00000000" w:rsidR="00000000" w:rsidRPr="00000000">
        <w:rPr>
          <w:b w:val="1"/>
          <w:bCs w:val="1"/>
          <w:rtl w:val="0"/>
        </w:rPr>
        <w:t xml:space="preserve">Purpose</w:t>
      </w:r>
      <w:r w:rsidDel="00000000" w:rsidR="00000000" w:rsidRPr="00000000">
        <w:rPr>
          <w:rtl w:val="0"/>
        </w:rPr>
        <w:t xml:space="preserve">: Preserve the natural habitat and biodiversity of the area.</w:t>
      </w:r>
    </w:p>
    <w:p w:rsidR="00000000" w:rsidDel="00000000" w:rsidP="00000000" w:rsidRDefault="00000000" w:rsidRPr="00000000" w14:paraId="00000218">
      <w:pPr>
        <w:numPr>
          <w:ilvl w:val="1"/>
          <w:numId w:val="43"/>
        </w:numPr>
        <w:spacing w:after="0" w:afterAutospacing="0" w:before="0" w:beforeAutospacing="0" w:lineRule="auto"/>
        <w:ind w:left="1440" w:hanging="360"/>
      </w:pPr>
      <w:r w:rsidDel="00000000" w:rsidR="00000000" w:rsidRPr="00000000">
        <w:rPr>
          <w:b w:val="1"/>
          <w:bCs w:val="1"/>
          <w:rtl w:val="0"/>
        </w:rPr>
        <w:t xml:space="preserve">Facilities</w:t>
      </w:r>
      <w:r w:rsidDel="00000000" w:rsidR="00000000" w:rsidRPr="00000000">
        <w:rPr>
          <w:rtl w:val="0"/>
        </w:rPr>
        <w:t xml:space="preserve">: Designate conservation areas within the land to protect local flora and fauna. Implement conservation projects such as reforestation, wildlife corridors, and water conservation systems.</w:t>
      </w:r>
    </w:p>
    <w:p w:rsidR="00000000" w:rsidDel="00000000" w:rsidP="00000000" w:rsidRDefault="00000000" w:rsidRPr="00000000" w14:paraId="00000219">
      <w:pPr>
        <w:numPr>
          <w:ilvl w:val="0"/>
          <w:numId w:val="43"/>
        </w:numPr>
        <w:spacing w:after="0" w:afterAutospacing="0" w:before="0" w:beforeAutospacing="0" w:lineRule="auto"/>
        <w:ind w:left="720" w:hanging="360"/>
      </w:pPr>
      <w:r w:rsidDel="00000000" w:rsidR="00000000" w:rsidRPr="00000000">
        <w:rPr>
          <w:b w:val="1"/>
          <w:bCs w:val="1"/>
          <w:rtl w:val="0"/>
        </w:rPr>
        <w:t xml:space="preserve">5. Recreational and Health Facilities</w:t>
      </w:r>
    </w:p>
    <w:p w:rsidR="00000000" w:rsidDel="00000000" w:rsidP="00000000" w:rsidRDefault="00000000" w:rsidRPr="00000000" w14:paraId="0000021A">
      <w:pPr>
        <w:numPr>
          <w:ilvl w:val="1"/>
          <w:numId w:val="43"/>
        </w:numPr>
        <w:spacing w:after="0" w:afterAutospacing="0" w:before="0" w:beforeAutospacing="0" w:lineRule="auto"/>
        <w:ind w:left="1440" w:hanging="360"/>
      </w:pPr>
      <w:r w:rsidDel="00000000" w:rsidR="00000000" w:rsidRPr="00000000">
        <w:rPr>
          <w:b w:val="1"/>
          <w:bCs w:val="1"/>
          <w:rtl w:val="0"/>
        </w:rPr>
        <w:t xml:space="preserve">Purpose</w:t>
      </w:r>
      <w:r w:rsidDel="00000000" w:rsidR="00000000" w:rsidRPr="00000000">
        <w:rPr>
          <w:rtl w:val="0"/>
        </w:rPr>
        <w:t xml:space="preserve">: Enhance the physical and mental well-being of members.</w:t>
      </w:r>
    </w:p>
    <w:p w:rsidR="00000000" w:rsidDel="00000000" w:rsidP="00000000" w:rsidRDefault="00000000" w:rsidRPr="00000000" w14:paraId="0000021B">
      <w:pPr>
        <w:numPr>
          <w:ilvl w:val="1"/>
          <w:numId w:val="43"/>
        </w:numPr>
        <w:spacing w:after="0" w:afterAutospacing="0" w:before="0" w:beforeAutospacing="0" w:lineRule="auto"/>
        <w:ind w:left="1440" w:hanging="360"/>
      </w:pPr>
      <w:r w:rsidDel="00000000" w:rsidR="00000000" w:rsidRPr="00000000">
        <w:rPr>
          <w:b w:val="1"/>
          <w:bCs w:val="1"/>
          <w:rtl w:val="0"/>
        </w:rPr>
        <w:t xml:space="preserve">Facilities</w:t>
      </w:r>
      <w:r w:rsidDel="00000000" w:rsidR="00000000" w:rsidRPr="00000000">
        <w:rPr>
          <w:rtl w:val="0"/>
        </w:rPr>
        <w:t xml:space="preserve">: Develop walking trails, meditation spaces, and areas for physical activities that align with the group’s health and wellness objectives.</w:t>
      </w:r>
    </w:p>
    <w:p w:rsidR="00000000" w:rsidDel="00000000" w:rsidP="00000000" w:rsidRDefault="00000000" w:rsidRPr="00000000" w14:paraId="0000021C">
      <w:pPr>
        <w:numPr>
          <w:ilvl w:val="0"/>
          <w:numId w:val="43"/>
        </w:numPr>
        <w:spacing w:after="0" w:afterAutospacing="0" w:before="0" w:beforeAutospacing="0" w:lineRule="auto"/>
        <w:ind w:left="720" w:hanging="360"/>
      </w:pPr>
      <w:r w:rsidDel="00000000" w:rsidR="00000000" w:rsidRPr="00000000">
        <w:rPr>
          <w:b w:val="1"/>
          <w:bCs w:val="1"/>
          <w:rtl w:val="0"/>
        </w:rPr>
        <w:t xml:space="preserve">6. Retreat and Guest Accommodations</w:t>
      </w:r>
    </w:p>
    <w:p w:rsidR="00000000" w:rsidDel="00000000" w:rsidP="00000000" w:rsidRDefault="00000000" w:rsidRPr="00000000" w14:paraId="0000021D">
      <w:pPr>
        <w:numPr>
          <w:ilvl w:val="1"/>
          <w:numId w:val="43"/>
        </w:numPr>
        <w:spacing w:after="0" w:afterAutospacing="0" w:before="0" w:beforeAutospacing="0" w:lineRule="auto"/>
        <w:ind w:left="1440" w:hanging="360"/>
      </w:pPr>
      <w:r w:rsidDel="00000000" w:rsidR="00000000" w:rsidRPr="00000000">
        <w:rPr>
          <w:b w:val="1"/>
          <w:bCs w:val="1"/>
          <w:rtl w:val="0"/>
        </w:rPr>
        <w:t xml:space="preserve">Purpose</w:t>
      </w:r>
      <w:r w:rsidDel="00000000" w:rsidR="00000000" w:rsidRPr="00000000">
        <w:rPr>
          <w:rtl w:val="0"/>
        </w:rPr>
        <w:t xml:space="preserve">: Provide accommodation for members and visitors from other regions or faiths to engage with Heimdall’s Watch and participate in its activities.</w:t>
      </w:r>
    </w:p>
    <w:p w:rsidR="00000000" w:rsidDel="00000000" w:rsidP="00000000" w:rsidRDefault="00000000" w:rsidRPr="00000000" w14:paraId="0000021E">
      <w:pPr>
        <w:numPr>
          <w:ilvl w:val="1"/>
          <w:numId w:val="43"/>
        </w:numPr>
        <w:spacing w:after="240" w:before="0" w:beforeAutospacing="0" w:lineRule="auto"/>
        <w:ind w:left="1440" w:hanging="360"/>
      </w:pPr>
      <w:r w:rsidDel="00000000" w:rsidR="00000000" w:rsidRPr="00000000">
        <w:rPr>
          <w:b w:val="1"/>
          <w:bCs w:val="1"/>
          <w:rtl w:val="0"/>
        </w:rPr>
        <w:t xml:space="preserve">Facilities</w:t>
      </w:r>
      <w:r w:rsidDel="00000000" w:rsidR="00000000" w:rsidRPr="00000000">
        <w:rPr>
          <w:rtl w:val="0"/>
        </w:rPr>
        <w:t xml:space="preserve">: Build eco-friendly guest houses that can be used for retreats, workshops, and interfaith exchanges.</w:t>
      </w:r>
    </w:p>
    <w:p w:rsidR="00000000" w:rsidDel="00000000" w:rsidP="00000000" w:rsidRDefault="00000000" w:rsidRPr="00000000" w14:paraId="0000021F">
      <w:pPr>
        <w:pStyle w:val="Heading3"/>
        <w:keepNext w:val="0"/>
        <w:keepLines w:val="0"/>
        <w:spacing w:before="280" w:lineRule="auto"/>
        <w:rPr>
          <w:b w:val="1"/>
          <w:bCs w:val="1"/>
          <w:color w:val="000000"/>
          <w:sz w:val="26"/>
          <w:szCs w:val="26"/>
        </w:rPr>
      </w:pPr>
      <w:bookmarkStart w:colFirst="0" w:colLast="0" w:name="_4b6z4mfafvr" w:id="90"/>
      <w:bookmarkEnd w:id="90"/>
      <w:r w:rsidDel="00000000" w:rsidR="00000000" w:rsidRPr="00000000">
        <w:rPr>
          <w:b w:val="1"/>
          <w:bCs w:val="1"/>
          <w:color w:val="000000"/>
          <w:sz w:val="26"/>
          <w:szCs w:val="26"/>
          <w:rtl w:val="0"/>
        </w:rPr>
        <w:t xml:space="preserve">Financial and Operational Planning</w:t>
      </w:r>
    </w:p>
    <w:p w:rsidR="00000000" w:rsidDel="00000000" w:rsidP="00000000" w:rsidRDefault="00000000" w:rsidRPr="00000000" w14:paraId="00000220">
      <w:pPr>
        <w:numPr>
          <w:ilvl w:val="0"/>
          <w:numId w:val="41"/>
        </w:numPr>
        <w:spacing w:after="0" w:afterAutospacing="0" w:before="240" w:lineRule="auto"/>
        <w:ind w:left="720" w:hanging="360"/>
      </w:pPr>
      <w:r w:rsidDel="00000000" w:rsidR="00000000" w:rsidRPr="00000000">
        <w:rPr>
          <w:b w:val="1"/>
          <w:bCs w:val="1"/>
          <w:rtl w:val="0"/>
        </w:rPr>
        <w:t xml:space="preserve">Funding Strategies</w:t>
      </w:r>
      <w:r w:rsidDel="00000000" w:rsidR="00000000" w:rsidRPr="00000000">
        <w:rPr>
          <w:rtl w:val="0"/>
        </w:rPr>
        <w:t xml:space="preserve">: To finance the land acquisition and development, Heimdall’s Watch will:</w:t>
      </w:r>
    </w:p>
    <w:p w:rsidR="00000000" w:rsidDel="00000000" w:rsidP="00000000" w:rsidRDefault="00000000" w:rsidRPr="00000000" w14:paraId="00000221">
      <w:pPr>
        <w:numPr>
          <w:ilvl w:val="1"/>
          <w:numId w:val="41"/>
        </w:numPr>
        <w:spacing w:after="0" w:afterAutospacing="0" w:before="0" w:beforeAutospacing="0" w:lineRule="auto"/>
        <w:ind w:left="1440" w:hanging="360"/>
      </w:pPr>
      <w:r w:rsidDel="00000000" w:rsidR="00000000" w:rsidRPr="00000000">
        <w:rPr>
          <w:rtl w:val="0"/>
        </w:rPr>
        <w:t xml:space="preserve">Launch fundraising campaigns targeted at both internal members and external supporters.</w:t>
      </w:r>
    </w:p>
    <w:p w:rsidR="00000000" w:rsidDel="00000000" w:rsidP="00000000" w:rsidRDefault="00000000" w:rsidRPr="00000000" w14:paraId="00000222">
      <w:pPr>
        <w:numPr>
          <w:ilvl w:val="1"/>
          <w:numId w:val="41"/>
        </w:numPr>
        <w:spacing w:after="0" w:afterAutospacing="0" w:before="0" w:beforeAutospacing="0" w:lineRule="auto"/>
        <w:ind w:left="1440" w:hanging="360"/>
      </w:pPr>
      <w:r w:rsidDel="00000000" w:rsidR="00000000" w:rsidRPr="00000000">
        <w:rPr>
          <w:rtl w:val="0"/>
        </w:rPr>
        <w:t xml:space="preserve">Apply for grants that support religious, educational, and environmental initiatives.</w:t>
      </w:r>
    </w:p>
    <w:p w:rsidR="00000000" w:rsidDel="00000000" w:rsidP="00000000" w:rsidRDefault="00000000" w:rsidRPr="00000000" w14:paraId="00000223">
      <w:pPr>
        <w:numPr>
          <w:ilvl w:val="1"/>
          <w:numId w:val="41"/>
        </w:numPr>
        <w:spacing w:after="0" w:afterAutospacing="0" w:before="0" w:beforeAutospacing="0" w:lineRule="auto"/>
        <w:ind w:left="1440" w:hanging="360"/>
      </w:pPr>
      <w:r w:rsidDel="00000000" w:rsidR="00000000" w:rsidRPr="00000000">
        <w:rPr>
          <w:rtl w:val="0"/>
        </w:rPr>
        <w:t xml:space="preserve">Develop a membership dues structure that includes contributions toward the land fund.</w:t>
      </w:r>
    </w:p>
    <w:p w:rsidR="00000000" w:rsidDel="00000000" w:rsidP="00000000" w:rsidRDefault="00000000" w:rsidRPr="00000000" w14:paraId="00000224">
      <w:pPr>
        <w:numPr>
          <w:ilvl w:val="0"/>
          <w:numId w:val="41"/>
        </w:numPr>
        <w:spacing w:after="240" w:before="0" w:beforeAutospacing="0" w:lineRule="auto"/>
        <w:ind w:left="720" w:hanging="360"/>
      </w:pPr>
      <w:r w:rsidDel="00000000" w:rsidR="00000000" w:rsidRPr="00000000">
        <w:rPr>
          <w:b w:val="1"/>
          <w:bCs w:val="1"/>
          <w:rtl w:val="0"/>
        </w:rPr>
        <w:t xml:space="preserve">Management and Maintenance</w:t>
      </w:r>
      <w:r w:rsidDel="00000000" w:rsidR="00000000" w:rsidRPr="00000000">
        <w:rPr>
          <w:rtl w:val="0"/>
        </w:rPr>
        <w:t xml:space="preserve">: Establish a dedicated land management team responsible for the upkeep and development of the land. This team will ensure that all activities on the land are sustainable and align with the organization’s ethical standards.</w:t>
      </w:r>
    </w:p>
    <w:p w:rsidR="00000000" w:rsidDel="00000000" w:rsidP="00000000" w:rsidRDefault="00000000" w:rsidRPr="00000000" w14:paraId="00000225">
      <w:pPr>
        <w:spacing w:after="240" w:before="240" w:lineRule="auto"/>
        <w:rPr/>
      </w:pPr>
      <w:r w:rsidDel="00000000" w:rsidR="00000000" w:rsidRPr="00000000">
        <w:rPr>
          <w:rtl w:val="0"/>
        </w:rPr>
        <w:t xml:space="preserve">These plans for land acquisition and usage are envisioned to not only provide a physical base for Heimdall’s Watch activities but also to embody the group's commitment to sustainability, education, and community building.</w:t>
      </w:r>
    </w:p>
    <w:p w:rsidR="00000000" w:rsidDel="00000000" w:rsidP="00000000" w:rsidRDefault="00000000" w:rsidRPr="00000000" w14:paraId="00000226">
      <w:pPr>
        <w:spacing w:after="240" w:before="240" w:lineRule="auto"/>
        <w:rPr/>
      </w:pPr>
      <w:r w:rsidDel="00000000" w:rsidR="00000000" w:rsidRPr="00000000">
        <w:rPr>
          <w:rtl w:val="0"/>
        </w:rPr>
        <w:t xml:space="preserve">Heimdall’s Watch, like many Norse pagan communities, incorporates a variety of rituals, ceremonies, and spiritual practices that are deeply rooted in ancient Norse traditions. These activities are vital for maintaining the spiritual life of the community, celebrating significant dates, and marking life milestones. Here’s an explanation of the key rituals, ceremonies, and spiritual practices adopted by Heimdall’s Watch:</w:t>
      </w:r>
    </w:p>
    <w:p w:rsidR="00000000" w:rsidDel="00000000" w:rsidP="00000000" w:rsidRDefault="00000000" w:rsidRPr="00000000" w14:paraId="00000227">
      <w:pPr>
        <w:pStyle w:val="Heading3"/>
        <w:keepNext w:val="0"/>
        <w:keepLines w:val="0"/>
        <w:spacing w:before="280" w:lineRule="auto"/>
        <w:rPr>
          <w:b w:val="1"/>
          <w:bCs w:val="1"/>
          <w:color w:val="000000"/>
          <w:sz w:val="26"/>
          <w:szCs w:val="26"/>
        </w:rPr>
      </w:pPr>
      <w:bookmarkStart w:colFirst="0" w:colLast="0" w:name="_vuthkdx834jy" w:id="91"/>
      <w:bookmarkEnd w:id="91"/>
      <w:r w:rsidDel="00000000" w:rsidR="00000000" w:rsidRPr="00000000">
        <w:rPr>
          <w:b w:val="1"/>
          <w:bCs w:val="1"/>
          <w:color w:val="000000"/>
          <w:sz w:val="26"/>
          <w:szCs w:val="26"/>
          <w:rtl w:val="0"/>
        </w:rPr>
        <w:t xml:space="preserve">1. Blót</w:t>
      </w:r>
    </w:p>
    <w:p w:rsidR="00000000" w:rsidDel="00000000" w:rsidP="00000000" w:rsidRDefault="00000000" w:rsidRPr="00000000" w14:paraId="00000228">
      <w:pPr>
        <w:numPr>
          <w:ilvl w:val="0"/>
          <w:numId w:val="122"/>
        </w:numPr>
        <w:spacing w:after="0" w:afterAutospacing="0" w:before="240" w:lineRule="auto"/>
        <w:ind w:left="720" w:hanging="360"/>
      </w:pPr>
      <w:r w:rsidDel="00000000" w:rsidR="00000000" w:rsidRPr="00000000">
        <w:rPr>
          <w:b w:val="1"/>
          <w:bCs w:val="1"/>
          <w:rtl w:val="0"/>
        </w:rPr>
        <w:t xml:space="preserve">Description</w:t>
      </w:r>
      <w:r w:rsidDel="00000000" w:rsidR="00000000" w:rsidRPr="00000000">
        <w:rPr>
          <w:rtl w:val="0"/>
        </w:rPr>
        <w:t xml:space="preserve">: The blót is one of the most common rituals in Norse paganism, involving offerings to the gods, ancestors, or land spirits. These offerings can include food, drink, or symbolic items, and are made to seek favor, support, or guidance.</w:t>
      </w:r>
    </w:p>
    <w:p w:rsidR="00000000" w:rsidDel="00000000" w:rsidP="00000000" w:rsidRDefault="00000000" w:rsidRPr="00000000" w14:paraId="00000229">
      <w:pPr>
        <w:numPr>
          <w:ilvl w:val="0"/>
          <w:numId w:val="122"/>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To strengthen ties with the divine and ensure communal and individual prosperity. Blóts can be held to honor specific deities depending on the community's needs or the time of year.</w:t>
      </w:r>
    </w:p>
    <w:p w:rsidR="00000000" w:rsidDel="00000000" w:rsidP="00000000" w:rsidRDefault="00000000" w:rsidRPr="00000000" w14:paraId="0000022A">
      <w:pPr>
        <w:pStyle w:val="Heading3"/>
        <w:keepNext w:val="0"/>
        <w:keepLines w:val="0"/>
        <w:spacing w:before="280" w:lineRule="auto"/>
        <w:rPr>
          <w:b w:val="1"/>
          <w:bCs w:val="1"/>
          <w:color w:val="000000"/>
          <w:sz w:val="26"/>
          <w:szCs w:val="26"/>
        </w:rPr>
      </w:pPr>
      <w:bookmarkStart w:colFirst="0" w:colLast="0" w:name="_9l8y6rut284" w:id="92"/>
      <w:bookmarkEnd w:id="92"/>
      <w:r w:rsidDel="00000000" w:rsidR="00000000" w:rsidRPr="00000000">
        <w:rPr>
          <w:b w:val="1"/>
          <w:bCs w:val="1"/>
          <w:color w:val="000000"/>
          <w:sz w:val="26"/>
          <w:szCs w:val="26"/>
          <w:rtl w:val="0"/>
        </w:rPr>
        <w:t xml:space="preserve">2. Sumbel</w:t>
      </w:r>
    </w:p>
    <w:p w:rsidR="00000000" w:rsidDel="00000000" w:rsidP="00000000" w:rsidRDefault="00000000" w:rsidRPr="00000000" w14:paraId="0000022B">
      <w:pPr>
        <w:numPr>
          <w:ilvl w:val="0"/>
          <w:numId w:val="92"/>
        </w:numPr>
        <w:spacing w:after="0" w:afterAutospacing="0" w:before="240" w:lineRule="auto"/>
        <w:ind w:left="720" w:hanging="360"/>
      </w:pPr>
      <w:r w:rsidDel="00000000" w:rsidR="00000000" w:rsidRPr="00000000">
        <w:rPr>
          <w:b w:val="1"/>
          <w:bCs w:val="1"/>
          <w:rtl w:val="0"/>
        </w:rPr>
        <w:t xml:space="preserve">Description</w:t>
      </w:r>
      <w:r w:rsidDel="00000000" w:rsidR="00000000" w:rsidRPr="00000000">
        <w:rPr>
          <w:rtl w:val="0"/>
        </w:rPr>
        <w:t xml:space="preserve">: A sumbel is a ceremonial toast ritual involving the passing of a drinking horn around a gathered group. Participants make toasts, boasts (promises of future deeds), or recitations of ancestral deeds and mythological tales.</w:t>
      </w:r>
    </w:p>
    <w:p w:rsidR="00000000" w:rsidDel="00000000" w:rsidP="00000000" w:rsidRDefault="00000000" w:rsidRPr="00000000" w14:paraId="0000022C">
      <w:pPr>
        <w:numPr>
          <w:ilvl w:val="0"/>
          <w:numId w:val="92"/>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To build community cohesion and reinforce social bonds. It is also a time for personal expression of commitments and reflection on communal values.</w:t>
      </w:r>
    </w:p>
    <w:p w:rsidR="00000000" w:rsidDel="00000000" w:rsidP="00000000" w:rsidRDefault="00000000" w:rsidRPr="00000000" w14:paraId="0000022D">
      <w:pPr>
        <w:pStyle w:val="Heading3"/>
        <w:keepNext w:val="0"/>
        <w:keepLines w:val="0"/>
        <w:spacing w:before="280" w:lineRule="auto"/>
        <w:rPr>
          <w:b w:val="1"/>
          <w:bCs w:val="1"/>
          <w:color w:val="000000"/>
          <w:sz w:val="26"/>
          <w:szCs w:val="26"/>
        </w:rPr>
      </w:pPr>
      <w:bookmarkStart w:colFirst="0" w:colLast="0" w:name="_e8uz8c5nfdym" w:id="93"/>
      <w:bookmarkEnd w:id="93"/>
      <w:r w:rsidDel="00000000" w:rsidR="00000000" w:rsidRPr="00000000">
        <w:rPr>
          <w:b w:val="1"/>
          <w:bCs w:val="1"/>
          <w:color w:val="000000"/>
          <w:sz w:val="26"/>
          <w:szCs w:val="26"/>
          <w:rtl w:val="0"/>
        </w:rPr>
        <w:t xml:space="preserve">3. Seiðr</w:t>
      </w:r>
    </w:p>
    <w:p w:rsidR="00000000" w:rsidDel="00000000" w:rsidP="00000000" w:rsidRDefault="00000000" w:rsidRPr="00000000" w14:paraId="0000022E">
      <w:pPr>
        <w:numPr>
          <w:ilvl w:val="0"/>
          <w:numId w:val="123"/>
        </w:numPr>
        <w:spacing w:after="0" w:afterAutospacing="0" w:before="240" w:lineRule="auto"/>
        <w:ind w:left="720" w:hanging="360"/>
      </w:pPr>
      <w:r w:rsidDel="00000000" w:rsidR="00000000" w:rsidRPr="00000000">
        <w:rPr>
          <w:b w:val="1"/>
          <w:bCs w:val="1"/>
          <w:rtl w:val="0"/>
        </w:rPr>
        <w:t xml:space="preserve">Description</w:t>
      </w:r>
      <w:r w:rsidDel="00000000" w:rsidR="00000000" w:rsidRPr="00000000">
        <w:rPr>
          <w:rtl w:val="0"/>
        </w:rPr>
        <w:t xml:space="preserve">: Seiðr involves a form of ritual magic that was historically associated with prophecy and divination. Conducted by a seiðkona (a female practitioner) or a seiðmaðr (a male practitioner), the ritual can include chanting, drumming, and other activities to alter consciousness.</w:t>
      </w:r>
    </w:p>
    <w:p w:rsidR="00000000" w:rsidDel="00000000" w:rsidP="00000000" w:rsidRDefault="00000000" w:rsidRPr="00000000" w14:paraId="0000022F">
      <w:pPr>
        <w:numPr>
          <w:ilvl w:val="0"/>
          <w:numId w:val="123"/>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To gain insight into future events or hidden knowledge, to influence fate, and to seek spiritual guidance. It’s a practice deeply connected with the shamanic aspects of Norse spirituality.</w:t>
      </w:r>
    </w:p>
    <w:p w:rsidR="00000000" w:rsidDel="00000000" w:rsidP="00000000" w:rsidRDefault="00000000" w:rsidRPr="00000000" w14:paraId="00000230">
      <w:pPr>
        <w:pStyle w:val="Heading3"/>
        <w:keepNext w:val="0"/>
        <w:keepLines w:val="0"/>
        <w:spacing w:before="280" w:lineRule="auto"/>
        <w:rPr>
          <w:b w:val="1"/>
          <w:bCs w:val="1"/>
          <w:color w:val="000000"/>
          <w:sz w:val="26"/>
          <w:szCs w:val="26"/>
        </w:rPr>
      </w:pPr>
      <w:bookmarkStart w:colFirst="0" w:colLast="0" w:name="_300229ulx6y" w:id="94"/>
      <w:bookmarkEnd w:id="94"/>
      <w:r w:rsidDel="00000000" w:rsidR="00000000" w:rsidRPr="00000000">
        <w:rPr>
          <w:b w:val="1"/>
          <w:bCs w:val="1"/>
          <w:color w:val="000000"/>
          <w:sz w:val="26"/>
          <w:szCs w:val="26"/>
          <w:rtl w:val="0"/>
        </w:rPr>
        <w:t xml:space="preserve">4. Seasonal Festivals</w:t>
      </w:r>
    </w:p>
    <w:p w:rsidR="00000000" w:rsidDel="00000000" w:rsidP="00000000" w:rsidRDefault="00000000" w:rsidRPr="00000000" w14:paraId="00000231">
      <w:pPr>
        <w:numPr>
          <w:ilvl w:val="0"/>
          <w:numId w:val="45"/>
        </w:numPr>
        <w:spacing w:after="0" w:afterAutospacing="0" w:before="240" w:lineRule="auto"/>
        <w:ind w:left="720" w:hanging="360"/>
      </w:pPr>
      <w:r w:rsidDel="00000000" w:rsidR="00000000" w:rsidRPr="00000000">
        <w:rPr>
          <w:b w:val="1"/>
          <w:bCs w:val="1"/>
          <w:rtl w:val="0"/>
        </w:rPr>
        <w:t xml:space="preserve">Description</w:t>
      </w:r>
      <w:r w:rsidDel="00000000" w:rsidR="00000000" w:rsidRPr="00000000">
        <w:rPr>
          <w:rtl w:val="0"/>
        </w:rPr>
        <w:t xml:space="preserve">: Celebrations corresponding to significant times of the year based on an ancient calendar, such as Yule (winter solstice), Ostara (spring equinox), Midsummer, and Mabon (autumn equinox).</w:t>
      </w:r>
    </w:p>
    <w:p w:rsidR="00000000" w:rsidDel="00000000" w:rsidP="00000000" w:rsidRDefault="00000000" w:rsidRPr="00000000" w14:paraId="00000232">
      <w:pPr>
        <w:numPr>
          <w:ilvl w:val="0"/>
          <w:numId w:val="45"/>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These festivals align the community with the natural cycles of the earth and honor the gods associated with those seasons. They are times for renewal, planning, harvest, and reflection.</w:t>
      </w:r>
    </w:p>
    <w:p w:rsidR="00000000" w:rsidDel="00000000" w:rsidP="00000000" w:rsidRDefault="00000000" w:rsidRPr="00000000" w14:paraId="00000233">
      <w:pPr>
        <w:pStyle w:val="Heading3"/>
        <w:keepNext w:val="0"/>
        <w:keepLines w:val="0"/>
        <w:spacing w:before="280" w:lineRule="auto"/>
        <w:rPr>
          <w:b w:val="1"/>
          <w:bCs w:val="1"/>
          <w:color w:val="000000"/>
          <w:sz w:val="26"/>
          <w:szCs w:val="26"/>
        </w:rPr>
      </w:pPr>
      <w:bookmarkStart w:colFirst="0" w:colLast="0" w:name="_tv6uchetegrb" w:id="95"/>
      <w:bookmarkEnd w:id="95"/>
      <w:r w:rsidDel="00000000" w:rsidR="00000000" w:rsidRPr="00000000">
        <w:rPr>
          <w:b w:val="1"/>
          <w:bCs w:val="1"/>
          <w:color w:val="000000"/>
          <w:sz w:val="26"/>
          <w:szCs w:val="26"/>
          <w:rtl w:val="0"/>
        </w:rPr>
        <w:t xml:space="preserve">5. Rites of Passage</w:t>
      </w:r>
    </w:p>
    <w:p w:rsidR="00000000" w:rsidDel="00000000" w:rsidP="00000000" w:rsidRDefault="00000000" w:rsidRPr="00000000" w14:paraId="00000234">
      <w:pPr>
        <w:numPr>
          <w:ilvl w:val="0"/>
          <w:numId w:val="50"/>
        </w:numPr>
        <w:spacing w:after="0" w:afterAutospacing="0" w:before="240" w:lineRule="auto"/>
        <w:ind w:left="720" w:hanging="360"/>
      </w:pPr>
      <w:r w:rsidDel="00000000" w:rsidR="00000000" w:rsidRPr="00000000">
        <w:rPr>
          <w:b w:val="1"/>
          <w:bCs w:val="1"/>
          <w:rtl w:val="0"/>
        </w:rPr>
        <w:t xml:space="preserve">Description</w:t>
      </w:r>
      <w:r w:rsidDel="00000000" w:rsidR="00000000" w:rsidRPr="00000000">
        <w:rPr>
          <w:rtl w:val="0"/>
        </w:rPr>
        <w:t xml:space="preserve">: Specific rituals to mark important life milestones, such as births (naming ceremonies), coming of age, marriages (handfastings), and funerals.</w:t>
      </w:r>
    </w:p>
    <w:p w:rsidR="00000000" w:rsidDel="00000000" w:rsidP="00000000" w:rsidRDefault="00000000" w:rsidRPr="00000000" w14:paraId="00000235">
      <w:pPr>
        <w:numPr>
          <w:ilvl w:val="0"/>
          <w:numId w:val="50"/>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To sanctify life changes through spiritual traditions, providing spiritual and community support during significant life transitions.</w:t>
      </w:r>
    </w:p>
    <w:p w:rsidR="00000000" w:rsidDel="00000000" w:rsidP="00000000" w:rsidRDefault="00000000" w:rsidRPr="00000000" w14:paraId="00000236">
      <w:pPr>
        <w:pStyle w:val="Heading3"/>
        <w:keepNext w:val="0"/>
        <w:keepLines w:val="0"/>
        <w:spacing w:before="280" w:lineRule="auto"/>
        <w:rPr>
          <w:b w:val="1"/>
          <w:bCs w:val="1"/>
          <w:color w:val="000000"/>
          <w:sz w:val="26"/>
          <w:szCs w:val="26"/>
        </w:rPr>
      </w:pPr>
      <w:bookmarkStart w:colFirst="0" w:colLast="0" w:name="_c8yb5426kq1w" w:id="96"/>
      <w:bookmarkEnd w:id="96"/>
      <w:r w:rsidDel="00000000" w:rsidR="00000000" w:rsidRPr="00000000">
        <w:rPr>
          <w:b w:val="1"/>
          <w:bCs w:val="1"/>
          <w:color w:val="000000"/>
          <w:sz w:val="26"/>
          <w:szCs w:val="26"/>
          <w:rtl w:val="0"/>
        </w:rPr>
        <w:t xml:space="preserve">6. Dísablót</w:t>
      </w:r>
    </w:p>
    <w:p w:rsidR="00000000" w:rsidDel="00000000" w:rsidP="00000000" w:rsidRDefault="00000000" w:rsidRPr="00000000" w14:paraId="00000237">
      <w:pPr>
        <w:numPr>
          <w:ilvl w:val="0"/>
          <w:numId w:val="148"/>
        </w:numPr>
        <w:spacing w:after="0" w:afterAutospacing="0" w:before="240" w:lineRule="auto"/>
        <w:ind w:left="720" w:hanging="360"/>
      </w:pPr>
      <w:r w:rsidDel="00000000" w:rsidR="00000000" w:rsidRPr="00000000">
        <w:rPr>
          <w:b w:val="1"/>
          <w:bCs w:val="1"/>
          <w:rtl w:val="0"/>
        </w:rPr>
        <w:t xml:space="preserve">Description</w:t>
      </w:r>
      <w:r w:rsidDel="00000000" w:rsidR="00000000" w:rsidRPr="00000000">
        <w:rPr>
          <w:rtl w:val="0"/>
        </w:rPr>
        <w:t xml:space="preserve">: A ritual specifically dedicated to the dísir, the female spirits and deities associated with fate and protection. This blót is typically held during the winter months.</w:t>
      </w:r>
    </w:p>
    <w:p w:rsidR="00000000" w:rsidDel="00000000" w:rsidP="00000000" w:rsidRDefault="00000000" w:rsidRPr="00000000" w14:paraId="00000238">
      <w:pPr>
        <w:numPr>
          <w:ilvl w:val="0"/>
          <w:numId w:val="148"/>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To seek protection and prosperity for the community from the dísir, ensuring their blessings and guidance.</w:t>
      </w:r>
    </w:p>
    <w:p w:rsidR="00000000" w:rsidDel="00000000" w:rsidP="00000000" w:rsidRDefault="00000000" w:rsidRPr="00000000" w14:paraId="00000239">
      <w:pPr>
        <w:pStyle w:val="Heading3"/>
        <w:keepNext w:val="0"/>
        <w:keepLines w:val="0"/>
        <w:spacing w:before="280" w:lineRule="auto"/>
        <w:rPr>
          <w:b w:val="1"/>
          <w:bCs w:val="1"/>
          <w:color w:val="000000"/>
          <w:sz w:val="26"/>
          <w:szCs w:val="26"/>
        </w:rPr>
      </w:pPr>
      <w:bookmarkStart w:colFirst="0" w:colLast="0" w:name="_77tpn0jsjubc" w:id="97"/>
      <w:bookmarkEnd w:id="97"/>
      <w:r w:rsidDel="00000000" w:rsidR="00000000" w:rsidRPr="00000000">
        <w:rPr>
          <w:b w:val="1"/>
          <w:bCs w:val="1"/>
          <w:color w:val="000000"/>
          <w:sz w:val="26"/>
          <w:szCs w:val="26"/>
          <w:rtl w:val="0"/>
        </w:rPr>
        <w:t xml:space="preserve">7. Landtaking and Landvaettir</w:t>
      </w:r>
    </w:p>
    <w:p w:rsidR="00000000" w:rsidDel="00000000" w:rsidP="00000000" w:rsidRDefault="00000000" w:rsidRPr="00000000" w14:paraId="0000023A">
      <w:pPr>
        <w:numPr>
          <w:ilvl w:val="0"/>
          <w:numId w:val="107"/>
        </w:numPr>
        <w:spacing w:after="0" w:afterAutospacing="0" w:before="240" w:lineRule="auto"/>
        <w:ind w:left="720" w:hanging="360"/>
      </w:pPr>
      <w:r w:rsidDel="00000000" w:rsidR="00000000" w:rsidRPr="00000000">
        <w:rPr>
          <w:b w:val="1"/>
          <w:bCs w:val="1"/>
          <w:rtl w:val="0"/>
        </w:rPr>
        <w:t xml:space="preserve">Description</w:t>
      </w:r>
      <w:r w:rsidDel="00000000" w:rsidR="00000000" w:rsidRPr="00000000">
        <w:rPr>
          <w:rtl w:val="0"/>
        </w:rPr>
        <w:t xml:space="preserve">: Rituals conducted to honor the landvaettir (land spirits) when taking new land for use or when starting new construction projects.</w:t>
      </w:r>
    </w:p>
    <w:p w:rsidR="00000000" w:rsidDel="00000000" w:rsidP="00000000" w:rsidRDefault="00000000" w:rsidRPr="00000000" w14:paraId="0000023B">
      <w:pPr>
        <w:numPr>
          <w:ilvl w:val="0"/>
          <w:numId w:val="107"/>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To ensure that the community lives in harmony with the land spirits, fostering respect and seeking their goodwill, which is essential for successful settlements and harvests.</w:t>
      </w:r>
    </w:p>
    <w:p w:rsidR="00000000" w:rsidDel="00000000" w:rsidP="00000000" w:rsidRDefault="00000000" w:rsidRPr="00000000" w14:paraId="0000023C">
      <w:pPr>
        <w:pStyle w:val="Heading3"/>
        <w:keepNext w:val="0"/>
        <w:keepLines w:val="0"/>
        <w:spacing w:before="280" w:lineRule="auto"/>
        <w:rPr>
          <w:b w:val="1"/>
          <w:bCs w:val="1"/>
          <w:color w:val="000000"/>
          <w:sz w:val="26"/>
          <w:szCs w:val="26"/>
        </w:rPr>
      </w:pPr>
      <w:bookmarkStart w:colFirst="0" w:colLast="0" w:name="_pjcewwphmfo9" w:id="98"/>
      <w:bookmarkEnd w:id="98"/>
      <w:r w:rsidDel="00000000" w:rsidR="00000000" w:rsidRPr="00000000">
        <w:rPr>
          <w:b w:val="1"/>
          <w:bCs w:val="1"/>
          <w:color w:val="000000"/>
          <w:sz w:val="26"/>
          <w:szCs w:val="26"/>
          <w:rtl w:val="0"/>
        </w:rPr>
        <w:t xml:space="preserve">Spiritual Practices</w:t>
      </w:r>
    </w:p>
    <w:p w:rsidR="00000000" w:rsidDel="00000000" w:rsidP="00000000" w:rsidRDefault="00000000" w:rsidRPr="00000000" w14:paraId="0000023D">
      <w:pPr>
        <w:numPr>
          <w:ilvl w:val="0"/>
          <w:numId w:val="37"/>
        </w:numPr>
        <w:spacing w:after="0" w:afterAutospacing="0" w:before="240" w:lineRule="auto"/>
        <w:ind w:left="720" w:hanging="360"/>
      </w:pPr>
      <w:r w:rsidDel="00000000" w:rsidR="00000000" w:rsidRPr="00000000">
        <w:rPr>
          <w:b w:val="1"/>
          <w:bCs w:val="1"/>
          <w:rtl w:val="0"/>
        </w:rPr>
        <w:t xml:space="preserve">Meditation and Rune Work</w:t>
      </w:r>
      <w:r w:rsidDel="00000000" w:rsidR="00000000" w:rsidRPr="00000000">
        <w:rPr>
          <w:rtl w:val="0"/>
        </w:rPr>
        <w:t xml:space="preserve">: Daily practices that include meditation with rune stones for guidance, reflection, or magical work.</w:t>
      </w:r>
    </w:p>
    <w:p w:rsidR="00000000" w:rsidDel="00000000" w:rsidP="00000000" w:rsidRDefault="00000000" w:rsidRPr="00000000" w14:paraId="0000023E">
      <w:pPr>
        <w:numPr>
          <w:ilvl w:val="0"/>
          <w:numId w:val="37"/>
        </w:numPr>
        <w:spacing w:after="240" w:before="0" w:beforeAutospacing="0" w:lineRule="auto"/>
        <w:ind w:left="720" w:hanging="360"/>
      </w:pPr>
      <w:r w:rsidDel="00000000" w:rsidR="00000000" w:rsidRPr="00000000">
        <w:rPr>
          <w:b w:val="1"/>
          <w:bCs w:val="1"/>
          <w:rtl w:val="0"/>
        </w:rPr>
        <w:t xml:space="preserve">Craftwork</w:t>
      </w:r>
      <w:r w:rsidDel="00000000" w:rsidR="00000000" w:rsidRPr="00000000">
        <w:rPr>
          <w:rtl w:val="0"/>
        </w:rPr>
        <w:t xml:space="preserve">: Creating items like talismans, rune sets, and ritual tools that hold spiritual significance and are used in various ceremonies.</w:t>
      </w:r>
    </w:p>
    <w:p w:rsidR="00000000" w:rsidDel="00000000" w:rsidP="00000000" w:rsidRDefault="00000000" w:rsidRPr="00000000" w14:paraId="0000023F">
      <w:pPr>
        <w:spacing w:after="240" w:before="240" w:lineRule="auto"/>
        <w:rPr/>
      </w:pPr>
      <w:r w:rsidDel="00000000" w:rsidR="00000000" w:rsidRPr="00000000">
        <w:rPr>
          <w:rtl w:val="0"/>
        </w:rPr>
        <w:t xml:space="preserve">These rituals, ceremonies, and practices not only connect members of Heimdall’s Watch to their spiritual roots but also serve as communal activities that strengthen their social and spiritual fabric, enriching their collective Norse pagan identity.</w:t>
      </w:r>
    </w:p>
    <w:p w:rsidR="00000000" w:rsidDel="00000000" w:rsidP="00000000" w:rsidRDefault="00000000" w:rsidRPr="00000000" w14:paraId="00000240">
      <w:pPr>
        <w:spacing w:after="240" w:before="240" w:lineRule="auto"/>
        <w:rPr/>
      </w:pPr>
      <w:r w:rsidDel="00000000" w:rsidR="00000000" w:rsidRPr="00000000">
        <w:rPr>
          <w:rtl w:val="0"/>
        </w:rPr>
        <w:t xml:space="preserve">In the community of Heimdall’s Watch, runes, magic, and traditional healing hold significant cultural and spiritual importance. These elements are deeply integrated into the practice of Norse paganism and serve as tools for personal growth, community bonding, and connection to ancient traditions. Here’s an exploration of their roles and relevance:</w:t>
      </w:r>
    </w:p>
    <w:p w:rsidR="00000000" w:rsidDel="00000000" w:rsidP="00000000" w:rsidRDefault="00000000" w:rsidRPr="00000000" w14:paraId="00000241">
      <w:pPr>
        <w:pStyle w:val="Heading3"/>
        <w:keepNext w:val="0"/>
        <w:keepLines w:val="0"/>
        <w:spacing w:before="280" w:lineRule="auto"/>
        <w:rPr>
          <w:b w:val="1"/>
          <w:bCs w:val="1"/>
          <w:color w:val="000000"/>
          <w:sz w:val="26"/>
          <w:szCs w:val="26"/>
        </w:rPr>
      </w:pPr>
      <w:bookmarkStart w:colFirst="0" w:colLast="0" w:name="_50kyowersjr9" w:id="99"/>
      <w:bookmarkEnd w:id="99"/>
      <w:r w:rsidDel="00000000" w:rsidR="00000000" w:rsidRPr="00000000">
        <w:rPr>
          <w:b w:val="1"/>
          <w:bCs w:val="1"/>
          <w:color w:val="000000"/>
          <w:sz w:val="26"/>
          <w:szCs w:val="26"/>
          <w:rtl w:val="0"/>
        </w:rPr>
        <w:t xml:space="preserve">Importance of Runes</w:t>
      </w:r>
    </w:p>
    <w:p w:rsidR="00000000" w:rsidDel="00000000" w:rsidP="00000000" w:rsidRDefault="00000000" w:rsidRPr="00000000" w14:paraId="00000242">
      <w:pPr>
        <w:numPr>
          <w:ilvl w:val="0"/>
          <w:numId w:val="78"/>
        </w:numPr>
        <w:spacing w:after="0" w:afterAutospacing="0" w:before="240" w:lineRule="auto"/>
        <w:ind w:left="720" w:hanging="360"/>
      </w:pPr>
      <w:r w:rsidDel="00000000" w:rsidR="00000000" w:rsidRPr="00000000">
        <w:rPr>
          <w:b w:val="1"/>
          <w:bCs w:val="1"/>
          <w:rtl w:val="0"/>
        </w:rPr>
        <w:t xml:space="preserve">Historical and Spiritual Significance</w:t>
      </w:r>
      <w:r w:rsidDel="00000000" w:rsidR="00000000" w:rsidRPr="00000000">
        <w:rPr>
          <w:rtl w:val="0"/>
        </w:rPr>
        <w:t xml:space="preserve">: Runes are not only an alphabetic script used in ancient Germanic languages but are also imbued with deep spiritual significance. Each rune symbolizes various aspects of existence, from physical elements to complex concepts.</w:t>
      </w:r>
    </w:p>
    <w:p w:rsidR="00000000" w:rsidDel="00000000" w:rsidP="00000000" w:rsidRDefault="00000000" w:rsidRPr="00000000" w14:paraId="00000243">
      <w:pPr>
        <w:numPr>
          <w:ilvl w:val="0"/>
          <w:numId w:val="78"/>
        </w:numPr>
        <w:spacing w:after="0" w:afterAutospacing="0" w:before="0" w:beforeAutospacing="0" w:lineRule="auto"/>
        <w:ind w:left="720" w:hanging="360"/>
      </w:pPr>
      <w:r w:rsidDel="00000000" w:rsidR="00000000" w:rsidRPr="00000000">
        <w:rPr>
          <w:b w:val="1"/>
          <w:bCs w:val="1"/>
          <w:rtl w:val="0"/>
        </w:rPr>
        <w:t xml:space="preserve">Divination and Guidance</w:t>
      </w:r>
      <w:r w:rsidDel="00000000" w:rsidR="00000000" w:rsidRPr="00000000">
        <w:rPr>
          <w:rtl w:val="0"/>
        </w:rPr>
        <w:t xml:space="preserve">: Runes are commonly used in divination practices. Community members may cast runes to seek guidance regarding personal challenges or community decisions, believing that the runes can reveal hidden truths and potential paths forward.</w:t>
      </w:r>
    </w:p>
    <w:p w:rsidR="00000000" w:rsidDel="00000000" w:rsidP="00000000" w:rsidRDefault="00000000" w:rsidRPr="00000000" w14:paraId="00000244">
      <w:pPr>
        <w:numPr>
          <w:ilvl w:val="0"/>
          <w:numId w:val="78"/>
        </w:numPr>
        <w:spacing w:after="240" w:before="0" w:beforeAutospacing="0" w:lineRule="auto"/>
        <w:ind w:left="720" w:hanging="360"/>
      </w:pPr>
      <w:r w:rsidDel="00000000" w:rsidR="00000000" w:rsidRPr="00000000">
        <w:rPr>
          <w:b w:val="1"/>
          <w:bCs w:val="1"/>
          <w:rtl w:val="0"/>
        </w:rPr>
        <w:t xml:space="preserve">Runic Magic</w:t>
      </w:r>
      <w:r w:rsidDel="00000000" w:rsidR="00000000" w:rsidRPr="00000000">
        <w:rPr>
          <w:rtl w:val="0"/>
        </w:rPr>
        <w:t xml:space="preserve">: Beyond divination, runes are used in magical practices for protection, prosperity, and healing. Inscribing runes onto talismans, doorways, or tools is believed to imbue them with the rune's properties, providing benefits to the bearer or the space.</w:t>
      </w:r>
    </w:p>
    <w:p w:rsidR="00000000" w:rsidDel="00000000" w:rsidP="00000000" w:rsidRDefault="00000000" w:rsidRPr="00000000" w14:paraId="00000245">
      <w:pPr>
        <w:pStyle w:val="Heading3"/>
        <w:keepNext w:val="0"/>
        <w:keepLines w:val="0"/>
        <w:spacing w:before="280" w:lineRule="auto"/>
        <w:rPr>
          <w:b w:val="1"/>
          <w:bCs w:val="1"/>
          <w:color w:val="000000"/>
          <w:sz w:val="26"/>
          <w:szCs w:val="26"/>
        </w:rPr>
      </w:pPr>
      <w:bookmarkStart w:colFirst="0" w:colLast="0" w:name="_6b1kampcnnb" w:id="100"/>
      <w:bookmarkEnd w:id="100"/>
      <w:r w:rsidDel="00000000" w:rsidR="00000000" w:rsidRPr="00000000">
        <w:rPr>
          <w:b w:val="1"/>
          <w:bCs w:val="1"/>
          <w:color w:val="000000"/>
          <w:sz w:val="26"/>
          <w:szCs w:val="26"/>
          <w:rtl w:val="0"/>
        </w:rPr>
        <w:t xml:space="preserve">Importance of Magic</w:t>
      </w:r>
    </w:p>
    <w:p w:rsidR="00000000" w:rsidDel="00000000" w:rsidP="00000000" w:rsidRDefault="00000000" w:rsidRPr="00000000" w14:paraId="00000246">
      <w:pPr>
        <w:numPr>
          <w:ilvl w:val="0"/>
          <w:numId w:val="91"/>
        </w:numPr>
        <w:spacing w:after="0" w:afterAutospacing="0" w:before="240" w:lineRule="auto"/>
        <w:ind w:left="720" w:hanging="360"/>
      </w:pPr>
      <w:r w:rsidDel="00000000" w:rsidR="00000000" w:rsidRPr="00000000">
        <w:rPr>
          <w:b w:val="1"/>
          <w:bCs w:val="1"/>
          <w:rtl w:val="0"/>
        </w:rPr>
        <w:t xml:space="preserve">Seiðr and Galdr</w:t>
      </w:r>
      <w:r w:rsidDel="00000000" w:rsidR="00000000" w:rsidRPr="00000000">
        <w:rPr>
          <w:rtl w:val="0"/>
        </w:rPr>
        <w:t xml:space="preserve">: These forms of Norse magic, respectively associated with prophecy/divination and incantation/spellwork, play crucial roles in the community. They are used for seeing into the future, influencing fate, and protecting or healing community members.</w:t>
      </w:r>
    </w:p>
    <w:p w:rsidR="00000000" w:rsidDel="00000000" w:rsidP="00000000" w:rsidRDefault="00000000" w:rsidRPr="00000000" w14:paraId="00000247">
      <w:pPr>
        <w:numPr>
          <w:ilvl w:val="0"/>
          <w:numId w:val="91"/>
        </w:numPr>
        <w:spacing w:after="0" w:afterAutospacing="0" w:before="0" w:beforeAutospacing="0" w:lineRule="auto"/>
        <w:ind w:left="720" w:hanging="360"/>
      </w:pPr>
      <w:r w:rsidDel="00000000" w:rsidR="00000000" w:rsidRPr="00000000">
        <w:rPr>
          <w:b w:val="1"/>
          <w:bCs w:val="1"/>
          <w:rtl w:val="0"/>
        </w:rPr>
        <w:t xml:space="preserve">Community Rituals</w:t>
      </w:r>
      <w:r w:rsidDel="00000000" w:rsidR="00000000" w:rsidRPr="00000000">
        <w:rPr>
          <w:rtl w:val="0"/>
        </w:rPr>
        <w:t xml:space="preserve">: Magic is a key component of many communal rituals, including blóts and sumbels, where it is used to consecrate the space, invoke deities, and bless participants or offerings.</w:t>
      </w:r>
    </w:p>
    <w:p w:rsidR="00000000" w:rsidDel="00000000" w:rsidP="00000000" w:rsidRDefault="00000000" w:rsidRPr="00000000" w14:paraId="00000248">
      <w:pPr>
        <w:numPr>
          <w:ilvl w:val="0"/>
          <w:numId w:val="91"/>
        </w:numPr>
        <w:spacing w:after="240" w:before="0" w:beforeAutospacing="0" w:lineRule="auto"/>
        <w:ind w:left="720" w:hanging="360"/>
      </w:pPr>
      <w:r w:rsidDel="00000000" w:rsidR="00000000" w:rsidRPr="00000000">
        <w:rPr>
          <w:b w:val="1"/>
          <w:bCs w:val="1"/>
          <w:rtl w:val="0"/>
        </w:rPr>
        <w:t xml:space="preserve">Connection to the Divine</w:t>
      </w:r>
      <w:r w:rsidDel="00000000" w:rsidR="00000000" w:rsidRPr="00000000">
        <w:rPr>
          <w:rtl w:val="0"/>
        </w:rPr>
        <w:t xml:space="preserve">: Magic is often viewed as a means of interacting with the divine and natural worlds, enabling practitioners to align more closely with their will and receive their blessings.</w:t>
      </w:r>
    </w:p>
    <w:p w:rsidR="00000000" w:rsidDel="00000000" w:rsidP="00000000" w:rsidRDefault="00000000" w:rsidRPr="00000000" w14:paraId="00000249">
      <w:pPr>
        <w:pStyle w:val="Heading3"/>
        <w:keepNext w:val="0"/>
        <w:keepLines w:val="0"/>
        <w:spacing w:before="280" w:lineRule="auto"/>
        <w:rPr>
          <w:b w:val="1"/>
          <w:bCs w:val="1"/>
          <w:color w:val="000000"/>
          <w:sz w:val="26"/>
          <w:szCs w:val="26"/>
        </w:rPr>
      </w:pPr>
      <w:bookmarkStart w:colFirst="0" w:colLast="0" w:name="_xqn1225lpdzq" w:id="101"/>
      <w:bookmarkEnd w:id="101"/>
      <w:r w:rsidDel="00000000" w:rsidR="00000000" w:rsidRPr="00000000">
        <w:rPr>
          <w:b w:val="1"/>
          <w:bCs w:val="1"/>
          <w:color w:val="000000"/>
          <w:sz w:val="26"/>
          <w:szCs w:val="26"/>
          <w:rtl w:val="0"/>
        </w:rPr>
        <w:t xml:space="preserve">Importance of Traditional Healing</w:t>
      </w:r>
    </w:p>
    <w:p w:rsidR="00000000" w:rsidDel="00000000" w:rsidP="00000000" w:rsidRDefault="00000000" w:rsidRPr="00000000" w14:paraId="0000024A">
      <w:pPr>
        <w:numPr>
          <w:ilvl w:val="0"/>
          <w:numId w:val="66"/>
        </w:numPr>
        <w:spacing w:after="0" w:afterAutospacing="0" w:before="240" w:lineRule="auto"/>
        <w:ind w:left="720" w:hanging="360"/>
      </w:pPr>
      <w:r w:rsidDel="00000000" w:rsidR="00000000" w:rsidRPr="00000000">
        <w:rPr>
          <w:b w:val="1"/>
          <w:bCs w:val="1"/>
          <w:rtl w:val="0"/>
        </w:rPr>
        <w:t xml:space="preserve">Herbalism and Remedies</w:t>
      </w:r>
      <w:r w:rsidDel="00000000" w:rsidR="00000000" w:rsidRPr="00000000">
        <w:rPr>
          <w:rtl w:val="0"/>
        </w:rPr>
        <w:t xml:space="preserve">: Traditional healing practices often involve the use of herbs, plants, and natural substances that have been used for centuries in Norse cultures. These are employed to treat physical ailments, promote wellness, and balance the body's energies.</w:t>
      </w:r>
    </w:p>
    <w:p w:rsidR="00000000" w:rsidDel="00000000" w:rsidP="00000000" w:rsidRDefault="00000000" w:rsidRPr="00000000" w14:paraId="0000024B">
      <w:pPr>
        <w:numPr>
          <w:ilvl w:val="0"/>
          <w:numId w:val="66"/>
        </w:numPr>
        <w:spacing w:after="0" w:afterAutospacing="0" w:before="0" w:beforeAutospacing="0" w:lineRule="auto"/>
        <w:ind w:left="720" w:hanging="360"/>
      </w:pPr>
      <w:r w:rsidDel="00000000" w:rsidR="00000000" w:rsidRPr="00000000">
        <w:rPr>
          <w:b w:val="1"/>
          <w:bCs w:val="1"/>
          <w:rtl w:val="0"/>
        </w:rPr>
        <w:t xml:space="preserve">Spiritual Healing</w:t>
      </w:r>
      <w:r w:rsidDel="00000000" w:rsidR="00000000" w:rsidRPr="00000000">
        <w:rPr>
          <w:rtl w:val="0"/>
        </w:rPr>
        <w:t xml:space="preserve">: Healing practices also encompass spiritual elements, addressing not just physical symptoms but also spiritual maladies. This can include the healing of auras, the alignment of spiritual energies, and the provision of comfort for those nearing the end of life.</w:t>
      </w:r>
    </w:p>
    <w:p w:rsidR="00000000" w:rsidDel="00000000" w:rsidP="00000000" w:rsidRDefault="00000000" w:rsidRPr="00000000" w14:paraId="0000024C">
      <w:pPr>
        <w:numPr>
          <w:ilvl w:val="0"/>
          <w:numId w:val="66"/>
        </w:numPr>
        <w:spacing w:after="240" w:before="0" w:beforeAutospacing="0" w:lineRule="auto"/>
        <w:ind w:left="720" w:hanging="360"/>
      </w:pPr>
      <w:r w:rsidDel="00000000" w:rsidR="00000000" w:rsidRPr="00000000">
        <w:rPr>
          <w:b w:val="1"/>
          <w:bCs w:val="1"/>
          <w:rtl w:val="0"/>
        </w:rPr>
        <w:t xml:space="preserve">Community Well-being</w:t>
      </w:r>
      <w:r w:rsidDel="00000000" w:rsidR="00000000" w:rsidRPr="00000000">
        <w:rPr>
          <w:rtl w:val="0"/>
        </w:rPr>
        <w:t xml:space="preserve">: Traditional healers often hold respected positions in the community, not only for treating illnesses but also for maintaining the overall physical and spiritual health of the community. Their knowledge and skills are a vital resource for community resilience and harmony.</w:t>
      </w:r>
    </w:p>
    <w:p w:rsidR="00000000" w:rsidDel="00000000" w:rsidP="00000000" w:rsidRDefault="00000000" w:rsidRPr="00000000" w14:paraId="0000024D">
      <w:pPr>
        <w:pStyle w:val="Heading3"/>
        <w:keepNext w:val="0"/>
        <w:keepLines w:val="0"/>
        <w:spacing w:before="280" w:lineRule="auto"/>
        <w:rPr>
          <w:b w:val="1"/>
          <w:bCs w:val="1"/>
          <w:color w:val="000000"/>
          <w:sz w:val="26"/>
          <w:szCs w:val="26"/>
        </w:rPr>
      </w:pPr>
      <w:bookmarkStart w:colFirst="0" w:colLast="0" w:name="_z92dskie0ahq" w:id="102"/>
      <w:bookmarkEnd w:id="102"/>
      <w:r w:rsidDel="00000000" w:rsidR="00000000" w:rsidRPr="00000000">
        <w:rPr>
          <w:b w:val="1"/>
          <w:bCs w:val="1"/>
          <w:color w:val="000000"/>
          <w:sz w:val="26"/>
          <w:szCs w:val="26"/>
          <w:rtl w:val="0"/>
        </w:rPr>
        <w:t xml:space="preserve">Integrative Role</w:t>
      </w:r>
    </w:p>
    <w:p w:rsidR="00000000" w:rsidDel="00000000" w:rsidP="00000000" w:rsidRDefault="00000000" w:rsidRPr="00000000" w14:paraId="0000024E">
      <w:pPr>
        <w:numPr>
          <w:ilvl w:val="0"/>
          <w:numId w:val="114"/>
        </w:numPr>
        <w:spacing w:after="0" w:afterAutospacing="0" w:before="240" w:lineRule="auto"/>
        <w:ind w:left="720" w:hanging="360"/>
      </w:pPr>
      <w:r w:rsidDel="00000000" w:rsidR="00000000" w:rsidRPr="00000000">
        <w:rPr>
          <w:b w:val="1"/>
          <w:bCs w:val="1"/>
          <w:rtl w:val="0"/>
        </w:rPr>
        <w:t xml:space="preserve">Education and Transmission</w:t>
      </w:r>
      <w:r w:rsidDel="00000000" w:rsidR="00000000" w:rsidRPr="00000000">
        <w:rPr>
          <w:rtl w:val="0"/>
        </w:rPr>
        <w:t xml:space="preserve">: The knowledge of runes, magic, and traditional healing is passed down through generations and shared in community gatherings, workshops, and rituals. This transmission is crucial for maintaining the community's cultural heritage and educating new members.</w:t>
      </w:r>
    </w:p>
    <w:p w:rsidR="00000000" w:rsidDel="00000000" w:rsidP="00000000" w:rsidRDefault="00000000" w:rsidRPr="00000000" w14:paraId="0000024F">
      <w:pPr>
        <w:numPr>
          <w:ilvl w:val="0"/>
          <w:numId w:val="114"/>
        </w:numPr>
        <w:spacing w:after="240" w:before="0" w:beforeAutospacing="0" w:lineRule="auto"/>
        <w:ind w:left="720" w:hanging="360"/>
      </w:pPr>
      <w:r w:rsidDel="00000000" w:rsidR="00000000" w:rsidRPr="00000000">
        <w:rPr>
          <w:b w:val="1"/>
          <w:bCs w:val="1"/>
          <w:rtl w:val="0"/>
        </w:rPr>
        <w:t xml:space="preserve">Social Cohesion</w:t>
      </w:r>
      <w:r w:rsidDel="00000000" w:rsidR="00000000" w:rsidRPr="00000000">
        <w:rPr>
          <w:rtl w:val="0"/>
        </w:rPr>
        <w:t xml:space="preserve">: These practices provide a common ground for members, fostering a sense of identity and unity within the community. They are often central to celebrations, milestones, and coping with hardships, thereby knitting the community closer together.</w:t>
      </w:r>
    </w:p>
    <w:p w:rsidR="00000000" w:rsidDel="00000000" w:rsidP="00000000" w:rsidRDefault="00000000" w:rsidRPr="00000000" w14:paraId="00000250">
      <w:pPr>
        <w:spacing w:after="240" w:before="240" w:lineRule="auto"/>
        <w:rPr/>
      </w:pPr>
      <w:r w:rsidDel="00000000" w:rsidR="00000000" w:rsidRPr="00000000">
        <w:rPr>
          <w:rtl w:val="0"/>
        </w:rPr>
        <w:t xml:space="preserve">In Heimdall’s Watch, the integration of runes, magic, and traditional healing into daily life and communal practices enriches the spiritual and cultural experience of the community. They provide a tangible link to the past, while actively contributing to the community's current well-being and sense of purpose.</w:t>
      </w:r>
    </w:p>
    <w:p w:rsidR="00000000" w:rsidDel="00000000" w:rsidP="00000000" w:rsidRDefault="00000000" w:rsidRPr="00000000" w14:paraId="00000251">
      <w:pPr>
        <w:spacing w:after="240" w:before="240" w:lineRule="auto"/>
        <w:rPr/>
      </w:pPr>
      <w:r w:rsidDel="00000000" w:rsidR="00000000" w:rsidRPr="00000000">
        <w:rPr>
          <w:rtl w:val="0"/>
        </w:rPr>
        <w:t xml:space="preserve">The Norse pagan calendar is rich with festivals that celebrate various aspects of life, the seasons, and the gods. Here’s a calendar of major Norse pagan festivals and events that Heimdall’s Watch might observe throughout the year, each with its own unique customs and significance:</w:t>
      </w:r>
    </w:p>
    <w:p w:rsidR="00000000" w:rsidDel="00000000" w:rsidP="00000000" w:rsidRDefault="00000000" w:rsidRPr="00000000" w14:paraId="00000252">
      <w:pPr>
        <w:pStyle w:val="Heading3"/>
        <w:keepNext w:val="0"/>
        <w:keepLines w:val="0"/>
        <w:spacing w:before="280" w:lineRule="auto"/>
        <w:rPr>
          <w:b w:val="1"/>
          <w:bCs w:val="1"/>
          <w:color w:val="000000"/>
          <w:sz w:val="26"/>
          <w:szCs w:val="26"/>
        </w:rPr>
      </w:pPr>
      <w:bookmarkStart w:colFirst="0" w:colLast="0" w:name="_mfitobos78vc" w:id="103"/>
      <w:bookmarkEnd w:id="103"/>
      <w:r w:rsidDel="00000000" w:rsidR="00000000" w:rsidRPr="00000000">
        <w:rPr>
          <w:b w:val="1"/>
          <w:bCs w:val="1"/>
          <w:color w:val="000000"/>
          <w:sz w:val="26"/>
          <w:szCs w:val="26"/>
          <w:rtl w:val="0"/>
        </w:rPr>
        <w:t xml:space="preserve">1. Yule (Jól)</w:t>
      </w:r>
    </w:p>
    <w:p w:rsidR="00000000" w:rsidDel="00000000" w:rsidP="00000000" w:rsidRDefault="00000000" w:rsidRPr="00000000" w14:paraId="00000253">
      <w:pPr>
        <w:numPr>
          <w:ilvl w:val="0"/>
          <w:numId w:val="79"/>
        </w:numPr>
        <w:spacing w:after="0" w:afterAutospacing="0" w:before="240" w:lineRule="auto"/>
        <w:ind w:left="720" w:hanging="360"/>
      </w:pPr>
      <w:r w:rsidDel="00000000" w:rsidR="00000000" w:rsidRPr="00000000">
        <w:rPr>
          <w:b w:val="1"/>
          <w:bCs w:val="1"/>
          <w:rtl w:val="0"/>
        </w:rPr>
        <w:t xml:space="preserve">Date</w:t>
      </w:r>
      <w:r w:rsidDel="00000000" w:rsidR="00000000" w:rsidRPr="00000000">
        <w:rPr>
          <w:rtl w:val="0"/>
        </w:rPr>
        <w:t xml:space="preserve">: Around December 21 (Winter Solstice).</w:t>
      </w:r>
    </w:p>
    <w:p w:rsidR="00000000" w:rsidDel="00000000" w:rsidP="00000000" w:rsidRDefault="00000000" w:rsidRPr="00000000" w14:paraId="00000254">
      <w:pPr>
        <w:numPr>
          <w:ilvl w:val="0"/>
          <w:numId w:val="79"/>
        </w:numPr>
        <w:spacing w:after="0" w:afterAutospacing="0" w:before="0" w:beforeAutospacing="0" w:lineRule="auto"/>
        <w:ind w:left="720" w:hanging="360"/>
      </w:pPr>
      <w:r w:rsidDel="00000000" w:rsidR="00000000" w:rsidRPr="00000000">
        <w:rPr>
          <w:b w:val="1"/>
          <w:bCs w:val="1"/>
          <w:rtl w:val="0"/>
        </w:rPr>
        <w:t xml:space="preserve">Significance</w:t>
      </w:r>
      <w:r w:rsidDel="00000000" w:rsidR="00000000" w:rsidRPr="00000000">
        <w:rPr>
          <w:rtl w:val="0"/>
        </w:rPr>
        <w:t xml:space="preserve">: Yule is one of the most important and oldest Norse festivals, originally a celebration of the rebirth of the sun. Today, it's celebrated with feasting, toasting, and honoring Thor and Freyr for fertility and prosperity.</w:t>
      </w:r>
    </w:p>
    <w:p w:rsidR="00000000" w:rsidDel="00000000" w:rsidP="00000000" w:rsidRDefault="00000000" w:rsidRPr="00000000" w14:paraId="00000255">
      <w:pPr>
        <w:numPr>
          <w:ilvl w:val="0"/>
          <w:numId w:val="79"/>
        </w:numPr>
        <w:spacing w:after="240" w:before="0" w:beforeAutospacing="0" w:lineRule="auto"/>
        <w:ind w:left="720" w:hanging="360"/>
      </w:pPr>
      <w:r w:rsidDel="00000000" w:rsidR="00000000" w:rsidRPr="00000000">
        <w:rPr>
          <w:b w:val="1"/>
          <w:bCs w:val="1"/>
          <w:rtl w:val="0"/>
        </w:rPr>
        <w:t xml:space="preserve">Activities</w:t>
      </w:r>
      <w:r w:rsidDel="00000000" w:rsidR="00000000" w:rsidRPr="00000000">
        <w:rPr>
          <w:rtl w:val="0"/>
        </w:rPr>
        <w:t xml:space="preserve">: Decorating a Yule tree, exchanging gifts, lighting Yule logs, and conducting rituals to bring light and warmth back into the world.</w:t>
      </w:r>
    </w:p>
    <w:p w:rsidR="00000000" w:rsidDel="00000000" w:rsidP="00000000" w:rsidRDefault="00000000" w:rsidRPr="00000000" w14:paraId="00000256">
      <w:pPr>
        <w:pStyle w:val="Heading3"/>
        <w:keepNext w:val="0"/>
        <w:keepLines w:val="0"/>
        <w:spacing w:before="280" w:lineRule="auto"/>
        <w:rPr>
          <w:b w:val="1"/>
          <w:bCs w:val="1"/>
          <w:color w:val="000000"/>
          <w:sz w:val="26"/>
          <w:szCs w:val="26"/>
        </w:rPr>
      </w:pPr>
      <w:bookmarkStart w:colFirst="0" w:colLast="0" w:name="_hp49v4i5zl5s" w:id="104"/>
      <w:bookmarkEnd w:id="104"/>
      <w:r w:rsidDel="00000000" w:rsidR="00000000" w:rsidRPr="00000000">
        <w:rPr>
          <w:b w:val="1"/>
          <w:bCs w:val="1"/>
          <w:color w:val="000000"/>
          <w:sz w:val="26"/>
          <w:szCs w:val="26"/>
          <w:rtl w:val="0"/>
        </w:rPr>
        <w:t xml:space="preserve">2. Imbolc (Charming of the Plough)</w:t>
      </w:r>
    </w:p>
    <w:p w:rsidR="00000000" w:rsidDel="00000000" w:rsidP="00000000" w:rsidRDefault="00000000" w:rsidRPr="00000000" w14:paraId="00000257">
      <w:pPr>
        <w:numPr>
          <w:ilvl w:val="0"/>
          <w:numId w:val="52"/>
        </w:numPr>
        <w:spacing w:after="0" w:afterAutospacing="0" w:before="240" w:lineRule="auto"/>
        <w:ind w:left="720" w:hanging="360"/>
      </w:pPr>
      <w:r w:rsidDel="00000000" w:rsidR="00000000" w:rsidRPr="00000000">
        <w:rPr>
          <w:b w:val="1"/>
          <w:bCs w:val="1"/>
          <w:rtl w:val="0"/>
        </w:rPr>
        <w:t xml:space="preserve">Date</w:t>
      </w:r>
      <w:r w:rsidDel="00000000" w:rsidR="00000000" w:rsidRPr="00000000">
        <w:rPr>
          <w:rtl w:val="0"/>
        </w:rPr>
        <w:t xml:space="preserve">: February 1.</w:t>
      </w:r>
    </w:p>
    <w:p w:rsidR="00000000" w:rsidDel="00000000" w:rsidP="00000000" w:rsidRDefault="00000000" w:rsidRPr="00000000" w14:paraId="00000258">
      <w:pPr>
        <w:numPr>
          <w:ilvl w:val="0"/>
          <w:numId w:val="52"/>
        </w:numPr>
        <w:spacing w:after="0" w:afterAutospacing="0" w:before="0" w:beforeAutospacing="0" w:lineRule="auto"/>
        <w:ind w:left="720" w:hanging="360"/>
      </w:pPr>
      <w:r w:rsidDel="00000000" w:rsidR="00000000" w:rsidRPr="00000000">
        <w:rPr>
          <w:b w:val="1"/>
          <w:bCs w:val="1"/>
          <w:rtl w:val="0"/>
        </w:rPr>
        <w:t xml:space="preserve">Significance</w:t>
      </w:r>
      <w:r w:rsidDel="00000000" w:rsidR="00000000" w:rsidRPr="00000000">
        <w:rPr>
          <w:rtl w:val="0"/>
        </w:rPr>
        <w:t xml:space="preserve">: This festival marks the middle of winter and includes rituals to prepare for the growth of the new year and the beginning of the agricultural season.</w:t>
      </w:r>
    </w:p>
    <w:p w:rsidR="00000000" w:rsidDel="00000000" w:rsidP="00000000" w:rsidRDefault="00000000" w:rsidRPr="00000000" w14:paraId="00000259">
      <w:pPr>
        <w:numPr>
          <w:ilvl w:val="0"/>
          <w:numId w:val="52"/>
        </w:numPr>
        <w:spacing w:after="240" w:before="0" w:beforeAutospacing="0" w:lineRule="auto"/>
        <w:ind w:left="720" w:hanging="360"/>
      </w:pPr>
      <w:r w:rsidDel="00000000" w:rsidR="00000000" w:rsidRPr="00000000">
        <w:rPr>
          <w:b w:val="1"/>
          <w:bCs w:val="1"/>
          <w:rtl w:val="0"/>
        </w:rPr>
        <w:t xml:space="preserve">Activities</w:t>
      </w:r>
      <w:r w:rsidDel="00000000" w:rsidR="00000000" w:rsidRPr="00000000">
        <w:rPr>
          <w:rtl w:val="0"/>
        </w:rPr>
        <w:t xml:space="preserve">: Blessing the plough and tools, feasting, and lighting candles to symbolize the return of warmth and light.</w:t>
      </w:r>
    </w:p>
    <w:p w:rsidR="00000000" w:rsidDel="00000000" w:rsidP="00000000" w:rsidRDefault="00000000" w:rsidRPr="00000000" w14:paraId="0000025A">
      <w:pPr>
        <w:pStyle w:val="Heading3"/>
        <w:keepNext w:val="0"/>
        <w:keepLines w:val="0"/>
        <w:spacing w:before="280" w:lineRule="auto"/>
        <w:rPr>
          <w:b w:val="1"/>
          <w:bCs w:val="1"/>
          <w:color w:val="000000"/>
          <w:sz w:val="26"/>
          <w:szCs w:val="26"/>
        </w:rPr>
      </w:pPr>
      <w:bookmarkStart w:colFirst="0" w:colLast="0" w:name="_hq2s8zo0oj1l" w:id="105"/>
      <w:bookmarkEnd w:id="105"/>
      <w:r w:rsidDel="00000000" w:rsidR="00000000" w:rsidRPr="00000000">
        <w:rPr>
          <w:b w:val="1"/>
          <w:bCs w:val="1"/>
          <w:color w:val="000000"/>
          <w:sz w:val="26"/>
          <w:szCs w:val="26"/>
          <w:rtl w:val="0"/>
        </w:rPr>
        <w:t xml:space="preserve">3. Ostara (Spring Equinox)</w:t>
      </w:r>
    </w:p>
    <w:p w:rsidR="00000000" w:rsidDel="00000000" w:rsidP="00000000" w:rsidRDefault="00000000" w:rsidRPr="00000000" w14:paraId="0000025B">
      <w:pPr>
        <w:numPr>
          <w:ilvl w:val="0"/>
          <w:numId w:val="125"/>
        </w:numPr>
        <w:spacing w:after="0" w:afterAutospacing="0" w:before="240" w:lineRule="auto"/>
        <w:ind w:left="720" w:hanging="360"/>
      </w:pPr>
      <w:r w:rsidDel="00000000" w:rsidR="00000000" w:rsidRPr="00000000">
        <w:rPr>
          <w:b w:val="1"/>
          <w:bCs w:val="1"/>
          <w:rtl w:val="0"/>
        </w:rPr>
        <w:t xml:space="preserve">Date</w:t>
      </w:r>
      <w:r w:rsidDel="00000000" w:rsidR="00000000" w:rsidRPr="00000000">
        <w:rPr>
          <w:rtl w:val="0"/>
        </w:rPr>
        <w:t xml:space="preserve">: Around March 21.</w:t>
      </w:r>
    </w:p>
    <w:p w:rsidR="00000000" w:rsidDel="00000000" w:rsidP="00000000" w:rsidRDefault="00000000" w:rsidRPr="00000000" w14:paraId="0000025C">
      <w:pPr>
        <w:numPr>
          <w:ilvl w:val="0"/>
          <w:numId w:val="125"/>
        </w:numPr>
        <w:spacing w:after="0" w:afterAutospacing="0" w:before="0" w:beforeAutospacing="0" w:lineRule="auto"/>
        <w:ind w:left="720" w:hanging="360"/>
      </w:pPr>
      <w:r w:rsidDel="00000000" w:rsidR="00000000" w:rsidRPr="00000000">
        <w:rPr>
          <w:b w:val="1"/>
          <w:bCs w:val="1"/>
          <w:rtl w:val="0"/>
        </w:rPr>
        <w:t xml:space="preserve">Significance</w:t>
      </w:r>
      <w:r w:rsidDel="00000000" w:rsidR="00000000" w:rsidRPr="00000000">
        <w:rPr>
          <w:rtl w:val="0"/>
        </w:rPr>
        <w:t xml:space="preserve">: Celebrating the balance of day and night during the equinox and the resurgence of fertility in nature.</w:t>
      </w:r>
    </w:p>
    <w:p w:rsidR="00000000" w:rsidDel="00000000" w:rsidP="00000000" w:rsidRDefault="00000000" w:rsidRPr="00000000" w14:paraId="0000025D">
      <w:pPr>
        <w:numPr>
          <w:ilvl w:val="0"/>
          <w:numId w:val="125"/>
        </w:numPr>
        <w:spacing w:after="240" w:before="0" w:beforeAutospacing="0" w:lineRule="auto"/>
        <w:ind w:left="720" w:hanging="360"/>
      </w:pPr>
      <w:r w:rsidDel="00000000" w:rsidR="00000000" w:rsidRPr="00000000">
        <w:rPr>
          <w:b w:val="1"/>
          <w:bCs w:val="1"/>
          <w:rtl w:val="0"/>
        </w:rPr>
        <w:t xml:space="preserve">Activities</w:t>
      </w:r>
      <w:r w:rsidDel="00000000" w:rsidR="00000000" w:rsidRPr="00000000">
        <w:rPr>
          <w:rtl w:val="0"/>
        </w:rPr>
        <w:t xml:space="preserve">: Planting seeds, decorating eggs as symbols of fertility, and holding feasts to celebrate the renewal of the earth.</w:t>
      </w:r>
    </w:p>
    <w:p w:rsidR="00000000" w:rsidDel="00000000" w:rsidP="00000000" w:rsidRDefault="00000000" w:rsidRPr="00000000" w14:paraId="0000025E">
      <w:pPr>
        <w:pStyle w:val="Heading3"/>
        <w:keepNext w:val="0"/>
        <w:keepLines w:val="0"/>
        <w:spacing w:before="280" w:lineRule="auto"/>
        <w:rPr>
          <w:b w:val="1"/>
          <w:bCs w:val="1"/>
          <w:color w:val="000000"/>
          <w:sz w:val="26"/>
          <w:szCs w:val="26"/>
        </w:rPr>
      </w:pPr>
      <w:bookmarkStart w:colFirst="0" w:colLast="0" w:name="_e27bqv551mf9" w:id="106"/>
      <w:bookmarkEnd w:id="106"/>
      <w:r w:rsidDel="00000000" w:rsidR="00000000" w:rsidRPr="00000000">
        <w:rPr>
          <w:b w:val="1"/>
          <w:bCs w:val="1"/>
          <w:color w:val="000000"/>
          <w:sz w:val="26"/>
          <w:szCs w:val="26"/>
          <w:rtl w:val="0"/>
        </w:rPr>
        <w:t xml:space="preserve">4. Walpurgisnacht (May Eve)</w:t>
      </w:r>
    </w:p>
    <w:p w:rsidR="00000000" w:rsidDel="00000000" w:rsidP="00000000" w:rsidRDefault="00000000" w:rsidRPr="00000000" w14:paraId="0000025F">
      <w:pPr>
        <w:numPr>
          <w:ilvl w:val="0"/>
          <w:numId w:val="172"/>
        </w:numPr>
        <w:spacing w:after="0" w:afterAutospacing="0" w:before="240" w:lineRule="auto"/>
        <w:ind w:left="720" w:hanging="360"/>
      </w:pPr>
      <w:r w:rsidDel="00000000" w:rsidR="00000000" w:rsidRPr="00000000">
        <w:rPr>
          <w:b w:val="1"/>
          <w:bCs w:val="1"/>
          <w:rtl w:val="0"/>
        </w:rPr>
        <w:t xml:space="preserve">Date</w:t>
      </w:r>
      <w:r w:rsidDel="00000000" w:rsidR="00000000" w:rsidRPr="00000000">
        <w:rPr>
          <w:rtl w:val="0"/>
        </w:rPr>
        <w:t xml:space="preserve">: April 30 to May 1.</w:t>
      </w:r>
    </w:p>
    <w:p w:rsidR="00000000" w:rsidDel="00000000" w:rsidP="00000000" w:rsidRDefault="00000000" w:rsidRPr="00000000" w14:paraId="00000260">
      <w:pPr>
        <w:numPr>
          <w:ilvl w:val="0"/>
          <w:numId w:val="172"/>
        </w:numPr>
        <w:spacing w:after="0" w:afterAutospacing="0" w:before="0" w:beforeAutospacing="0" w:lineRule="auto"/>
        <w:ind w:left="720" w:hanging="360"/>
      </w:pPr>
      <w:r w:rsidDel="00000000" w:rsidR="00000000" w:rsidRPr="00000000">
        <w:rPr>
          <w:b w:val="1"/>
          <w:bCs w:val="1"/>
          <w:rtl w:val="0"/>
        </w:rPr>
        <w:t xml:space="preserve">Significance</w:t>
      </w:r>
      <w:r w:rsidDel="00000000" w:rsidR="00000000" w:rsidRPr="00000000">
        <w:rPr>
          <w:rtl w:val="0"/>
        </w:rPr>
        <w:t xml:space="preserve">: A festival of fire celebrating the arrival of spring, named after Saint Walpurga but deeply rooted in pre-Christian traditions.</w:t>
      </w:r>
    </w:p>
    <w:p w:rsidR="00000000" w:rsidDel="00000000" w:rsidP="00000000" w:rsidRDefault="00000000" w:rsidRPr="00000000" w14:paraId="00000261">
      <w:pPr>
        <w:numPr>
          <w:ilvl w:val="0"/>
          <w:numId w:val="172"/>
        </w:numPr>
        <w:spacing w:after="240" w:before="0" w:beforeAutospacing="0" w:lineRule="auto"/>
        <w:ind w:left="720" w:hanging="360"/>
      </w:pPr>
      <w:r w:rsidDel="00000000" w:rsidR="00000000" w:rsidRPr="00000000">
        <w:rPr>
          <w:b w:val="1"/>
          <w:bCs w:val="1"/>
          <w:rtl w:val="0"/>
        </w:rPr>
        <w:t xml:space="preserve">Activities</w:t>
      </w:r>
      <w:r w:rsidDel="00000000" w:rsidR="00000000" w:rsidRPr="00000000">
        <w:rPr>
          <w:rtl w:val="0"/>
        </w:rPr>
        <w:t xml:space="preserve">: Bonfires, dancing, and rituals to protect against evil spirits and witches that were believed to roam freely as the seasons changed.</w:t>
      </w:r>
    </w:p>
    <w:p w:rsidR="00000000" w:rsidDel="00000000" w:rsidP="00000000" w:rsidRDefault="00000000" w:rsidRPr="00000000" w14:paraId="00000262">
      <w:pPr>
        <w:pStyle w:val="Heading3"/>
        <w:keepNext w:val="0"/>
        <w:keepLines w:val="0"/>
        <w:spacing w:before="280" w:lineRule="auto"/>
        <w:rPr>
          <w:b w:val="1"/>
          <w:bCs w:val="1"/>
          <w:color w:val="000000"/>
          <w:sz w:val="26"/>
          <w:szCs w:val="26"/>
        </w:rPr>
      </w:pPr>
      <w:bookmarkStart w:colFirst="0" w:colLast="0" w:name="_eoed8r1mw2dr" w:id="107"/>
      <w:bookmarkEnd w:id="107"/>
      <w:r w:rsidDel="00000000" w:rsidR="00000000" w:rsidRPr="00000000">
        <w:rPr>
          <w:b w:val="1"/>
          <w:bCs w:val="1"/>
          <w:color w:val="000000"/>
          <w:sz w:val="26"/>
          <w:szCs w:val="26"/>
          <w:rtl w:val="0"/>
        </w:rPr>
        <w:t xml:space="preserve">5. Midsummer (Summer Solstice)</w:t>
      </w:r>
    </w:p>
    <w:p w:rsidR="00000000" w:rsidDel="00000000" w:rsidP="00000000" w:rsidRDefault="00000000" w:rsidRPr="00000000" w14:paraId="00000263">
      <w:pPr>
        <w:numPr>
          <w:ilvl w:val="0"/>
          <w:numId w:val="179"/>
        </w:numPr>
        <w:spacing w:after="0" w:afterAutospacing="0" w:before="240" w:lineRule="auto"/>
        <w:ind w:left="720" w:hanging="360"/>
      </w:pPr>
      <w:r w:rsidDel="00000000" w:rsidR="00000000" w:rsidRPr="00000000">
        <w:rPr>
          <w:b w:val="1"/>
          <w:bCs w:val="1"/>
          <w:rtl w:val="0"/>
        </w:rPr>
        <w:t xml:space="preserve">Date</w:t>
      </w:r>
      <w:r w:rsidDel="00000000" w:rsidR="00000000" w:rsidRPr="00000000">
        <w:rPr>
          <w:rtl w:val="0"/>
        </w:rPr>
        <w:t xml:space="preserve">: Around June 21.</w:t>
      </w:r>
    </w:p>
    <w:p w:rsidR="00000000" w:rsidDel="00000000" w:rsidP="00000000" w:rsidRDefault="00000000" w:rsidRPr="00000000" w14:paraId="00000264">
      <w:pPr>
        <w:numPr>
          <w:ilvl w:val="0"/>
          <w:numId w:val="179"/>
        </w:numPr>
        <w:spacing w:after="0" w:afterAutospacing="0" w:before="0" w:beforeAutospacing="0" w:lineRule="auto"/>
        <w:ind w:left="720" w:hanging="360"/>
      </w:pPr>
      <w:r w:rsidDel="00000000" w:rsidR="00000000" w:rsidRPr="00000000">
        <w:rPr>
          <w:b w:val="1"/>
          <w:bCs w:val="1"/>
          <w:rtl w:val="0"/>
        </w:rPr>
        <w:t xml:space="preserve">Significance</w:t>
      </w:r>
      <w:r w:rsidDel="00000000" w:rsidR="00000000" w:rsidRPr="00000000">
        <w:rPr>
          <w:rtl w:val="0"/>
        </w:rPr>
        <w:t xml:space="preserve">: The longest day of the year, celebrated for its connection to the sun and its protective and nurturing power.</w:t>
      </w:r>
    </w:p>
    <w:p w:rsidR="00000000" w:rsidDel="00000000" w:rsidP="00000000" w:rsidRDefault="00000000" w:rsidRPr="00000000" w14:paraId="00000265">
      <w:pPr>
        <w:numPr>
          <w:ilvl w:val="0"/>
          <w:numId w:val="179"/>
        </w:numPr>
        <w:spacing w:after="240" w:before="0" w:beforeAutospacing="0" w:lineRule="auto"/>
        <w:ind w:left="720" w:hanging="360"/>
      </w:pPr>
      <w:r w:rsidDel="00000000" w:rsidR="00000000" w:rsidRPr="00000000">
        <w:rPr>
          <w:b w:val="1"/>
          <w:bCs w:val="1"/>
          <w:rtl w:val="0"/>
        </w:rPr>
        <w:t xml:space="preserve">Activities</w:t>
      </w:r>
      <w:r w:rsidDel="00000000" w:rsidR="00000000" w:rsidRPr="00000000">
        <w:rPr>
          <w:rtl w:val="0"/>
        </w:rPr>
        <w:t xml:space="preserve">: Lighting bonfires, feasting outdoors, and rituals to harness the magical power of the sun for protection and prosperity.</w:t>
      </w:r>
    </w:p>
    <w:p w:rsidR="00000000" w:rsidDel="00000000" w:rsidP="00000000" w:rsidRDefault="00000000" w:rsidRPr="00000000" w14:paraId="00000266">
      <w:pPr>
        <w:pStyle w:val="Heading3"/>
        <w:keepNext w:val="0"/>
        <w:keepLines w:val="0"/>
        <w:spacing w:before="280" w:lineRule="auto"/>
        <w:rPr>
          <w:b w:val="1"/>
          <w:bCs w:val="1"/>
          <w:color w:val="000000"/>
          <w:sz w:val="26"/>
          <w:szCs w:val="26"/>
        </w:rPr>
      </w:pPr>
      <w:bookmarkStart w:colFirst="0" w:colLast="0" w:name="_x5bf12lc0iey" w:id="108"/>
      <w:bookmarkEnd w:id="108"/>
      <w:r w:rsidDel="00000000" w:rsidR="00000000" w:rsidRPr="00000000">
        <w:rPr>
          <w:b w:val="1"/>
          <w:bCs w:val="1"/>
          <w:color w:val="000000"/>
          <w:sz w:val="26"/>
          <w:szCs w:val="26"/>
          <w:rtl w:val="0"/>
        </w:rPr>
        <w:t xml:space="preserve">6. Lammas (Loaf-fest)</w:t>
      </w:r>
    </w:p>
    <w:p w:rsidR="00000000" w:rsidDel="00000000" w:rsidP="00000000" w:rsidRDefault="00000000" w:rsidRPr="00000000" w14:paraId="00000267">
      <w:pPr>
        <w:numPr>
          <w:ilvl w:val="0"/>
          <w:numId w:val="184"/>
        </w:numPr>
        <w:spacing w:after="0" w:afterAutospacing="0" w:before="240" w:lineRule="auto"/>
        <w:ind w:left="720" w:hanging="360"/>
      </w:pPr>
      <w:r w:rsidDel="00000000" w:rsidR="00000000" w:rsidRPr="00000000">
        <w:rPr>
          <w:b w:val="1"/>
          <w:bCs w:val="1"/>
          <w:rtl w:val="0"/>
        </w:rPr>
        <w:t xml:space="preserve">Date</w:t>
      </w:r>
      <w:r w:rsidDel="00000000" w:rsidR="00000000" w:rsidRPr="00000000">
        <w:rPr>
          <w:rtl w:val="0"/>
        </w:rPr>
        <w:t xml:space="preserve">: August 1.</w:t>
      </w:r>
    </w:p>
    <w:p w:rsidR="00000000" w:rsidDel="00000000" w:rsidP="00000000" w:rsidRDefault="00000000" w:rsidRPr="00000000" w14:paraId="00000268">
      <w:pPr>
        <w:numPr>
          <w:ilvl w:val="0"/>
          <w:numId w:val="184"/>
        </w:numPr>
        <w:spacing w:after="0" w:afterAutospacing="0" w:before="0" w:beforeAutospacing="0" w:lineRule="auto"/>
        <w:ind w:left="720" w:hanging="360"/>
      </w:pPr>
      <w:r w:rsidDel="00000000" w:rsidR="00000000" w:rsidRPr="00000000">
        <w:rPr>
          <w:b w:val="1"/>
          <w:bCs w:val="1"/>
          <w:rtl w:val="0"/>
        </w:rPr>
        <w:t xml:space="preserve">Significance</w:t>
      </w:r>
      <w:r w:rsidDel="00000000" w:rsidR="00000000" w:rsidRPr="00000000">
        <w:rPr>
          <w:rtl w:val="0"/>
        </w:rPr>
        <w:t xml:space="preserve">: Marks the beginning of the harvest season, thanking the gods for the bounty and praying for a fruitful harvest continuation.</w:t>
      </w:r>
    </w:p>
    <w:p w:rsidR="00000000" w:rsidDel="00000000" w:rsidP="00000000" w:rsidRDefault="00000000" w:rsidRPr="00000000" w14:paraId="00000269">
      <w:pPr>
        <w:numPr>
          <w:ilvl w:val="0"/>
          <w:numId w:val="184"/>
        </w:numPr>
        <w:spacing w:after="240" w:before="0" w:beforeAutospacing="0" w:lineRule="auto"/>
        <w:ind w:left="720" w:hanging="360"/>
      </w:pPr>
      <w:r w:rsidDel="00000000" w:rsidR="00000000" w:rsidRPr="00000000">
        <w:rPr>
          <w:b w:val="1"/>
          <w:bCs w:val="1"/>
          <w:rtl w:val="0"/>
        </w:rPr>
        <w:t xml:space="preserve">Activities</w:t>
      </w:r>
      <w:r w:rsidDel="00000000" w:rsidR="00000000" w:rsidRPr="00000000">
        <w:rPr>
          <w:rtl w:val="0"/>
        </w:rPr>
        <w:t xml:space="preserve">: Baking bread from the first grain harvest, feasts, and offerings to gods like Thor and Sif for continued abundance.</w:t>
      </w:r>
    </w:p>
    <w:p w:rsidR="00000000" w:rsidDel="00000000" w:rsidP="00000000" w:rsidRDefault="00000000" w:rsidRPr="00000000" w14:paraId="0000026A">
      <w:pPr>
        <w:pStyle w:val="Heading3"/>
        <w:keepNext w:val="0"/>
        <w:keepLines w:val="0"/>
        <w:spacing w:before="280" w:lineRule="auto"/>
        <w:rPr>
          <w:b w:val="1"/>
          <w:bCs w:val="1"/>
          <w:color w:val="000000"/>
          <w:sz w:val="26"/>
          <w:szCs w:val="26"/>
        </w:rPr>
      </w:pPr>
      <w:bookmarkStart w:colFirst="0" w:colLast="0" w:name="_te76bj5k3mn9" w:id="109"/>
      <w:bookmarkEnd w:id="109"/>
      <w:r w:rsidDel="00000000" w:rsidR="00000000" w:rsidRPr="00000000">
        <w:rPr>
          <w:b w:val="1"/>
          <w:bCs w:val="1"/>
          <w:color w:val="000000"/>
          <w:sz w:val="26"/>
          <w:szCs w:val="26"/>
          <w:rtl w:val="0"/>
        </w:rPr>
        <w:t xml:space="preserve">7. Fallfest (Autumn Equinox)</w:t>
      </w:r>
    </w:p>
    <w:p w:rsidR="00000000" w:rsidDel="00000000" w:rsidP="00000000" w:rsidRDefault="00000000" w:rsidRPr="00000000" w14:paraId="0000026B">
      <w:pPr>
        <w:numPr>
          <w:ilvl w:val="0"/>
          <w:numId w:val="13"/>
        </w:numPr>
        <w:spacing w:after="0" w:afterAutospacing="0" w:before="240" w:lineRule="auto"/>
        <w:ind w:left="720" w:hanging="360"/>
      </w:pPr>
      <w:r w:rsidDel="00000000" w:rsidR="00000000" w:rsidRPr="00000000">
        <w:rPr>
          <w:b w:val="1"/>
          <w:bCs w:val="1"/>
          <w:rtl w:val="0"/>
        </w:rPr>
        <w:t xml:space="preserve">Date</w:t>
      </w:r>
      <w:r w:rsidDel="00000000" w:rsidR="00000000" w:rsidRPr="00000000">
        <w:rPr>
          <w:rtl w:val="0"/>
        </w:rPr>
        <w:t xml:space="preserve">: Around September 21.</w:t>
      </w:r>
    </w:p>
    <w:p w:rsidR="00000000" w:rsidDel="00000000" w:rsidP="00000000" w:rsidRDefault="00000000" w:rsidRPr="00000000" w14:paraId="0000026C">
      <w:pPr>
        <w:numPr>
          <w:ilvl w:val="0"/>
          <w:numId w:val="13"/>
        </w:numPr>
        <w:spacing w:after="0" w:afterAutospacing="0" w:before="0" w:beforeAutospacing="0" w:lineRule="auto"/>
        <w:ind w:left="720" w:hanging="360"/>
      </w:pPr>
      <w:r w:rsidDel="00000000" w:rsidR="00000000" w:rsidRPr="00000000">
        <w:rPr>
          <w:b w:val="1"/>
          <w:bCs w:val="1"/>
          <w:rtl w:val="0"/>
        </w:rPr>
        <w:t xml:space="preserve">Significance</w:t>
      </w:r>
      <w:r w:rsidDel="00000000" w:rsidR="00000000" w:rsidRPr="00000000">
        <w:rPr>
          <w:rtl w:val="0"/>
        </w:rPr>
        <w:t xml:space="preserve">: A time of balance and reflection, celebrating the second harvest and preparing for the coming winter months.</w:t>
      </w:r>
    </w:p>
    <w:p w:rsidR="00000000" w:rsidDel="00000000" w:rsidP="00000000" w:rsidRDefault="00000000" w:rsidRPr="00000000" w14:paraId="0000026D">
      <w:pPr>
        <w:numPr>
          <w:ilvl w:val="0"/>
          <w:numId w:val="13"/>
        </w:numPr>
        <w:spacing w:after="240" w:before="0" w:beforeAutospacing="0" w:lineRule="auto"/>
        <w:ind w:left="720" w:hanging="360"/>
      </w:pPr>
      <w:r w:rsidDel="00000000" w:rsidR="00000000" w:rsidRPr="00000000">
        <w:rPr>
          <w:b w:val="1"/>
          <w:bCs w:val="1"/>
          <w:rtl w:val="0"/>
        </w:rPr>
        <w:t xml:space="preserve">Activities</w:t>
      </w:r>
      <w:r w:rsidDel="00000000" w:rsidR="00000000" w:rsidRPr="00000000">
        <w:rPr>
          <w:rtl w:val="0"/>
        </w:rPr>
        <w:t xml:space="preserve">: Making offerings of the second harvest, feasting, and preparing the home and hearth for winter.</w:t>
      </w:r>
    </w:p>
    <w:p w:rsidR="00000000" w:rsidDel="00000000" w:rsidP="00000000" w:rsidRDefault="00000000" w:rsidRPr="00000000" w14:paraId="0000026E">
      <w:pPr>
        <w:pStyle w:val="Heading3"/>
        <w:keepNext w:val="0"/>
        <w:keepLines w:val="0"/>
        <w:spacing w:before="280" w:lineRule="auto"/>
        <w:rPr>
          <w:b w:val="1"/>
          <w:bCs w:val="1"/>
          <w:color w:val="000000"/>
          <w:sz w:val="26"/>
          <w:szCs w:val="26"/>
        </w:rPr>
      </w:pPr>
      <w:bookmarkStart w:colFirst="0" w:colLast="0" w:name="_crihzwipamxi" w:id="110"/>
      <w:bookmarkEnd w:id="110"/>
      <w:r w:rsidDel="00000000" w:rsidR="00000000" w:rsidRPr="00000000">
        <w:rPr>
          <w:b w:val="1"/>
          <w:bCs w:val="1"/>
          <w:color w:val="000000"/>
          <w:sz w:val="26"/>
          <w:szCs w:val="26"/>
          <w:rtl w:val="0"/>
        </w:rPr>
        <w:t xml:space="preserve">8. Winter Nights (Vetrnætr)</w:t>
      </w:r>
    </w:p>
    <w:p w:rsidR="00000000" w:rsidDel="00000000" w:rsidP="00000000" w:rsidRDefault="00000000" w:rsidRPr="00000000" w14:paraId="0000026F">
      <w:pPr>
        <w:numPr>
          <w:ilvl w:val="0"/>
          <w:numId w:val="174"/>
        </w:numPr>
        <w:spacing w:after="0" w:afterAutospacing="0" w:before="240" w:lineRule="auto"/>
        <w:ind w:left="720" w:hanging="360"/>
      </w:pPr>
      <w:r w:rsidDel="00000000" w:rsidR="00000000" w:rsidRPr="00000000">
        <w:rPr>
          <w:b w:val="1"/>
          <w:bCs w:val="1"/>
          <w:rtl w:val="0"/>
        </w:rPr>
        <w:t xml:space="preserve">Date</w:t>
      </w:r>
      <w:r w:rsidDel="00000000" w:rsidR="00000000" w:rsidRPr="00000000">
        <w:rPr>
          <w:rtl w:val="0"/>
        </w:rPr>
        <w:t xml:space="preserve">: Around late October.</w:t>
      </w:r>
    </w:p>
    <w:p w:rsidR="00000000" w:rsidDel="00000000" w:rsidP="00000000" w:rsidRDefault="00000000" w:rsidRPr="00000000" w14:paraId="00000270">
      <w:pPr>
        <w:numPr>
          <w:ilvl w:val="0"/>
          <w:numId w:val="174"/>
        </w:numPr>
        <w:spacing w:after="0" w:afterAutospacing="0" w:before="0" w:beforeAutospacing="0" w:lineRule="auto"/>
        <w:ind w:left="720" w:hanging="360"/>
      </w:pPr>
      <w:r w:rsidDel="00000000" w:rsidR="00000000" w:rsidRPr="00000000">
        <w:rPr>
          <w:b w:val="1"/>
          <w:bCs w:val="1"/>
          <w:rtl w:val="0"/>
        </w:rPr>
        <w:t xml:space="preserve">Significance</w:t>
      </w:r>
      <w:r w:rsidDel="00000000" w:rsidR="00000000" w:rsidRPr="00000000">
        <w:rPr>
          <w:rtl w:val="0"/>
        </w:rPr>
        <w:t xml:space="preserve">: Marks the end of the harvest and the beginning of winter, a time to honor the ancestors and the spirits of the land.</w:t>
      </w:r>
    </w:p>
    <w:p w:rsidR="00000000" w:rsidDel="00000000" w:rsidP="00000000" w:rsidRDefault="00000000" w:rsidRPr="00000000" w14:paraId="00000271">
      <w:pPr>
        <w:numPr>
          <w:ilvl w:val="0"/>
          <w:numId w:val="174"/>
        </w:numPr>
        <w:spacing w:after="240" w:before="0" w:beforeAutospacing="0" w:lineRule="auto"/>
        <w:ind w:left="720" w:hanging="360"/>
      </w:pPr>
      <w:r w:rsidDel="00000000" w:rsidR="00000000" w:rsidRPr="00000000">
        <w:rPr>
          <w:b w:val="1"/>
          <w:bCs w:val="1"/>
          <w:rtl w:val="0"/>
        </w:rPr>
        <w:t xml:space="preserve">Activities</w:t>
      </w:r>
      <w:r w:rsidDel="00000000" w:rsidR="00000000" w:rsidRPr="00000000">
        <w:rPr>
          <w:rtl w:val="0"/>
        </w:rPr>
        <w:t xml:space="preserve">: Ancestor veneration, divination for the coming year, and preparing for the darker half of the year.</w:t>
      </w:r>
    </w:p>
    <w:p w:rsidR="00000000" w:rsidDel="00000000" w:rsidP="00000000" w:rsidRDefault="00000000" w:rsidRPr="00000000" w14:paraId="00000272">
      <w:pPr>
        <w:pStyle w:val="Heading3"/>
        <w:keepNext w:val="0"/>
        <w:keepLines w:val="0"/>
        <w:spacing w:before="280" w:lineRule="auto"/>
        <w:rPr>
          <w:b w:val="1"/>
          <w:bCs w:val="1"/>
          <w:color w:val="000000"/>
          <w:sz w:val="26"/>
          <w:szCs w:val="26"/>
        </w:rPr>
      </w:pPr>
      <w:bookmarkStart w:colFirst="0" w:colLast="0" w:name="_ky61v09w07lz" w:id="111"/>
      <w:bookmarkEnd w:id="111"/>
      <w:r w:rsidDel="00000000" w:rsidR="00000000" w:rsidRPr="00000000">
        <w:rPr>
          <w:b w:val="1"/>
          <w:bCs w:val="1"/>
          <w:color w:val="000000"/>
          <w:sz w:val="26"/>
          <w:szCs w:val="26"/>
          <w:rtl w:val="0"/>
        </w:rPr>
        <w:t xml:space="preserve">9. Samhain (Shadowfest)</w:t>
      </w:r>
    </w:p>
    <w:p w:rsidR="00000000" w:rsidDel="00000000" w:rsidP="00000000" w:rsidRDefault="00000000" w:rsidRPr="00000000" w14:paraId="00000273">
      <w:pPr>
        <w:numPr>
          <w:ilvl w:val="0"/>
          <w:numId w:val="121"/>
        </w:numPr>
        <w:spacing w:after="0" w:afterAutospacing="0" w:before="240" w:lineRule="auto"/>
        <w:ind w:left="720" w:hanging="360"/>
      </w:pPr>
      <w:r w:rsidDel="00000000" w:rsidR="00000000" w:rsidRPr="00000000">
        <w:rPr>
          <w:b w:val="1"/>
          <w:bCs w:val="1"/>
          <w:rtl w:val="0"/>
        </w:rPr>
        <w:t xml:space="preserve">Date</w:t>
      </w:r>
      <w:r w:rsidDel="00000000" w:rsidR="00000000" w:rsidRPr="00000000">
        <w:rPr>
          <w:rtl w:val="0"/>
        </w:rPr>
        <w:t xml:space="preserve">: October 31.</w:t>
      </w:r>
    </w:p>
    <w:p w:rsidR="00000000" w:rsidDel="00000000" w:rsidP="00000000" w:rsidRDefault="00000000" w:rsidRPr="00000000" w14:paraId="00000274">
      <w:pPr>
        <w:numPr>
          <w:ilvl w:val="0"/>
          <w:numId w:val="121"/>
        </w:numPr>
        <w:spacing w:after="0" w:afterAutospacing="0" w:before="0" w:beforeAutospacing="0" w:lineRule="auto"/>
        <w:ind w:left="720" w:hanging="360"/>
      </w:pPr>
      <w:r w:rsidDel="00000000" w:rsidR="00000000" w:rsidRPr="00000000">
        <w:rPr>
          <w:b w:val="1"/>
          <w:bCs w:val="1"/>
          <w:rtl w:val="0"/>
        </w:rPr>
        <w:t xml:space="preserve">Significance</w:t>
      </w:r>
      <w:r w:rsidDel="00000000" w:rsidR="00000000" w:rsidRPr="00000000">
        <w:rPr>
          <w:rtl w:val="0"/>
        </w:rPr>
        <w:t xml:space="preserve">: Although originally a Celtic festival, many Norse pagans observe it as a time to honor the dead and the thinning veil between the worlds.</w:t>
      </w:r>
    </w:p>
    <w:p w:rsidR="00000000" w:rsidDel="00000000" w:rsidP="00000000" w:rsidRDefault="00000000" w:rsidRPr="00000000" w14:paraId="00000275">
      <w:pPr>
        <w:numPr>
          <w:ilvl w:val="0"/>
          <w:numId w:val="121"/>
        </w:numPr>
        <w:spacing w:after="240" w:before="0" w:beforeAutospacing="0" w:lineRule="auto"/>
        <w:ind w:left="720" w:hanging="360"/>
      </w:pPr>
      <w:r w:rsidDel="00000000" w:rsidR="00000000" w:rsidRPr="00000000">
        <w:rPr>
          <w:b w:val="1"/>
          <w:bCs w:val="1"/>
          <w:rtl w:val="0"/>
        </w:rPr>
        <w:t xml:space="preserve">Activities</w:t>
      </w:r>
      <w:r w:rsidDel="00000000" w:rsidR="00000000" w:rsidRPr="00000000">
        <w:rPr>
          <w:rtl w:val="0"/>
        </w:rPr>
        <w:t xml:space="preserve">: Ancestor altars, feasting with a place set for deceased loved ones, and protective rituals.</w:t>
      </w:r>
    </w:p>
    <w:p w:rsidR="00000000" w:rsidDel="00000000" w:rsidP="00000000" w:rsidRDefault="00000000" w:rsidRPr="00000000" w14:paraId="00000276">
      <w:pPr>
        <w:spacing w:after="240" w:before="240" w:lineRule="auto"/>
        <w:rPr/>
      </w:pPr>
      <w:r w:rsidDel="00000000" w:rsidR="00000000" w:rsidRPr="00000000">
        <w:rPr>
          <w:rtl w:val="0"/>
        </w:rPr>
        <w:t xml:space="preserve">These festivals are not only celebrations but also deeply spiritual occasions that connect the community of Heimdall’s Watch with their heritage and the cycles of nature. Each festival is an opportunity for communal bonding, spiritual renewal, and cultural education.</w:t>
      </w:r>
    </w:p>
    <w:p w:rsidR="00000000" w:rsidDel="00000000" w:rsidP="00000000" w:rsidRDefault="00000000" w:rsidRPr="00000000" w14:paraId="00000277">
      <w:pPr>
        <w:spacing w:after="240" w:before="240" w:lineRule="auto"/>
        <w:rPr/>
      </w:pPr>
      <w:r w:rsidDel="00000000" w:rsidR="00000000" w:rsidRPr="00000000">
        <w:rPr>
          <w:rtl w:val="0"/>
        </w:rPr>
        <w:t xml:space="preserve">Heimdall’s Watch adopts a range of financial practices to ensure transparency, accountability, and modern efficiency in managing its resources. Particularly notable is the integration of Bitcoin and the Lightning Network to enhance the organization's financial operations. Here’s an overview of these practices:</w:t>
      </w:r>
    </w:p>
    <w:p w:rsidR="00000000" w:rsidDel="00000000" w:rsidP="00000000" w:rsidRDefault="00000000" w:rsidRPr="00000000" w14:paraId="00000278">
      <w:pPr>
        <w:pStyle w:val="Heading3"/>
        <w:keepNext w:val="0"/>
        <w:keepLines w:val="0"/>
        <w:spacing w:before="280" w:lineRule="auto"/>
        <w:rPr>
          <w:b w:val="1"/>
          <w:bCs w:val="1"/>
          <w:color w:val="000000"/>
          <w:sz w:val="26"/>
          <w:szCs w:val="26"/>
        </w:rPr>
      </w:pPr>
      <w:bookmarkStart w:colFirst="0" w:colLast="0" w:name="_tstav91quiwe" w:id="112"/>
      <w:bookmarkEnd w:id="112"/>
      <w:r w:rsidDel="00000000" w:rsidR="00000000" w:rsidRPr="00000000">
        <w:rPr>
          <w:b w:val="1"/>
          <w:bCs w:val="1"/>
          <w:color w:val="000000"/>
          <w:sz w:val="26"/>
          <w:szCs w:val="26"/>
          <w:rtl w:val="0"/>
        </w:rPr>
        <w:t xml:space="preserve">1. Budgeting and Financial Planning</w:t>
      </w:r>
    </w:p>
    <w:p w:rsidR="00000000" w:rsidDel="00000000" w:rsidP="00000000" w:rsidRDefault="00000000" w:rsidRPr="00000000" w14:paraId="00000279">
      <w:pPr>
        <w:numPr>
          <w:ilvl w:val="0"/>
          <w:numId w:val="152"/>
        </w:numPr>
        <w:spacing w:after="0" w:afterAutospacing="0" w:before="240" w:lineRule="auto"/>
        <w:ind w:left="720" w:hanging="360"/>
      </w:pPr>
      <w:r w:rsidDel="00000000" w:rsidR="00000000" w:rsidRPr="00000000">
        <w:rPr>
          <w:b w:val="1"/>
          <w:bCs w:val="1"/>
          <w:rtl w:val="0"/>
        </w:rPr>
        <w:t xml:space="preserve">Practice</w:t>
      </w:r>
      <w:r w:rsidDel="00000000" w:rsidR="00000000" w:rsidRPr="00000000">
        <w:rPr>
          <w:rtl w:val="0"/>
        </w:rPr>
        <w:t xml:space="preserve">: Heimdall’s Watch implements rigorous budgeting processes to plan and monitor expenditures and revenues. Annual budgets are prepared and reviewed by the Prosperity sector before being approved by the High Council.</w:t>
      </w:r>
    </w:p>
    <w:p w:rsidR="00000000" w:rsidDel="00000000" w:rsidP="00000000" w:rsidRDefault="00000000" w:rsidRPr="00000000" w14:paraId="0000027A">
      <w:pPr>
        <w:numPr>
          <w:ilvl w:val="0"/>
          <w:numId w:val="152"/>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This ensures that all financial decisions support the group's missions and objectives while maintaining financial stability.</w:t>
      </w:r>
    </w:p>
    <w:p w:rsidR="00000000" w:rsidDel="00000000" w:rsidP="00000000" w:rsidRDefault="00000000" w:rsidRPr="00000000" w14:paraId="0000027B">
      <w:pPr>
        <w:pStyle w:val="Heading3"/>
        <w:keepNext w:val="0"/>
        <w:keepLines w:val="0"/>
        <w:spacing w:before="280" w:lineRule="auto"/>
        <w:rPr>
          <w:b w:val="1"/>
          <w:bCs w:val="1"/>
          <w:color w:val="000000"/>
          <w:sz w:val="26"/>
          <w:szCs w:val="26"/>
        </w:rPr>
      </w:pPr>
      <w:bookmarkStart w:colFirst="0" w:colLast="0" w:name="_rgm9lfnx55rg" w:id="113"/>
      <w:bookmarkEnd w:id="113"/>
      <w:r w:rsidDel="00000000" w:rsidR="00000000" w:rsidRPr="00000000">
        <w:rPr>
          <w:b w:val="1"/>
          <w:bCs w:val="1"/>
          <w:color w:val="000000"/>
          <w:sz w:val="26"/>
          <w:szCs w:val="26"/>
          <w:rtl w:val="0"/>
        </w:rPr>
        <w:t xml:space="preserve">2. Membership Dues and Fundraising</w:t>
      </w:r>
    </w:p>
    <w:p w:rsidR="00000000" w:rsidDel="00000000" w:rsidP="00000000" w:rsidRDefault="00000000" w:rsidRPr="00000000" w14:paraId="0000027C">
      <w:pPr>
        <w:numPr>
          <w:ilvl w:val="0"/>
          <w:numId w:val="110"/>
        </w:numPr>
        <w:spacing w:after="0" w:afterAutospacing="0" w:before="240" w:lineRule="auto"/>
        <w:ind w:left="720" w:hanging="360"/>
      </w:pPr>
      <w:r w:rsidDel="00000000" w:rsidR="00000000" w:rsidRPr="00000000">
        <w:rPr>
          <w:b w:val="1"/>
          <w:bCs w:val="1"/>
          <w:rtl w:val="0"/>
        </w:rPr>
        <w:t xml:space="preserve">Practice</w:t>
      </w:r>
      <w:r w:rsidDel="00000000" w:rsidR="00000000" w:rsidRPr="00000000">
        <w:rPr>
          <w:rtl w:val="0"/>
        </w:rPr>
        <w:t xml:space="preserve">: The organization relies on membership dues, donations, and fundraising events as primary sources of revenue. Regular fundraising campaigns and events are organized to support specific projects or general operational costs.</w:t>
      </w:r>
    </w:p>
    <w:p w:rsidR="00000000" w:rsidDel="00000000" w:rsidP="00000000" w:rsidRDefault="00000000" w:rsidRPr="00000000" w14:paraId="0000027D">
      <w:pPr>
        <w:numPr>
          <w:ilvl w:val="0"/>
          <w:numId w:val="110"/>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These funds are crucial for maintaining daily operations, funding community projects, and ensuring the group’s sustainability.</w:t>
      </w:r>
    </w:p>
    <w:p w:rsidR="00000000" w:rsidDel="00000000" w:rsidP="00000000" w:rsidRDefault="00000000" w:rsidRPr="00000000" w14:paraId="0000027E">
      <w:pPr>
        <w:pStyle w:val="Heading3"/>
        <w:keepNext w:val="0"/>
        <w:keepLines w:val="0"/>
        <w:spacing w:before="280" w:lineRule="auto"/>
        <w:rPr>
          <w:b w:val="1"/>
          <w:bCs w:val="1"/>
          <w:color w:val="000000"/>
          <w:sz w:val="26"/>
          <w:szCs w:val="26"/>
        </w:rPr>
      </w:pPr>
      <w:bookmarkStart w:colFirst="0" w:colLast="0" w:name="_r8hst1464s3l" w:id="114"/>
      <w:bookmarkEnd w:id="114"/>
      <w:r w:rsidDel="00000000" w:rsidR="00000000" w:rsidRPr="00000000">
        <w:rPr>
          <w:b w:val="1"/>
          <w:bCs w:val="1"/>
          <w:color w:val="000000"/>
          <w:sz w:val="26"/>
          <w:szCs w:val="26"/>
          <w:rtl w:val="0"/>
        </w:rPr>
        <w:t xml:space="preserve">3. Financial Reporting and Transparency</w:t>
      </w:r>
    </w:p>
    <w:p w:rsidR="00000000" w:rsidDel="00000000" w:rsidP="00000000" w:rsidRDefault="00000000" w:rsidRPr="00000000" w14:paraId="0000027F">
      <w:pPr>
        <w:numPr>
          <w:ilvl w:val="0"/>
          <w:numId w:val="193"/>
        </w:numPr>
        <w:spacing w:after="0" w:afterAutospacing="0" w:before="240" w:lineRule="auto"/>
        <w:ind w:left="720" w:hanging="360"/>
      </w:pPr>
      <w:r w:rsidDel="00000000" w:rsidR="00000000" w:rsidRPr="00000000">
        <w:rPr>
          <w:b w:val="1"/>
          <w:bCs w:val="1"/>
          <w:rtl w:val="0"/>
        </w:rPr>
        <w:t xml:space="preserve">Practice</w:t>
      </w:r>
      <w:r w:rsidDel="00000000" w:rsidR="00000000" w:rsidRPr="00000000">
        <w:rPr>
          <w:rtl w:val="0"/>
        </w:rPr>
        <w:t xml:space="preserve">: Regular financial reports are generated and reviewed by the Prosperity sector, then shared with the entire community to maintain transparency.</w:t>
      </w:r>
    </w:p>
    <w:p w:rsidR="00000000" w:rsidDel="00000000" w:rsidP="00000000" w:rsidRDefault="00000000" w:rsidRPr="00000000" w14:paraId="00000280">
      <w:pPr>
        <w:numPr>
          <w:ilvl w:val="0"/>
          <w:numId w:val="193"/>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This practice ensures members are informed about how funds are being used and fosters a sense of trust and accountability within the community.</w:t>
      </w:r>
    </w:p>
    <w:p w:rsidR="00000000" w:rsidDel="00000000" w:rsidP="00000000" w:rsidRDefault="00000000" w:rsidRPr="00000000" w14:paraId="00000281">
      <w:pPr>
        <w:pStyle w:val="Heading3"/>
        <w:keepNext w:val="0"/>
        <w:keepLines w:val="0"/>
        <w:spacing w:before="280" w:lineRule="auto"/>
        <w:rPr>
          <w:b w:val="1"/>
          <w:bCs w:val="1"/>
          <w:color w:val="000000"/>
          <w:sz w:val="26"/>
          <w:szCs w:val="26"/>
        </w:rPr>
      </w:pPr>
      <w:bookmarkStart w:colFirst="0" w:colLast="0" w:name="_9dplmk70l6ka" w:id="115"/>
      <w:bookmarkEnd w:id="115"/>
      <w:r w:rsidDel="00000000" w:rsidR="00000000" w:rsidRPr="00000000">
        <w:rPr>
          <w:b w:val="1"/>
          <w:bCs w:val="1"/>
          <w:color w:val="000000"/>
          <w:sz w:val="26"/>
          <w:szCs w:val="26"/>
          <w:rtl w:val="0"/>
        </w:rPr>
        <w:t xml:space="preserve">4. Use of Bitcoin and the Lightning Network</w:t>
      </w:r>
    </w:p>
    <w:p w:rsidR="00000000" w:rsidDel="00000000" w:rsidP="00000000" w:rsidRDefault="00000000" w:rsidRPr="00000000" w14:paraId="00000282">
      <w:pPr>
        <w:numPr>
          <w:ilvl w:val="0"/>
          <w:numId w:val="4"/>
        </w:numPr>
        <w:spacing w:after="0" w:afterAutospacing="0" w:before="240" w:lineRule="auto"/>
        <w:ind w:left="720" w:hanging="360"/>
      </w:pPr>
      <w:r w:rsidDel="00000000" w:rsidR="00000000" w:rsidRPr="00000000">
        <w:rPr>
          <w:b w:val="1"/>
          <w:bCs w:val="1"/>
          <w:rtl w:val="0"/>
        </w:rPr>
        <w:t xml:space="preserve">Practice</w:t>
      </w:r>
      <w:r w:rsidDel="00000000" w:rsidR="00000000" w:rsidRPr="00000000">
        <w:rPr>
          <w:rtl w:val="0"/>
        </w:rPr>
        <w:t xml:space="preserve">:</w:t>
      </w:r>
    </w:p>
    <w:p w:rsidR="00000000" w:rsidDel="00000000" w:rsidP="00000000" w:rsidRDefault="00000000" w:rsidRPr="00000000" w14:paraId="00000283">
      <w:pPr>
        <w:numPr>
          <w:ilvl w:val="1"/>
          <w:numId w:val="4"/>
        </w:numPr>
        <w:spacing w:after="0" w:afterAutospacing="0" w:before="0" w:beforeAutospacing="0" w:lineRule="auto"/>
        <w:ind w:left="1440" w:hanging="360"/>
      </w:pPr>
      <w:r w:rsidDel="00000000" w:rsidR="00000000" w:rsidRPr="00000000">
        <w:rPr>
          <w:b w:val="1"/>
          <w:bCs w:val="1"/>
          <w:rtl w:val="0"/>
        </w:rPr>
        <w:t xml:space="preserve">Bitcoin</w:t>
      </w:r>
      <w:r w:rsidDel="00000000" w:rsidR="00000000" w:rsidRPr="00000000">
        <w:rPr>
          <w:rtl w:val="0"/>
        </w:rPr>
        <w:t xml:space="preserve">: Heimdall’s Watch has adopted Bitcoin as a primary method for accepting donations and paying for services where possible. This approach is in line with the community’s forward-looking technology adoption strategy.</w:t>
      </w:r>
    </w:p>
    <w:p w:rsidR="00000000" w:rsidDel="00000000" w:rsidP="00000000" w:rsidRDefault="00000000" w:rsidRPr="00000000" w14:paraId="00000284">
      <w:pPr>
        <w:numPr>
          <w:ilvl w:val="1"/>
          <w:numId w:val="4"/>
        </w:numPr>
        <w:spacing w:after="0" w:afterAutospacing="0" w:before="0" w:beforeAutospacing="0" w:lineRule="auto"/>
        <w:ind w:left="1440" w:hanging="360"/>
      </w:pPr>
      <w:r w:rsidDel="00000000" w:rsidR="00000000" w:rsidRPr="00000000">
        <w:rPr>
          <w:b w:val="1"/>
          <w:bCs w:val="1"/>
          <w:rtl w:val="0"/>
        </w:rPr>
        <w:t xml:space="preserve">Lightning Network</w:t>
      </w:r>
      <w:r w:rsidDel="00000000" w:rsidR="00000000" w:rsidRPr="00000000">
        <w:rPr>
          <w:rtl w:val="0"/>
        </w:rPr>
        <w:t xml:space="preserve">: For smaller transactions that require quick processing and lower fees, the Lightning Network is used. This layer on top of Bitcoin enables instant transactions, making it practical for everyday transactions within the community.</w:t>
      </w:r>
    </w:p>
    <w:p w:rsidR="00000000" w:rsidDel="00000000" w:rsidP="00000000" w:rsidRDefault="00000000" w:rsidRPr="00000000" w14:paraId="00000285">
      <w:pPr>
        <w:numPr>
          <w:ilvl w:val="0"/>
          <w:numId w:val="4"/>
        </w:numPr>
        <w:spacing w:after="0" w:afterAutospacing="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w:t>
      </w:r>
    </w:p>
    <w:p w:rsidR="00000000" w:rsidDel="00000000" w:rsidP="00000000" w:rsidRDefault="00000000" w:rsidRPr="00000000" w14:paraId="00000286">
      <w:pPr>
        <w:numPr>
          <w:ilvl w:val="1"/>
          <w:numId w:val="4"/>
        </w:numPr>
        <w:spacing w:after="0" w:afterAutospacing="0" w:before="0" w:beforeAutospacing="0" w:lineRule="auto"/>
        <w:ind w:left="1440" w:hanging="360"/>
      </w:pPr>
      <w:r w:rsidDel="00000000" w:rsidR="00000000" w:rsidRPr="00000000">
        <w:rPr>
          <w:b w:val="1"/>
          <w:bCs w:val="1"/>
          <w:rtl w:val="0"/>
        </w:rPr>
        <w:t xml:space="preserve">Innovation and Efficiency</w:t>
      </w:r>
      <w:r w:rsidDel="00000000" w:rsidR="00000000" w:rsidRPr="00000000">
        <w:rPr>
          <w:rtl w:val="0"/>
        </w:rPr>
        <w:t xml:space="preserve">: Using Bitcoin and the Lightning Network aligns with the organization’s ethos of embracing innovative solutions. It provides a fast, secure, and transparent way to handle transactions.</w:t>
      </w:r>
    </w:p>
    <w:p w:rsidR="00000000" w:rsidDel="00000000" w:rsidP="00000000" w:rsidRDefault="00000000" w:rsidRPr="00000000" w14:paraId="00000287">
      <w:pPr>
        <w:numPr>
          <w:ilvl w:val="1"/>
          <w:numId w:val="4"/>
        </w:numPr>
        <w:spacing w:after="0" w:afterAutospacing="0" w:before="0" w:beforeAutospacing="0" w:lineRule="auto"/>
        <w:ind w:left="1440" w:hanging="360"/>
      </w:pPr>
      <w:r w:rsidDel="00000000" w:rsidR="00000000" w:rsidRPr="00000000">
        <w:rPr>
          <w:b w:val="1"/>
          <w:bCs w:val="1"/>
          <w:rtl w:val="0"/>
        </w:rPr>
        <w:t xml:space="preserve">Global Reach</w:t>
      </w:r>
      <w:r w:rsidDel="00000000" w:rsidR="00000000" w:rsidRPr="00000000">
        <w:rPr>
          <w:rtl w:val="0"/>
        </w:rPr>
        <w:t xml:space="preserve">: This approach facilitates easier acceptance of international donations and payments, expanding the group’s fundraising potential beyond geographical boundaries.</w:t>
      </w:r>
    </w:p>
    <w:p w:rsidR="00000000" w:rsidDel="00000000" w:rsidP="00000000" w:rsidRDefault="00000000" w:rsidRPr="00000000" w14:paraId="00000288">
      <w:pPr>
        <w:numPr>
          <w:ilvl w:val="1"/>
          <w:numId w:val="4"/>
        </w:numPr>
        <w:spacing w:after="240" w:before="0" w:beforeAutospacing="0" w:lineRule="auto"/>
        <w:ind w:left="1440" w:hanging="360"/>
      </w:pPr>
      <w:r w:rsidDel="00000000" w:rsidR="00000000" w:rsidRPr="00000000">
        <w:rPr>
          <w:b w:val="1"/>
          <w:bCs w:val="1"/>
          <w:rtl w:val="0"/>
        </w:rPr>
        <w:t xml:space="preserve">Financial Sovereignty</w:t>
      </w:r>
      <w:r w:rsidDel="00000000" w:rsidR="00000000" w:rsidRPr="00000000">
        <w:rPr>
          <w:rtl w:val="0"/>
        </w:rPr>
        <w:t xml:space="preserve">: Bitcoin offers a degree of independence from traditional banking systems, aligning with the community’s values of self-reliance and independence.</w:t>
      </w:r>
    </w:p>
    <w:p w:rsidR="00000000" w:rsidDel="00000000" w:rsidP="00000000" w:rsidRDefault="00000000" w:rsidRPr="00000000" w14:paraId="00000289">
      <w:pPr>
        <w:pStyle w:val="Heading3"/>
        <w:keepNext w:val="0"/>
        <w:keepLines w:val="0"/>
        <w:spacing w:before="280" w:lineRule="auto"/>
        <w:rPr>
          <w:b w:val="1"/>
          <w:bCs w:val="1"/>
          <w:color w:val="000000"/>
          <w:sz w:val="26"/>
          <w:szCs w:val="26"/>
        </w:rPr>
      </w:pPr>
      <w:bookmarkStart w:colFirst="0" w:colLast="0" w:name="_mws2jl14sew" w:id="116"/>
      <w:bookmarkEnd w:id="116"/>
      <w:r w:rsidDel="00000000" w:rsidR="00000000" w:rsidRPr="00000000">
        <w:rPr>
          <w:b w:val="1"/>
          <w:bCs w:val="1"/>
          <w:color w:val="000000"/>
          <w:sz w:val="26"/>
          <w:szCs w:val="26"/>
          <w:rtl w:val="0"/>
        </w:rPr>
        <w:t xml:space="preserve">5. Investment and Reserve Funds</w:t>
      </w:r>
    </w:p>
    <w:p w:rsidR="00000000" w:rsidDel="00000000" w:rsidP="00000000" w:rsidRDefault="00000000" w:rsidRPr="00000000" w14:paraId="0000028A">
      <w:pPr>
        <w:numPr>
          <w:ilvl w:val="0"/>
          <w:numId w:val="183"/>
        </w:numPr>
        <w:spacing w:after="0" w:afterAutospacing="0" w:before="240" w:lineRule="auto"/>
        <w:ind w:left="720" w:hanging="360"/>
      </w:pPr>
      <w:r w:rsidDel="00000000" w:rsidR="00000000" w:rsidRPr="00000000">
        <w:rPr>
          <w:b w:val="1"/>
          <w:bCs w:val="1"/>
          <w:rtl w:val="0"/>
        </w:rPr>
        <w:t xml:space="preserve">Practice</w:t>
      </w:r>
      <w:r w:rsidDel="00000000" w:rsidR="00000000" w:rsidRPr="00000000">
        <w:rPr>
          <w:rtl w:val="0"/>
        </w:rPr>
        <w:t xml:space="preserve">: Surplus funds are occasionally invested in conservative investment vehicles, or stored in reserve funds to provide financial cushioning and support future large-scale projects or unexpected needs.</w:t>
      </w:r>
    </w:p>
    <w:p w:rsidR="00000000" w:rsidDel="00000000" w:rsidP="00000000" w:rsidRDefault="00000000" w:rsidRPr="00000000" w14:paraId="0000028B">
      <w:pPr>
        <w:numPr>
          <w:ilvl w:val="0"/>
          <w:numId w:val="183"/>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Investments and reserves ensure the long-term financial health of the organization, allowing it to sustain its activities and grow its asset base responsibly over time.</w:t>
      </w:r>
    </w:p>
    <w:p w:rsidR="00000000" w:rsidDel="00000000" w:rsidP="00000000" w:rsidRDefault="00000000" w:rsidRPr="00000000" w14:paraId="0000028C">
      <w:pPr>
        <w:pStyle w:val="Heading3"/>
        <w:keepNext w:val="0"/>
        <w:keepLines w:val="0"/>
        <w:spacing w:before="280" w:lineRule="auto"/>
        <w:rPr>
          <w:b w:val="1"/>
          <w:bCs w:val="1"/>
          <w:color w:val="000000"/>
          <w:sz w:val="26"/>
          <w:szCs w:val="26"/>
        </w:rPr>
      </w:pPr>
      <w:bookmarkStart w:colFirst="0" w:colLast="0" w:name="_uqoxny3ty0pt" w:id="117"/>
      <w:bookmarkEnd w:id="117"/>
      <w:r w:rsidDel="00000000" w:rsidR="00000000" w:rsidRPr="00000000">
        <w:rPr>
          <w:b w:val="1"/>
          <w:bCs w:val="1"/>
          <w:color w:val="000000"/>
          <w:sz w:val="26"/>
          <w:szCs w:val="26"/>
          <w:rtl w:val="0"/>
        </w:rPr>
        <w:t xml:space="preserve">6. Audits and Financial Reviews</w:t>
      </w:r>
    </w:p>
    <w:p w:rsidR="00000000" w:rsidDel="00000000" w:rsidP="00000000" w:rsidRDefault="00000000" w:rsidRPr="00000000" w14:paraId="0000028D">
      <w:pPr>
        <w:numPr>
          <w:ilvl w:val="0"/>
          <w:numId w:val="116"/>
        </w:numPr>
        <w:spacing w:after="0" w:afterAutospacing="0" w:before="240" w:lineRule="auto"/>
        <w:ind w:left="720" w:hanging="360"/>
      </w:pPr>
      <w:r w:rsidDel="00000000" w:rsidR="00000000" w:rsidRPr="00000000">
        <w:rPr>
          <w:b w:val="1"/>
          <w:bCs w:val="1"/>
          <w:rtl w:val="0"/>
        </w:rPr>
        <w:t xml:space="preserve">Practice</w:t>
      </w:r>
      <w:r w:rsidDel="00000000" w:rsidR="00000000" w:rsidRPr="00000000">
        <w:rPr>
          <w:rtl w:val="0"/>
        </w:rPr>
        <w:t xml:space="preserve">: External financial audits are conducted annually to review the organization's financial activities and ensure compliance with legal and internal standards.</w:t>
      </w:r>
    </w:p>
    <w:p w:rsidR="00000000" w:rsidDel="00000000" w:rsidP="00000000" w:rsidRDefault="00000000" w:rsidRPr="00000000" w14:paraId="0000028E">
      <w:pPr>
        <w:numPr>
          <w:ilvl w:val="0"/>
          <w:numId w:val="116"/>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Audits help prevent financial discrepancies and ensure that the organization's financial practices remain above reproach, thereby protecting the community’s assets and reputation.</w:t>
      </w:r>
    </w:p>
    <w:p w:rsidR="00000000" w:rsidDel="00000000" w:rsidP="00000000" w:rsidRDefault="00000000" w:rsidRPr="00000000" w14:paraId="0000028F">
      <w:pPr>
        <w:spacing w:after="240" w:before="240" w:lineRule="auto"/>
        <w:rPr/>
      </w:pPr>
      <w:r w:rsidDel="00000000" w:rsidR="00000000" w:rsidRPr="00000000">
        <w:rPr>
          <w:rtl w:val="0"/>
        </w:rPr>
        <w:t xml:space="preserve">These financial practices reflect Heimdall’s Watch’s commitment to responsible financial management, transparency, and embracing modern technology to enhance its operations. By integrating traditional financial management techniques with innovative technologies like Bitcoin and the Lightning Network, Heimdall’s Watch positions itself as a forward-thinking organization that responsibly manages its resources while staying at the forefront of technological adoption in the nonprofit sector.</w:t>
      </w:r>
    </w:p>
    <w:p w:rsidR="00000000" w:rsidDel="00000000" w:rsidP="00000000" w:rsidRDefault="00000000" w:rsidRPr="00000000" w14:paraId="00000290">
      <w:pPr>
        <w:spacing w:after="240" w:before="240" w:lineRule="auto"/>
        <w:rPr/>
      </w:pPr>
      <w:r w:rsidDel="00000000" w:rsidR="00000000" w:rsidRPr="00000000">
        <w:rPr>
          <w:rtl w:val="0"/>
        </w:rPr>
        <w:t xml:space="preserve">For Heimdall’s Watch to achieve economic sustainability and effectively support its mission, a multifaceted funding strategy is essential. This strategy should not only diversify revenue streams but also ensure financial stability and foster growth. Here are several key funding strategies that Heimdall’s Watch can adopt:</w:t>
      </w:r>
    </w:p>
    <w:p w:rsidR="00000000" w:rsidDel="00000000" w:rsidP="00000000" w:rsidRDefault="00000000" w:rsidRPr="00000000" w14:paraId="00000291">
      <w:pPr>
        <w:pStyle w:val="Heading3"/>
        <w:keepNext w:val="0"/>
        <w:keepLines w:val="0"/>
        <w:spacing w:before="280" w:lineRule="auto"/>
        <w:rPr>
          <w:b w:val="1"/>
          <w:bCs w:val="1"/>
          <w:color w:val="000000"/>
          <w:sz w:val="26"/>
          <w:szCs w:val="26"/>
        </w:rPr>
      </w:pPr>
      <w:bookmarkStart w:colFirst="0" w:colLast="0" w:name="_vxt2pe3t3zeq" w:id="118"/>
      <w:bookmarkEnd w:id="118"/>
      <w:r w:rsidDel="00000000" w:rsidR="00000000" w:rsidRPr="00000000">
        <w:rPr>
          <w:b w:val="1"/>
          <w:bCs w:val="1"/>
          <w:color w:val="000000"/>
          <w:sz w:val="26"/>
          <w:szCs w:val="26"/>
          <w:rtl w:val="0"/>
        </w:rPr>
        <w:t xml:space="preserve">1. Membership Dues</w:t>
      </w:r>
    </w:p>
    <w:p w:rsidR="00000000" w:rsidDel="00000000" w:rsidP="00000000" w:rsidRDefault="00000000" w:rsidRPr="00000000" w14:paraId="00000292">
      <w:pPr>
        <w:numPr>
          <w:ilvl w:val="0"/>
          <w:numId w:val="14"/>
        </w:numPr>
        <w:spacing w:after="0" w:afterAutospacing="0" w:before="240" w:lineRule="auto"/>
        <w:ind w:left="720" w:hanging="360"/>
      </w:pPr>
      <w:r w:rsidDel="00000000" w:rsidR="00000000" w:rsidRPr="00000000">
        <w:rPr>
          <w:b w:val="1"/>
          <w:bCs w:val="1"/>
          <w:rtl w:val="0"/>
        </w:rPr>
        <w:t xml:space="preserve">Strategy</w:t>
      </w:r>
      <w:r w:rsidDel="00000000" w:rsidR="00000000" w:rsidRPr="00000000">
        <w:rPr>
          <w:rtl w:val="0"/>
        </w:rPr>
        <w:t xml:space="preserve">: Implement a tiered membership system, where members can choose from different levels of dues based on their financial capacity and desired level of involvement.</w:t>
      </w:r>
    </w:p>
    <w:p w:rsidR="00000000" w:rsidDel="00000000" w:rsidP="00000000" w:rsidRDefault="00000000" w:rsidRPr="00000000" w14:paraId="00000293">
      <w:pPr>
        <w:numPr>
          <w:ilvl w:val="0"/>
          <w:numId w:val="14"/>
        </w:numPr>
        <w:spacing w:after="240" w:before="0" w:beforeAutospacing="0" w:lineRule="auto"/>
        <w:ind w:left="720" w:hanging="360"/>
      </w:pPr>
      <w:r w:rsidDel="00000000" w:rsidR="00000000" w:rsidRPr="00000000">
        <w:rPr>
          <w:b w:val="1"/>
          <w:bCs w:val="1"/>
          <w:rtl w:val="0"/>
        </w:rPr>
        <w:t xml:space="preserve">Benefits</w:t>
      </w:r>
      <w:r w:rsidDel="00000000" w:rsidR="00000000" w:rsidRPr="00000000">
        <w:rPr>
          <w:rtl w:val="0"/>
        </w:rPr>
        <w:t xml:space="preserve">: Provides a steady stream of income and ensures all members contribute financially according to their ability, fostering a sense of ownership and commitment to the community.</w:t>
      </w:r>
    </w:p>
    <w:p w:rsidR="00000000" w:rsidDel="00000000" w:rsidP="00000000" w:rsidRDefault="00000000" w:rsidRPr="00000000" w14:paraId="00000294">
      <w:pPr>
        <w:pStyle w:val="Heading3"/>
        <w:keepNext w:val="0"/>
        <w:keepLines w:val="0"/>
        <w:spacing w:before="280" w:lineRule="auto"/>
        <w:rPr>
          <w:b w:val="1"/>
          <w:bCs w:val="1"/>
          <w:color w:val="000000"/>
          <w:sz w:val="26"/>
          <w:szCs w:val="26"/>
        </w:rPr>
      </w:pPr>
      <w:bookmarkStart w:colFirst="0" w:colLast="0" w:name="_dv97x71egrjc" w:id="119"/>
      <w:bookmarkEnd w:id="119"/>
      <w:r w:rsidDel="00000000" w:rsidR="00000000" w:rsidRPr="00000000">
        <w:rPr>
          <w:b w:val="1"/>
          <w:bCs w:val="1"/>
          <w:color w:val="000000"/>
          <w:sz w:val="26"/>
          <w:szCs w:val="26"/>
          <w:rtl w:val="0"/>
        </w:rPr>
        <w:t xml:space="preserve">2. Donations and Sponsorships</w:t>
      </w:r>
    </w:p>
    <w:p w:rsidR="00000000" w:rsidDel="00000000" w:rsidP="00000000" w:rsidRDefault="00000000" w:rsidRPr="00000000" w14:paraId="00000295">
      <w:pPr>
        <w:numPr>
          <w:ilvl w:val="0"/>
          <w:numId w:val="159"/>
        </w:numPr>
        <w:spacing w:after="0" w:afterAutospacing="0" w:before="240" w:lineRule="auto"/>
        <w:ind w:left="720" w:hanging="360"/>
      </w:pPr>
      <w:r w:rsidDel="00000000" w:rsidR="00000000" w:rsidRPr="00000000">
        <w:rPr>
          <w:b w:val="1"/>
          <w:bCs w:val="1"/>
          <w:rtl w:val="0"/>
        </w:rPr>
        <w:t xml:space="preserve">Strategy</w:t>
      </w:r>
      <w:r w:rsidDel="00000000" w:rsidR="00000000" w:rsidRPr="00000000">
        <w:rPr>
          <w:rtl w:val="0"/>
        </w:rPr>
        <w:t xml:space="preserve">: Actively seek donations from members, supporters, and external sponsors who share the organization's values. Establish a recurring donation program and seek corporate sponsorships for events or projects.</w:t>
      </w:r>
    </w:p>
    <w:p w:rsidR="00000000" w:rsidDel="00000000" w:rsidP="00000000" w:rsidRDefault="00000000" w:rsidRPr="00000000" w14:paraId="00000296">
      <w:pPr>
        <w:numPr>
          <w:ilvl w:val="0"/>
          <w:numId w:val="159"/>
        </w:numPr>
        <w:spacing w:after="240" w:before="0" w:beforeAutospacing="0" w:lineRule="auto"/>
        <w:ind w:left="720" w:hanging="360"/>
      </w:pPr>
      <w:r w:rsidDel="00000000" w:rsidR="00000000" w:rsidRPr="00000000">
        <w:rPr>
          <w:b w:val="1"/>
          <w:bCs w:val="1"/>
          <w:rtl w:val="0"/>
        </w:rPr>
        <w:t xml:space="preserve">Benefits</w:t>
      </w:r>
      <w:r w:rsidDel="00000000" w:rsidR="00000000" w:rsidRPr="00000000">
        <w:rPr>
          <w:rtl w:val="0"/>
        </w:rPr>
        <w:t xml:space="preserve">: Increases funding opportunities and engages a broader community in the organization's activities, enhancing visibility and support.</w:t>
      </w:r>
    </w:p>
    <w:p w:rsidR="00000000" w:rsidDel="00000000" w:rsidP="00000000" w:rsidRDefault="00000000" w:rsidRPr="00000000" w14:paraId="00000297">
      <w:pPr>
        <w:pStyle w:val="Heading3"/>
        <w:keepNext w:val="0"/>
        <w:keepLines w:val="0"/>
        <w:spacing w:before="280" w:lineRule="auto"/>
        <w:rPr>
          <w:b w:val="1"/>
          <w:bCs w:val="1"/>
          <w:color w:val="000000"/>
          <w:sz w:val="26"/>
          <w:szCs w:val="26"/>
        </w:rPr>
      </w:pPr>
      <w:bookmarkStart w:colFirst="0" w:colLast="0" w:name="_q8wipi6bl3an" w:id="120"/>
      <w:bookmarkEnd w:id="120"/>
      <w:r w:rsidDel="00000000" w:rsidR="00000000" w:rsidRPr="00000000">
        <w:rPr>
          <w:b w:val="1"/>
          <w:bCs w:val="1"/>
          <w:color w:val="000000"/>
          <w:sz w:val="26"/>
          <w:szCs w:val="26"/>
          <w:rtl w:val="0"/>
        </w:rPr>
        <w:t xml:space="preserve">3. Grants</w:t>
      </w:r>
    </w:p>
    <w:p w:rsidR="00000000" w:rsidDel="00000000" w:rsidP="00000000" w:rsidRDefault="00000000" w:rsidRPr="00000000" w14:paraId="00000298">
      <w:pPr>
        <w:numPr>
          <w:ilvl w:val="0"/>
          <w:numId w:val="195"/>
        </w:numPr>
        <w:spacing w:after="0" w:afterAutospacing="0" w:before="240" w:lineRule="auto"/>
        <w:ind w:left="720" w:hanging="360"/>
      </w:pPr>
      <w:r w:rsidDel="00000000" w:rsidR="00000000" w:rsidRPr="00000000">
        <w:rPr>
          <w:b w:val="1"/>
          <w:bCs w:val="1"/>
          <w:rtl w:val="0"/>
        </w:rPr>
        <w:t xml:space="preserve">Strategy</w:t>
      </w:r>
      <w:r w:rsidDel="00000000" w:rsidR="00000000" w:rsidRPr="00000000">
        <w:rPr>
          <w:rtl w:val="0"/>
        </w:rPr>
        <w:t xml:space="preserve">: Apply for grants from foundations, government bodies, and private entities that fund religious, cultural, or environmental projects.</w:t>
      </w:r>
    </w:p>
    <w:p w:rsidR="00000000" w:rsidDel="00000000" w:rsidP="00000000" w:rsidRDefault="00000000" w:rsidRPr="00000000" w14:paraId="00000299">
      <w:pPr>
        <w:numPr>
          <w:ilvl w:val="0"/>
          <w:numId w:val="195"/>
        </w:numPr>
        <w:spacing w:after="240" w:before="0" w:beforeAutospacing="0" w:lineRule="auto"/>
        <w:ind w:left="720" w:hanging="360"/>
      </w:pPr>
      <w:r w:rsidDel="00000000" w:rsidR="00000000" w:rsidRPr="00000000">
        <w:rPr>
          <w:b w:val="1"/>
          <w:bCs w:val="1"/>
          <w:rtl w:val="0"/>
        </w:rPr>
        <w:t xml:space="preserve">Benefits</w:t>
      </w:r>
      <w:r w:rsidDel="00000000" w:rsidR="00000000" w:rsidRPr="00000000">
        <w:rPr>
          <w:rtl w:val="0"/>
        </w:rPr>
        <w:t xml:space="preserve">: Grants can provide significant funding for specific projects or general operational costs, often without the need to repay, allowing for more substantial investments in community projects and infrastructure.</w:t>
      </w:r>
    </w:p>
    <w:p w:rsidR="00000000" w:rsidDel="00000000" w:rsidP="00000000" w:rsidRDefault="00000000" w:rsidRPr="00000000" w14:paraId="0000029A">
      <w:pPr>
        <w:pStyle w:val="Heading3"/>
        <w:keepNext w:val="0"/>
        <w:keepLines w:val="0"/>
        <w:spacing w:before="280" w:lineRule="auto"/>
        <w:rPr>
          <w:b w:val="1"/>
          <w:bCs w:val="1"/>
          <w:color w:val="000000"/>
          <w:sz w:val="26"/>
          <w:szCs w:val="26"/>
        </w:rPr>
      </w:pPr>
      <w:bookmarkStart w:colFirst="0" w:colLast="0" w:name="_19cesbhbnklj" w:id="121"/>
      <w:bookmarkEnd w:id="121"/>
      <w:r w:rsidDel="00000000" w:rsidR="00000000" w:rsidRPr="00000000">
        <w:rPr>
          <w:b w:val="1"/>
          <w:bCs w:val="1"/>
          <w:color w:val="000000"/>
          <w:sz w:val="26"/>
          <w:szCs w:val="26"/>
          <w:rtl w:val="0"/>
        </w:rPr>
        <w:t xml:space="preserve">4. Fundraising Events</w:t>
      </w:r>
    </w:p>
    <w:p w:rsidR="00000000" w:rsidDel="00000000" w:rsidP="00000000" w:rsidRDefault="00000000" w:rsidRPr="00000000" w14:paraId="0000029B">
      <w:pPr>
        <w:numPr>
          <w:ilvl w:val="0"/>
          <w:numId w:val="166"/>
        </w:numPr>
        <w:spacing w:after="0" w:afterAutospacing="0" w:before="240" w:lineRule="auto"/>
        <w:ind w:left="720" w:hanging="360"/>
      </w:pPr>
      <w:r w:rsidDel="00000000" w:rsidR="00000000" w:rsidRPr="00000000">
        <w:rPr>
          <w:b w:val="1"/>
          <w:bCs w:val="1"/>
          <w:rtl w:val="0"/>
        </w:rPr>
        <w:t xml:space="preserve">Strategy</w:t>
      </w:r>
      <w:r w:rsidDel="00000000" w:rsidR="00000000" w:rsidRPr="00000000">
        <w:rPr>
          <w:rtl w:val="0"/>
        </w:rPr>
        <w:t xml:space="preserve">: Organize regular fundraising events such as festivals, workshops, auctions, or online crowdfunding campaigns that align with Norse traditions and attract both community members and the public.</w:t>
      </w:r>
    </w:p>
    <w:p w:rsidR="00000000" w:rsidDel="00000000" w:rsidP="00000000" w:rsidRDefault="00000000" w:rsidRPr="00000000" w14:paraId="0000029C">
      <w:pPr>
        <w:numPr>
          <w:ilvl w:val="0"/>
          <w:numId w:val="166"/>
        </w:numPr>
        <w:spacing w:after="240" w:before="0" w:beforeAutospacing="0" w:lineRule="auto"/>
        <w:ind w:left="720" w:hanging="360"/>
      </w:pPr>
      <w:r w:rsidDel="00000000" w:rsidR="00000000" w:rsidRPr="00000000">
        <w:rPr>
          <w:b w:val="1"/>
          <w:bCs w:val="1"/>
          <w:rtl w:val="0"/>
        </w:rPr>
        <w:t xml:space="preserve">Benefits</w:t>
      </w:r>
      <w:r w:rsidDel="00000000" w:rsidR="00000000" w:rsidRPr="00000000">
        <w:rPr>
          <w:rtl w:val="0"/>
        </w:rPr>
        <w:t xml:space="preserve">: These events not only raise funds but also serve as community-building activities and public engagement tools, increasing the organization’s profile and member involvement.</w:t>
      </w:r>
    </w:p>
    <w:p w:rsidR="00000000" w:rsidDel="00000000" w:rsidP="00000000" w:rsidRDefault="00000000" w:rsidRPr="00000000" w14:paraId="0000029D">
      <w:pPr>
        <w:pStyle w:val="Heading3"/>
        <w:keepNext w:val="0"/>
        <w:keepLines w:val="0"/>
        <w:spacing w:before="280" w:lineRule="auto"/>
        <w:rPr>
          <w:b w:val="1"/>
          <w:bCs w:val="1"/>
          <w:color w:val="000000"/>
          <w:sz w:val="26"/>
          <w:szCs w:val="26"/>
        </w:rPr>
      </w:pPr>
      <w:bookmarkStart w:colFirst="0" w:colLast="0" w:name="_asqh4786cs1t" w:id="122"/>
      <w:bookmarkEnd w:id="122"/>
      <w:r w:rsidDel="00000000" w:rsidR="00000000" w:rsidRPr="00000000">
        <w:rPr>
          <w:b w:val="1"/>
          <w:bCs w:val="1"/>
          <w:color w:val="000000"/>
          <w:sz w:val="26"/>
          <w:szCs w:val="26"/>
          <w:rtl w:val="0"/>
        </w:rPr>
        <w:t xml:space="preserve">5. Merchandising</w:t>
      </w:r>
    </w:p>
    <w:p w:rsidR="00000000" w:rsidDel="00000000" w:rsidP="00000000" w:rsidRDefault="00000000" w:rsidRPr="00000000" w14:paraId="0000029E">
      <w:pPr>
        <w:numPr>
          <w:ilvl w:val="0"/>
          <w:numId w:val="35"/>
        </w:numPr>
        <w:spacing w:after="0" w:afterAutospacing="0" w:before="240" w:lineRule="auto"/>
        <w:ind w:left="720" w:hanging="360"/>
      </w:pPr>
      <w:r w:rsidDel="00000000" w:rsidR="00000000" w:rsidRPr="00000000">
        <w:rPr>
          <w:b w:val="1"/>
          <w:bCs w:val="1"/>
          <w:rtl w:val="0"/>
        </w:rPr>
        <w:t xml:space="preserve">Strategy</w:t>
      </w:r>
      <w:r w:rsidDel="00000000" w:rsidR="00000000" w:rsidRPr="00000000">
        <w:rPr>
          <w:rtl w:val="0"/>
        </w:rPr>
        <w:t xml:space="preserve">: Develop and sell merchandise that reflects Norse paganism, such as clothing, jewelry featuring Norse symbols, artwork, or educational materials.</w:t>
      </w:r>
    </w:p>
    <w:p w:rsidR="00000000" w:rsidDel="00000000" w:rsidP="00000000" w:rsidRDefault="00000000" w:rsidRPr="00000000" w14:paraId="0000029F">
      <w:pPr>
        <w:numPr>
          <w:ilvl w:val="0"/>
          <w:numId w:val="35"/>
        </w:numPr>
        <w:spacing w:after="240" w:before="0" w:beforeAutospacing="0" w:lineRule="auto"/>
        <w:ind w:left="720" w:hanging="360"/>
      </w:pPr>
      <w:r w:rsidDel="00000000" w:rsidR="00000000" w:rsidRPr="00000000">
        <w:rPr>
          <w:b w:val="1"/>
          <w:bCs w:val="1"/>
          <w:rtl w:val="0"/>
        </w:rPr>
        <w:t xml:space="preserve">Benefits</w:t>
      </w:r>
      <w:r w:rsidDel="00000000" w:rsidR="00000000" w:rsidRPr="00000000">
        <w:rPr>
          <w:rtl w:val="0"/>
        </w:rPr>
        <w:t xml:space="preserve">: Provides a continuous revenue stream while promoting Norse culture and enhancing brand visibility.</w:t>
      </w:r>
    </w:p>
    <w:p w:rsidR="00000000" w:rsidDel="00000000" w:rsidP="00000000" w:rsidRDefault="00000000" w:rsidRPr="00000000" w14:paraId="000002A0">
      <w:pPr>
        <w:pStyle w:val="Heading3"/>
        <w:keepNext w:val="0"/>
        <w:keepLines w:val="0"/>
        <w:spacing w:before="280" w:lineRule="auto"/>
        <w:rPr>
          <w:b w:val="1"/>
          <w:bCs w:val="1"/>
          <w:color w:val="000000"/>
          <w:sz w:val="26"/>
          <w:szCs w:val="26"/>
        </w:rPr>
      </w:pPr>
      <w:bookmarkStart w:colFirst="0" w:colLast="0" w:name="_6wpsx6gw4z0q" w:id="123"/>
      <w:bookmarkEnd w:id="123"/>
      <w:r w:rsidDel="00000000" w:rsidR="00000000" w:rsidRPr="00000000">
        <w:rPr>
          <w:b w:val="1"/>
          <w:bCs w:val="1"/>
          <w:color w:val="000000"/>
          <w:sz w:val="26"/>
          <w:szCs w:val="26"/>
          <w:rtl w:val="0"/>
        </w:rPr>
        <w:t xml:space="preserve">6. Investments</w:t>
      </w:r>
    </w:p>
    <w:p w:rsidR="00000000" w:rsidDel="00000000" w:rsidP="00000000" w:rsidRDefault="00000000" w:rsidRPr="00000000" w14:paraId="000002A1">
      <w:pPr>
        <w:numPr>
          <w:ilvl w:val="0"/>
          <w:numId w:val="93"/>
        </w:numPr>
        <w:spacing w:after="0" w:afterAutospacing="0" w:before="240" w:lineRule="auto"/>
        <w:ind w:left="720" w:hanging="360"/>
      </w:pPr>
      <w:r w:rsidDel="00000000" w:rsidR="00000000" w:rsidRPr="00000000">
        <w:rPr>
          <w:b w:val="1"/>
          <w:bCs w:val="1"/>
          <w:rtl w:val="0"/>
        </w:rPr>
        <w:t xml:space="preserve">Strategy</w:t>
      </w:r>
      <w:r w:rsidDel="00000000" w:rsidR="00000000" w:rsidRPr="00000000">
        <w:rPr>
          <w:rtl w:val="0"/>
        </w:rPr>
        <w:t xml:space="preserve">: Allocate a portion of funds to low-risk investments to generate a regular return that can be reinvested into the community.</w:t>
      </w:r>
    </w:p>
    <w:p w:rsidR="00000000" w:rsidDel="00000000" w:rsidP="00000000" w:rsidRDefault="00000000" w:rsidRPr="00000000" w14:paraId="000002A2">
      <w:pPr>
        <w:numPr>
          <w:ilvl w:val="0"/>
          <w:numId w:val="93"/>
        </w:numPr>
        <w:spacing w:after="240" w:before="0" w:beforeAutospacing="0" w:lineRule="auto"/>
        <w:ind w:left="720" w:hanging="360"/>
      </w:pPr>
      <w:r w:rsidDel="00000000" w:rsidR="00000000" w:rsidRPr="00000000">
        <w:rPr>
          <w:b w:val="1"/>
          <w:bCs w:val="1"/>
          <w:rtl w:val="0"/>
        </w:rPr>
        <w:t xml:space="preserve">Benefits</w:t>
      </w:r>
      <w:r w:rsidDel="00000000" w:rsidR="00000000" w:rsidRPr="00000000">
        <w:rPr>
          <w:rtl w:val="0"/>
        </w:rPr>
        <w:t xml:space="preserve">: Helps grow the organization’s financial reserves, ensuring sustainability and the ability to fund future projects without external assistance.</w:t>
      </w:r>
    </w:p>
    <w:p w:rsidR="00000000" w:rsidDel="00000000" w:rsidP="00000000" w:rsidRDefault="00000000" w:rsidRPr="00000000" w14:paraId="000002A3">
      <w:pPr>
        <w:pStyle w:val="Heading3"/>
        <w:keepNext w:val="0"/>
        <w:keepLines w:val="0"/>
        <w:spacing w:before="280" w:lineRule="auto"/>
        <w:rPr>
          <w:b w:val="1"/>
          <w:bCs w:val="1"/>
          <w:color w:val="000000"/>
          <w:sz w:val="26"/>
          <w:szCs w:val="26"/>
        </w:rPr>
      </w:pPr>
      <w:bookmarkStart w:colFirst="0" w:colLast="0" w:name="_hc5xhymp0mr7" w:id="124"/>
      <w:bookmarkEnd w:id="124"/>
      <w:r w:rsidDel="00000000" w:rsidR="00000000" w:rsidRPr="00000000">
        <w:rPr>
          <w:b w:val="1"/>
          <w:bCs w:val="1"/>
          <w:color w:val="000000"/>
          <w:sz w:val="26"/>
          <w:szCs w:val="26"/>
          <w:rtl w:val="0"/>
        </w:rPr>
        <w:t xml:space="preserve">7. Partnerships and Collaborations</w:t>
      </w:r>
    </w:p>
    <w:p w:rsidR="00000000" w:rsidDel="00000000" w:rsidP="00000000" w:rsidRDefault="00000000" w:rsidRPr="00000000" w14:paraId="000002A4">
      <w:pPr>
        <w:numPr>
          <w:ilvl w:val="0"/>
          <w:numId w:val="191"/>
        </w:numPr>
        <w:spacing w:after="0" w:afterAutospacing="0" w:before="240" w:lineRule="auto"/>
        <w:ind w:left="720" w:hanging="360"/>
      </w:pPr>
      <w:r w:rsidDel="00000000" w:rsidR="00000000" w:rsidRPr="00000000">
        <w:rPr>
          <w:b w:val="1"/>
          <w:bCs w:val="1"/>
          <w:rtl w:val="0"/>
        </w:rPr>
        <w:t xml:space="preserve">Strategy</w:t>
      </w:r>
      <w:r w:rsidDel="00000000" w:rsidR="00000000" w:rsidRPr="00000000">
        <w:rPr>
          <w:rtl w:val="0"/>
        </w:rPr>
        <w:t xml:space="preserve">: Form partnerships with educational institutions, environmental organizations, and cultural groups for joint projects that may include shared funding opportunities.</w:t>
      </w:r>
    </w:p>
    <w:p w:rsidR="00000000" w:rsidDel="00000000" w:rsidP="00000000" w:rsidRDefault="00000000" w:rsidRPr="00000000" w14:paraId="000002A5">
      <w:pPr>
        <w:numPr>
          <w:ilvl w:val="0"/>
          <w:numId w:val="191"/>
        </w:numPr>
        <w:spacing w:after="240" w:before="0" w:beforeAutospacing="0" w:lineRule="auto"/>
        <w:ind w:left="720" w:hanging="360"/>
      </w:pPr>
      <w:r w:rsidDel="00000000" w:rsidR="00000000" w:rsidRPr="00000000">
        <w:rPr>
          <w:b w:val="1"/>
          <w:bCs w:val="1"/>
          <w:rtl w:val="0"/>
        </w:rPr>
        <w:t xml:space="preserve">Benefits</w:t>
      </w:r>
      <w:r w:rsidDel="00000000" w:rsidR="00000000" w:rsidRPr="00000000">
        <w:rPr>
          <w:rtl w:val="0"/>
        </w:rPr>
        <w:t xml:space="preserve">: Leverages additional resources, expertise, and networks, increasing the impact and funding potential of projects.</w:t>
      </w:r>
    </w:p>
    <w:p w:rsidR="00000000" w:rsidDel="00000000" w:rsidP="00000000" w:rsidRDefault="00000000" w:rsidRPr="00000000" w14:paraId="000002A6">
      <w:pPr>
        <w:pStyle w:val="Heading3"/>
        <w:keepNext w:val="0"/>
        <w:keepLines w:val="0"/>
        <w:spacing w:before="280" w:lineRule="auto"/>
        <w:rPr>
          <w:b w:val="1"/>
          <w:bCs w:val="1"/>
          <w:color w:val="000000"/>
          <w:sz w:val="26"/>
          <w:szCs w:val="26"/>
        </w:rPr>
      </w:pPr>
      <w:bookmarkStart w:colFirst="0" w:colLast="0" w:name="_gjufzaqcrl2a" w:id="125"/>
      <w:bookmarkEnd w:id="125"/>
      <w:r w:rsidDel="00000000" w:rsidR="00000000" w:rsidRPr="00000000">
        <w:rPr>
          <w:b w:val="1"/>
          <w:bCs w:val="1"/>
          <w:color w:val="000000"/>
          <w:sz w:val="26"/>
          <w:szCs w:val="26"/>
          <w:rtl w:val="0"/>
        </w:rPr>
        <w:t xml:space="preserve">8. Utilizing Technology and Digital Platforms</w:t>
      </w:r>
    </w:p>
    <w:p w:rsidR="00000000" w:rsidDel="00000000" w:rsidP="00000000" w:rsidRDefault="00000000" w:rsidRPr="00000000" w14:paraId="000002A7">
      <w:pPr>
        <w:numPr>
          <w:ilvl w:val="0"/>
          <w:numId w:val="57"/>
        </w:numPr>
        <w:spacing w:after="0" w:afterAutospacing="0" w:before="240" w:lineRule="auto"/>
        <w:ind w:left="720" w:hanging="360"/>
      </w:pPr>
      <w:r w:rsidDel="00000000" w:rsidR="00000000" w:rsidRPr="00000000">
        <w:rPr>
          <w:b w:val="1"/>
          <w:bCs w:val="1"/>
          <w:rtl w:val="0"/>
        </w:rPr>
        <w:t xml:space="preserve">Strategy</w:t>
      </w:r>
      <w:r w:rsidDel="00000000" w:rsidR="00000000" w:rsidRPr="00000000">
        <w:rPr>
          <w:rtl w:val="0"/>
        </w:rPr>
        <w:t xml:space="preserve">: Use digital platforms for virtual events, webinars, and online courses, and accept payments in cryptocurrencies such as Bitcoin to reach a global audience.</w:t>
      </w:r>
    </w:p>
    <w:p w:rsidR="00000000" w:rsidDel="00000000" w:rsidP="00000000" w:rsidRDefault="00000000" w:rsidRPr="00000000" w14:paraId="000002A8">
      <w:pPr>
        <w:numPr>
          <w:ilvl w:val="0"/>
          <w:numId w:val="57"/>
        </w:numPr>
        <w:spacing w:after="240" w:before="0" w:beforeAutospacing="0" w:lineRule="auto"/>
        <w:ind w:left="720" w:hanging="360"/>
      </w:pPr>
      <w:r w:rsidDel="00000000" w:rsidR="00000000" w:rsidRPr="00000000">
        <w:rPr>
          <w:b w:val="1"/>
          <w:bCs w:val="1"/>
          <w:rtl w:val="0"/>
        </w:rPr>
        <w:t xml:space="preserve">Benefits</w:t>
      </w:r>
      <w:r w:rsidDel="00000000" w:rsidR="00000000" w:rsidRPr="00000000">
        <w:rPr>
          <w:rtl w:val="0"/>
        </w:rPr>
        <w:t xml:space="preserve">: Expands the organization’s reach, provides accessibility to international donors, and taps into newer forms of digital funding.</w:t>
      </w:r>
    </w:p>
    <w:p w:rsidR="00000000" w:rsidDel="00000000" w:rsidP="00000000" w:rsidRDefault="00000000" w:rsidRPr="00000000" w14:paraId="000002A9">
      <w:pPr>
        <w:pStyle w:val="Heading3"/>
        <w:keepNext w:val="0"/>
        <w:keepLines w:val="0"/>
        <w:spacing w:before="280" w:lineRule="auto"/>
        <w:rPr>
          <w:b w:val="1"/>
          <w:bCs w:val="1"/>
          <w:color w:val="000000"/>
          <w:sz w:val="26"/>
          <w:szCs w:val="26"/>
        </w:rPr>
      </w:pPr>
      <w:bookmarkStart w:colFirst="0" w:colLast="0" w:name="_civzdgl6hyq0" w:id="126"/>
      <w:bookmarkEnd w:id="126"/>
      <w:r w:rsidDel="00000000" w:rsidR="00000000" w:rsidRPr="00000000">
        <w:rPr>
          <w:b w:val="1"/>
          <w:bCs w:val="1"/>
          <w:color w:val="000000"/>
          <w:sz w:val="26"/>
          <w:szCs w:val="26"/>
          <w:rtl w:val="0"/>
        </w:rPr>
        <w:t xml:space="preserve">9. Real Estate and Asset Management</w:t>
      </w:r>
    </w:p>
    <w:p w:rsidR="00000000" w:rsidDel="00000000" w:rsidP="00000000" w:rsidRDefault="00000000" w:rsidRPr="00000000" w14:paraId="000002AA">
      <w:pPr>
        <w:numPr>
          <w:ilvl w:val="0"/>
          <w:numId w:val="85"/>
        </w:numPr>
        <w:spacing w:after="0" w:afterAutospacing="0" w:before="240" w:lineRule="auto"/>
        <w:ind w:left="720" w:hanging="360"/>
      </w:pPr>
      <w:r w:rsidDel="00000000" w:rsidR="00000000" w:rsidRPr="00000000">
        <w:rPr>
          <w:b w:val="1"/>
          <w:bCs w:val="1"/>
          <w:rtl w:val="0"/>
        </w:rPr>
        <w:t xml:space="preserve">Strategy</w:t>
      </w:r>
      <w:r w:rsidDel="00000000" w:rsidR="00000000" w:rsidRPr="00000000">
        <w:rPr>
          <w:rtl w:val="0"/>
        </w:rPr>
        <w:t xml:space="preserve">: Acquire land and real estate not just for use but as investments that appreciate over time. Implement sustainable practices on acquired land to enhance its value and usability.</w:t>
      </w:r>
    </w:p>
    <w:p w:rsidR="00000000" w:rsidDel="00000000" w:rsidP="00000000" w:rsidRDefault="00000000" w:rsidRPr="00000000" w14:paraId="000002AB">
      <w:pPr>
        <w:numPr>
          <w:ilvl w:val="0"/>
          <w:numId w:val="85"/>
        </w:numPr>
        <w:spacing w:after="240" w:before="0" w:beforeAutospacing="0" w:lineRule="auto"/>
        <w:ind w:left="720" w:hanging="360"/>
      </w:pPr>
      <w:r w:rsidDel="00000000" w:rsidR="00000000" w:rsidRPr="00000000">
        <w:rPr>
          <w:b w:val="1"/>
          <w:bCs w:val="1"/>
          <w:rtl w:val="0"/>
        </w:rPr>
        <w:t xml:space="preserve">Benefits</w:t>
      </w:r>
      <w:r w:rsidDel="00000000" w:rsidR="00000000" w:rsidRPr="00000000">
        <w:rPr>
          <w:rtl w:val="0"/>
        </w:rPr>
        <w:t xml:space="preserve">: Creates long-term assets for the organization that can provide economic benefits through appreciation and potential rental income.</w:t>
      </w:r>
    </w:p>
    <w:p w:rsidR="00000000" w:rsidDel="00000000" w:rsidP="00000000" w:rsidRDefault="00000000" w:rsidRPr="00000000" w14:paraId="000002AC">
      <w:pPr>
        <w:spacing w:after="240" w:before="240" w:lineRule="auto"/>
        <w:rPr/>
      </w:pPr>
      <w:r w:rsidDel="00000000" w:rsidR="00000000" w:rsidRPr="00000000">
        <w:rPr>
          <w:rtl w:val="0"/>
        </w:rPr>
        <w:t xml:space="preserve">By implementing these strategies, Heimdall’s Watch can establish a robust economic foundation that supports its ongoing activities and secures its future sustainability. These efforts will enable the organization to thrive and expand its impact while remaining true to its mission and values.</w:t>
      </w:r>
    </w:p>
    <w:p w:rsidR="00000000" w:rsidDel="00000000" w:rsidP="00000000" w:rsidRDefault="00000000" w:rsidRPr="00000000" w14:paraId="000002AD">
      <w:pPr>
        <w:spacing w:after="240" w:before="240" w:lineRule="auto"/>
        <w:rPr/>
      </w:pPr>
      <w:r w:rsidDel="00000000" w:rsidR="00000000" w:rsidRPr="00000000">
        <w:rPr>
          <w:rtl w:val="0"/>
        </w:rPr>
        <w:t xml:space="preserve">Transparency and accountability are critical for maintaining trust within Heimdall’s Watch and ensuring ethical management of funds. These principles not only strengthen internal governance but also enhance the organization's reputation among members and potential donors. Here are several practices that can foster transparency and accountability in Heimdall’s Watch’s financial dealings:</w:t>
      </w:r>
    </w:p>
    <w:p w:rsidR="00000000" w:rsidDel="00000000" w:rsidP="00000000" w:rsidRDefault="00000000" w:rsidRPr="00000000" w14:paraId="000002AE">
      <w:pPr>
        <w:pStyle w:val="Heading3"/>
        <w:keepNext w:val="0"/>
        <w:keepLines w:val="0"/>
        <w:spacing w:before="280" w:lineRule="auto"/>
        <w:rPr>
          <w:b w:val="1"/>
          <w:bCs w:val="1"/>
          <w:color w:val="000000"/>
          <w:sz w:val="26"/>
          <w:szCs w:val="26"/>
        </w:rPr>
      </w:pPr>
      <w:bookmarkStart w:colFirst="0" w:colLast="0" w:name="_lpk3t397v4o1" w:id="127"/>
      <w:bookmarkEnd w:id="127"/>
      <w:r w:rsidDel="00000000" w:rsidR="00000000" w:rsidRPr="00000000">
        <w:rPr>
          <w:b w:val="1"/>
          <w:bCs w:val="1"/>
          <w:color w:val="000000"/>
          <w:sz w:val="26"/>
          <w:szCs w:val="26"/>
          <w:rtl w:val="0"/>
        </w:rPr>
        <w:t xml:space="preserve">1. Clear Financial Policies</w:t>
      </w:r>
    </w:p>
    <w:p w:rsidR="00000000" w:rsidDel="00000000" w:rsidP="00000000" w:rsidRDefault="00000000" w:rsidRPr="00000000" w14:paraId="000002AF">
      <w:pPr>
        <w:numPr>
          <w:ilvl w:val="0"/>
          <w:numId w:val="118"/>
        </w:numPr>
        <w:spacing w:after="0" w:afterAutospacing="0" w:before="240" w:lineRule="auto"/>
        <w:ind w:left="720" w:hanging="360"/>
      </w:pPr>
      <w:r w:rsidDel="00000000" w:rsidR="00000000" w:rsidRPr="00000000">
        <w:rPr>
          <w:b w:val="1"/>
          <w:bCs w:val="1"/>
          <w:rtl w:val="0"/>
        </w:rPr>
        <w:t xml:space="preserve">Implementation</w:t>
      </w:r>
      <w:r w:rsidDel="00000000" w:rsidR="00000000" w:rsidRPr="00000000">
        <w:rPr>
          <w:rtl w:val="0"/>
        </w:rPr>
        <w:t xml:space="preserve">: Develop and enforce detailed financial policies that outline procedures for budgeting, expenditures, revenue handling, and financial reporting.</w:t>
      </w:r>
    </w:p>
    <w:p w:rsidR="00000000" w:rsidDel="00000000" w:rsidP="00000000" w:rsidRDefault="00000000" w:rsidRPr="00000000" w14:paraId="000002B0">
      <w:pPr>
        <w:numPr>
          <w:ilvl w:val="0"/>
          <w:numId w:val="118"/>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Establishing clear guidelines helps prevent misunderstandings and misconduct, ensuring that all financial actions are taken responsibly and in alignment with the organization's goals.</w:t>
      </w:r>
    </w:p>
    <w:p w:rsidR="00000000" w:rsidDel="00000000" w:rsidP="00000000" w:rsidRDefault="00000000" w:rsidRPr="00000000" w14:paraId="000002B1">
      <w:pPr>
        <w:pStyle w:val="Heading3"/>
        <w:keepNext w:val="0"/>
        <w:keepLines w:val="0"/>
        <w:spacing w:before="280" w:lineRule="auto"/>
        <w:rPr>
          <w:b w:val="1"/>
          <w:bCs w:val="1"/>
          <w:color w:val="000000"/>
          <w:sz w:val="26"/>
          <w:szCs w:val="26"/>
        </w:rPr>
      </w:pPr>
      <w:bookmarkStart w:colFirst="0" w:colLast="0" w:name="_9qxv8i6wvwhb" w:id="128"/>
      <w:bookmarkEnd w:id="128"/>
      <w:r w:rsidDel="00000000" w:rsidR="00000000" w:rsidRPr="00000000">
        <w:rPr>
          <w:b w:val="1"/>
          <w:bCs w:val="1"/>
          <w:color w:val="000000"/>
          <w:sz w:val="26"/>
          <w:szCs w:val="26"/>
          <w:rtl w:val="0"/>
        </w:rPr>
        <w:t xml:space="preserve">2. Regular Financial Reporting</w:t>
      </w:r>
    </w:p>
    <w:p w:rsidR="00000000" w:rsidDel="00000000" w:rsidP="00000000" w:rsidRDefault="00000000" w:rsidRPr="00000000" w14:paraId="000002B2">
      <w:pPr>
        <w:numPr>
          <w:ilvl w:val="0"/>
          <w:numId w:val="137"/>
        </w:numPr>
        <w:spacing w:after="0" w:afterAutospacing="0" w:before="240" w:lineRule="auto"/>
        <w:ind w:left="720" w:hanging="360"/>
      </w:pPr>
      <w:r w:rsidDel="00000000" w:rsidR="00000000" w:rsidRPr="00000000">
        <w:rPr>
          <w:b w:val="1"/>
          <w:bCs w:val="1"/>
          <w:rtl w:val="0"/>
        </w:rPr>
        <w:t xml:space="preserve">Implementation</w:t>
      </w:r>
      <w:r w:rsidDel="00000000" w:rsidR="00000000" w:rsidRPr="00000000">
        <w:rPr>
          <w:rtl w:val="0"/>
        </w:rPr>
        <w:t xml:space="preserve">: Provide regular and detailed financial reports to the community, including annual financial statements that are audited by an independent party.</w:t>
      </w:r>
    </w:p>
    <w:p w:rsidR="00000000" w:rsidDel="00000000" w:rsidP="00000000" w:rsidRDefault="00000000" w:rsidRPr="00000000" w14:paraId="000002B3">
      <w:pPr>
        <w:numPr>
          <w:ilvl w:val="0"/>
          <w:numId w:val="137"/>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Regular reporting keeps members informed about how funds are being used, fostering a sense of ownership and trust. External audits validate these reports, adding an extra layer of credibility.</w:t>
      </w:r>
    </w:p>
    <w:p w:rsidR="00000000" w:rsidDel="00000000" w:rsidP="00000000" w:rsidRDefault="00000000" w:rsidRPr="00000000" w14:paraId="000002B4">
      <w:pPr>
        <w:pStyle w:val="Heading3"/>
        <w:keepNext w:val="0"/>
        <w:keepLines w:val="0"/>
        <w:spacing w:before="280" w:lineRule="auto"/>
        <w:rPr>
          <w:b w:val="1"/>
          <w:bCs w:val="1"/>
          <w:color w:val="000000"/>
          <w:sz w:val="26"/>
          <w:szCs w:val="26"/>
        </w:rPr>
      </w:pPr>
      <w:bookmarkStart w:colFirst="0" w:colLast="0" w:name="_6y6ig6hr6e4" w:id="129"/>
      <w:bookmarkEnd w:id="129"/>
      <w:r w:rsidDel="00000000" w:rsidR="00000000" w:rsidRPr="00000000">
        <w:rPr>
          <w:b w:val="1"/>
          <w:bCs w:val="1"/>
          <w:color w:val="000000"/>
          <w:sz w:val="26"/>
          <w:szCs w:val="26"/>
          <w:rtl w:val="0"/>
        </w:rPr>
        <w:t xml:space="preserve">3. Open Book Policy</w:t>
      </w:r>
    </w:p>
    <w:p w:rsidR="00000000" w:rsidDel="00000000" w:rsidP="00000000" w:rsidRDefault="00000000" w:rsidRPr="00000000" w14:paraId="000002B5">
      <w:pPr>
        <w:numPr>
          <w:ilvl w:val="0"/>
          <w:numId w:val="49"/>
        </w:numPr>
        <w:spacing w:after="0" w:afterAutospacing="0" w:before="240" w:lineRule="auto"/>
        <w:ind w:left="720" w:hanging="360"/>
      </w:pPr>
      <w:r w:rsidDel="00000000" w:rsidR="00000000" w:rsidRPr="00000000">
        <w:rPr>
          <w:b w:val="1"/>
          <w:bCs w:val="1"/>
          <w:rtl w:val="0"/>
        </w:rPr>
        <w:t xml:space="preserve">Implementation</w:t>
      </w:r>
      <w:r w:rsidDel="00000000" w:rsidR="00000000" w:rsidRPr="00000000">
        <w:rPr>
          <w:rtl w:val="0"/>
        </w:rPr>
        <w:t xml:space="preserve">: Allow members to access financial records upon request, possibly through a secure online platform.</w:t>
      </w:r>
    </w:p>
    <w:p w:rsidR="00000000" w:rsidDel="00000000" w:rsidP="00000000" w:rsidRDefault="00000000" w:rsidRPr="00000000" w14:paraId="000002B6">
      <w:pPr>
        <w:numPr>
          <w:ilvl w:val="0"/>
          <w:numId w:val="49"/>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An open book policy demonstrates openness and transparency, allowing members to see firsthand how their contributions are being managed.</w:t>
      </w:r>
    </w:p>
    <w:p w:rsidR="00000000" w:rsidDel="00000000" w:rsidP="00000000" w:rsidRDefault="00000000" w:rsidRPr="00000000" w14:paraId="000002B7">
      <w:pPr>
        <w:pStyle w:val="Heading3"/>
        <w:keepNext w:val="0"/>
        <w:keepLines w:val="0"/>
        <w:spacing w:before="280" w:lineRule="auto"/>
        <w:rPr>
          <w:b w:val="1"/>
          <w:bCs w:val="1"/>
          <w:color w:val="000000"/>
          <w:sz w:val="26"/>
          <w:szCs w:val="26"/>
        </w:rPr>
      </w:pPr>
      <w:bookmarkStart w:colFirst="0" w:colLast="0" w:name="_dfugxvhg5avy" w:id="130"/>
      <w:bookmarkEnd w:id="130"/>
      <w:r w:rsidDel="00000000" w:rsidR="00000000" w:rsidRPr="00000000">
        <w:rPr>
          <w:b w:val="1"/>
          <w:bCs w:val="1"/>
          <w:color w:val="000000"/>
          <w:sz w:val="26"/>
          <w:szCs w:val="26"/>
          <w:rtl w:val="0"/>
        </w:rPr>
        <w:t xml:space="preserve">4. Use of Financial Management Software</w:t>
      </w:r>
    </w:p>
    <w:p w:rsidR="00000000" w:rsidDel="00000000" w:rsidP="00000000" w:rsidRDefault="00000000" w:rsidRPr="00000000" w14:paraId="000002B8">
      <w:pPr>
        <w:numPr>
          <w:ilvl w:val="0"/>
          <w:numId w:val="102"/>
        </w:numPr>
        <w:spacing w:after="0" w:afterAutospacing="0" w:before="240" w:lineRule="auto"/>
        <w:ind w:left="720" w:hanging="360"/>
      </w:pPr>
      <w:r w:rsidDel="00000000" w:rsidR="00000000" w:rsidRPr="00000000">
        <w:rPr>
          <w:b w:val="1"/>
          <w:bCs w:val="1"/>
          <w:rtl w:val="0"/>
        </w:rPr>
        <w:t xml:space="preserve">Implementation</w:t>
      </w:r>
      <w:r w:rsidDel="00000000" w:rsidR="00000000" w:rsidRPr="00000000">
        <w:rPr>
          <w:rtl w:val="0"/>
        </w:rPr>
        <w:t xml:space="preserve">: Utilize reputable financial management software to track and manage the organization's finances.</w:t>
      </w:r>
    </w:p>
    <w:p w:rsidR="00000000" w:rsidDel="00000000" w:rsidP="00000000" w:rsidRDefault="00000000" w:rsidRPr="00000000" w14:paraId="000002B9">
      <w:pPr>
        <w:numPr>
          <w:ilvl w:val="0"/>
          <w:numId w:val="102"/>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This software can help ensure accuracy in financial records, streamline financial operations, and make auditing processes more efficient.</w:t>
      </w:r>
    </w:p>
    <w:p w:rsidR="00000000" w:rsidDel="00000000" w:rsidP="00000000" w:rsidRDefault="00000000" w:rsidRPr="00000000" w14:paraId="000002BA">
      <w:pPr>
        <w:pStyle w:val="Heading3"/>
        <w:keepNext w:val="0"/>
        <w:keepLines w:val="0"/>
        <w:spacing w:before="280" w:lineRule="auto"/>
        <w:rPr>
          <w:b w:val="1"/>
          <w:bCs w:val="1"/>
          <w:color w:val="000000"/>
          <w:sz w:val="26"/>
          <w:szCs w:val="26"/>
        </w:rPr>
      </w:pPr>
      <w:bookmarkStart w:colFirst="0" w:colLast="0" w:name="_vb2fw7sk14l" w:id="131"/>
      <w:bookmarkEnd w:id="131"/>
      <w:r w:rsidDel="00000000" w:rsidR="00000000" w:rsidRPr="00000000">
        <w:rPr>
          <w:b w:val="1"/>
          <w:bCs w:val="1"/>
          <w:color w:val="000000"/>
          <w:sz w:val="26"/>
          <w:szCs w:val="26"/>
          <w:rtl w:val="0"/>
        </w:rPr>
        <w:t xml:space="preserve">5. Oversight Body</w:t>
      </w:r>
    </w:p>
    <w:p w:rsidR="00000000" w:rsidDel="00000000" w:rsidP="00000000" w:rsidRDefault="00000000" w:rsidRPr="00000000" w14:paraId="000002BB">
      <w:pPr>
        <w:numPr>
          <w:ilvl w:val="0"/>
          <w:numId w:val="134"/>
        </w:numPr>
        <w:spacing w:after="0" w:afterAutospacing="0" w:before="240" w:lineRule="auto"/>
        <w:ind w:left="720" w:hanging="360"/>
      </w:pPr>
      <w:r w:rsidDel="00000000" w:rsidR="00000000" w:rsidRPr="00000000">
        <w:rPr>
          <w:b w:val="1"/>
          <w:bCs w:val="1"/>
          <w:rtl w:val="0"/>
        </w:rPr>
        <w:t xml:space="preserve">Implementation</w:t>
      </w:r>
      <w:r w:rsidDel="00000000" w:rsidR="00000000" w:rsidRPr="00000000">
        <w:rPr>
          <w:rtl w:val="0"/>
        </w:rPr>
        <w:t xml:space="preserve">: Establish a financial oversight committee within the High Council, consisting of members with financial expertise.</w:t>
      </w:r>
    </w:p>
    <w:p w:rsidR="00000000" w:rsidDel="00000000" w:rsidP="00000000" w:rsidRDefault="00000000" w:rsidRPr="00000000" w14:paraId="000002BC">
      <w:pPr>
        <w:numPr>
          <w:ilvl w:val="0"/>
          <w:numId w:val="134"/>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This committee oversees the organization’s financial practices, reviews budgets and financial reports, and ensures adherence to financial policies.</w:t>
      </w:r>
    </w:p>
    <w:p w:rsidR="00000000" w:rsidDel="00000000" w:rsidP="00000000" w:rsidRDefault="00000000" w:rsidRPr="00000000" w14:paraId="000002BD">
      <w:pPr>
        <w:pStyle w:val="Heading3"/>
        <w:keepNext w:val="0"/>
        <w:keepLines w:val="0"/>
        <w:spacing w:before="280" w:lineRule="auto"/>
        <w:rPr>
          <w:b w:val="1"/>
          <w:bCs w:val="1"/>
          <w:color w:val="000000"/>
          <w:sz w:val="26"/>
          <w:szCs w:val="26"/>
        </w:rPr>
      </w:pPr>
      <w:bookmarkStart w:colFirst="0" w:colLast="0" w:name="_wf7vapya5e6k" w:id="132"/>
      <w:bookmarkEnd w:id="132"/>
      <w:r w:rsidDel="00000000" w:rsidR="00000000" w:rsidRPr="00000000">
        <w:rPr>
          <w:b w:val="1"/>
          <w:bCs w:val="1"/>
          <w:color w:val="000000"/>
          <w:sz w:val="26"/>
          <w:szCs w:val="26"/>
          <w:rtl w:val="0"/>
        </w:rPr>
        <w:t xml:space="preserve">6. Member Involvement in Budgeting</w:t>
      </w:r>
    </w:p>
    <w:p w:rsidR="00000000" w:rsidDel="00000000" w:rsidP="00000000" w:rsidRDefault="00000000" w:rsidRPr="00000000" w14:paraId="000002BE">
      <w:pPr>
        <w:numPr>
          <w:ilvl w:val="0"/>
          <w:numId w:val="81"/>
        </w:numPr>
        <w:spacing w:after="0" w:afterAutospacing="0" w:before="240" w:lineRule="auto"/>
        <w:ind w:left="720" w:hanging="360"/>
      </w:pPr>
      <w:r w:rsidDel="00000000" w:rsidR="00000000" w:rsidRPr="00000000">
        <w:rPr>
          <w:b w:val="1"/>
          <w:bCs w:val="1"/>
          <w:rtl w:val="0"/>
        </w:rPr>
        <w:t xml:space="preserve">Implementation</w:t>
      </w:r>
      <w:r w:rsidDel="00000000" w:rsidR="00000000" w:rsidRPr="00000000">
        <w:rPr>
          <w:rtl w:val="0"/>
        </w:rPr>
        <w:t xml:space="preserve">: Involve members in the budgeting process through surveys or discussion forums, where they can suggest and vote on spending priorities.</w:t>
      </w:r>
    </w:p>
    <w:p w:rsidR="00000000" w:rsidDel="00000000" w:rsidP="00000000" w:rsidRDefault="00000000" w:rsidRPr="00000000" w14:paraId="000002BF">
      <w:pPr>
        <w:numPr>
          <w:ilvl w:val="0"/>
          <w:numId w:val="81"/>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Involving members in budget decisions increases accountability and aligns financial decisions more closely with the community's needs and expectations.</w:t>
      </w:r>
    </w:p>
    <w:p w:rsidR="00000000" w:rsidDel="00000000" w:rsidP="00000000" w:rsidRDefault="00000000" w:rsidRPr="00000000" w14:paraId="000002C0">
      <w:pPr>
        <w:pStyle w:val="Heading3"/>
        <w:keepNext w:val="0"/>
        <w:keepLines w:val="0"/>
        <w:spacing w:before="280" w:lineRule="auto"/>
        <w:rPr>
          <w:b w:val="1"/>
          <w:bCs w:val="1"/>
          <w:color w:val="000000"/>
          <w:sz w:val="26"/>
          <w:szCs w:val="26"/>
        </w:rPr>
      </w:pPr>
      <w:bookmarkStart w:colFirst="0" w:colLast="0" w:name="_5r39u5pu2j8g" w:id="133"/>
      <w:bookmarkEnd w:id="133"/>
      <w:r w:rsidDel="00000000" w:rsidR="00000000" w:rsidRPr="00000000">
        <w:rPr>
          <w:b w:val="1"/>
          <w:bCs w:val="1"/>
          <w:color w:val="000000"/>
          <w:sz w:val="26"/>
          <w:szCs w:val="26"/>
          <w:rtl w:val="0"/>
        </w:rPr>
        <w:t xml:space="preserve">7. Training and Education</w:t>
      </w:r>
    </w:p>
    <w:p w:rsidR="00000000" w:rsidDel="00000000" w:rsidP="00000000" w:rsidRDefault="00000000" w:rsidRPr="00000000" w14:paraId="000002C1">
      <w:pPr>
        <w:numPr>
          <w:ilvl w:val="0"/>
          <w:numId w:val="157"/>
        </w:numPr>
        <w:spacing w:after="0" w:afterAutospacing="0" w:before="240" w:lineRule="auto"/>
        <w:ind w:left="720" w:hanging="360"/>
      </w:pPr>
      <w:r w:rsidDel="00000000" w:rsidR="00000000" w:rsidRPr="00000000">
        <w:rPr>
          <w:b w:val="1"/>
          <w:bCs w:val="1"/>
          <w:rtl w:val="0"/>
        </w:rPr>
        <w:t xml:space="preserve">Implementation</w:t>
      </w:r>
      <w:r w:rsidDel="00000000" w:rsidR="00000000" w:rsidRPr="00000000">
        <w:rPr>
          <w:rtl w:val="0"/>
        </w:rPr>
        <w:t xml:space="preserve">: Provide ongoing training for all members involved in financial management and handling, focusing on best practices and ethical considerations.</w:t>
      </w:r>
    </w:p>
    <w:p w:rsidR="00000000" w:rsidDel="00000000" w:rsidP="00000000" w:rsidRDefault="00000000" w:rsidRPr="00000000" w14:paraId="000002C2">
      <w:pPr>
        <w:numPr>
          <w:ilvl w:val="0"/>
          <w:numId w:val="157"/>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Education ensures that those handling finances are well-equipped to do so responsibly and are aware of the importance of transparency and accountability.</w:t>
      </w:r>
    </w:p>
    <w:p w:rsidR="00000000" w:rsidDel="00000000" w:rsidP="00000000" w:rsidRDefault="00000000" w:rsidRPr="00000000" w14:paraId="000002C3">
      <w:pPr>
        <w:pStyle w:val="Heading3"/>
        <w:keepNext w:val="0"/>
        <w:keepLines w:val="0"/>
        <w:spacing w:before="280" w:lineRule="auto"/>
        <w:rPr>
          <w:b w:val="1"/>
          <w:bCs w:val="1"/>
          <w:color w:val="000000"/>
          <w:sz w:val="26"/>
          <w:szCs w:val="26"/>
        </w:rPr>
      </w:pPr>
      <w:bookmarkStart w:colFirst="0" w:colLast="0" w:name="_gw7qtca5fdyl" w:id="134"/>
      <w:bookmarkEnd w:id="134"/>
      <w:r w:rsidDel="00000000" w:rsidR="00000000" w:rsidRPr="00000000">
        <w:rPr>
          <w:b w:val="1"/>
          <w:bCs w:val="1"/>
          <w:color w:val="000000"/>
          <w:sz w:val="26"/>
          <w:szCs w:val="26"/>
          <w:rtl w:val="0"/>
        </w:rPr>
        <w:t xml:space="preserve">8. Disclosure of Conflicts of Interest</w:t>
      </w:r>
    </w:p>
    <w:p w:rsidR="00000000" w:rsidDel="00000000" w:rsidP="00000000" w:rsidRDefault="00000000" w:rsidRPr="00000000" w14:paraId="000002C4">
      <w:pPr>
        <w:numPr>
          <w:ilvl w:val="0"/>
          <w:numId w:val="53"/>
        </w:numPr>
        <w:spacing w:after="0" w:afterAutospacing="0" w:before="240" w:lineRule="auto"/>
        <w:ind w:left="720" w:hanging="360"/>
      </w:pPr>
      <w:r w:rsidDel="00000000" w:rsidR="00000000" w:rsidRPr="00000000">
        <w:rPr>
          <w:b w:val="1"/>
          <w:bCs w:val="1"/>
          <w:rtl w:val="0"/>
        </w:rPr>
        <w:t xml:space="preserve">Implementation</w:t>
      </w:r>
      <w:r w:rsidDel="00000000" w:rsidR="00000000" w:rsidRPr="00000000">
        <w:rPr>
          <w:rtl w:val="0"/>
        </w:rPr>
        <w:t xml:space="preserve">: Require all leaders and financial officers to disclose any potential conflicts of interest, and document how these conflicts are managed.</w:t>
      </w:r>
    </w:p>
    <w:p w:rsidR="00000000" w:rsidDel="00000000" w:rsidP="00000000" w:rsidRDefault="00000000" w:rsidRPr="00000000" w14:paraId="000002C5">
      <w:pPr>
        <w:numPr>
          <w:ilvl w:val="0"/>
          <w:numId w:val="53"/>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This practice helps prevent any undue influence on financial decisions and maintains the integrity of financial practices.</w:t>
      </w:r>
    </w:p>
    <w:p w:rsidR="00000000" w:rsidDel="00000000" w:rsidP="00000000" w:rsidRDefault="00000000" w:rsidRPr="00000000" w14:paraId="000002C6">
      <w:pPr>
        <w:pStyle w:val="Heading3"/>
        <w:keepNext w:val="0"/>
        <w:keepLines w:val="0"/>
        <w:spacing w:before="280" w:lineRule="auto"/>
        <w:rPr>
          <w:b w:val="1"/>
          <w:bCs w:val="1"/>
          <w:color w:val="000000"/>
          <w:sz w:val="26"/>
          <w:szCs w:val="26"/>
        </w:rPr>
      </w:pPr>
      <w:bookmarkStart w:colFirst="0" w:colLast="0" w:name="_w0eamjqp3eh6" w:id="135"/>
      <w:bookmarkEnd w:id="135"/>
      <w:r w:rsidDel="00000000" w:rsidR="00000000" w:rsidRPr="00000000">
        <w:rPr>
          <w:b w:val="1"/>
          <w:bCs w:val="1"/>
          <w:color w:val="000000"/>
          <w:sz w:val="26"/>
          <w:szCs w:val="26"/>
          <w:rtl w:val="0"/>
        </w:rPr>
        <w:t xml:space="preserve">9. Feedback and Whistleblower Policies</w:t>
      </w:r>
    </w:p>
    <w:p w:rsidR="00000000" w:rsidDel="00000000" w:rsidP="00000000" w:rsidRDefault="00000000" w:rsidRPr="00000000" w14:paraId="000002C7">
      <w:pPr>
        <w:numPr>
          <w:ilvl w:val="0"/>
          <w:numId w:val="23"/>
        </w:numPr>
        <w:spacing w:after="0" w:afterAutospacing="0" w:before="240" w:lineRule="auto"/>
        <w:ind w:left="720" w:hanging="360"/>
      </w:pPr>
      <w:r w:rsidDel="00000000" w:rsidR="00000000" w:rsidRPr="00000000">
        <w:rPr>
          <w:b w:val="1"/>
          <w:bCs w:val="1"/>
          <w:rtl w:val="0"/>
        </w:rPr>
        <w:t xml:space="preserve">Implementation</w:t>
      </w:r>
      <w:r w:rsidDel="00000000" w:rsidR="00000000" w:rsidRPr="00000000">
        <w:rPr>
          <w:rtl w:val="0"/>
        </w:rPr>
        <w:t xml:space="preserve">: Establish clear mechanisms for members to provide feedback on financial management and a secure and anonymous channel for reporting suspected financial improprieties.</w:t>
      </w:r>
    </w:p>
    <w:p w:rsidR="00000000" w:rsidDel="00000000" w:rsidP="00000000" w:rsidRDefault="00000000" w:rsidRPr="00000000" w14:paraId="000002C8">
      <w:pPr>
        <w:numPr>
          <w:ilvl w:val="0"/>
          <w:numId w:val="23"/>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Encouraging feedback and providing a safe way for whistleblowing helps detect and address potential issues early, reinforcing a culture of integrity.</w:t>
      </w:r>
    </w:p>
    <w:p w:rsidR="00000000" w:rsidDel="00000000" w:rsidP="00000000" w:rsidRDefault="00000000" w:rsidRPr="00000000" w14:paraId="000002C9">
      <w:pPr>
        <w:spacing w:after="240" w:before="240" w:lineRule="auto"/>
        <w:rPr/>
      </w:pPr>
      <w:r w:rsidDel="00000000" w:rsidR="00000000" w:rsidRPr="00000000">
        <w:rPr>
          <w:rtl w:val="0"/>
        </w:rPr>
        <w:t xml:space="preserve">By adhering to these practices, Heimdall’s Watch can ensure that its financial dealings are conducted transparently and accountably, reinforcing trust and solidarity within the community and with external stakeholders.</w:t>
      </w:r>
    </w:p>
    <w:p w:rsidR="00000000" w:rsidDel="00000000" w:rsidP="00000000" w:rsidRDefault="00000000" w:rsidRPr="00000000" w14:paraId="000002CA">
      <w:pPr>
        <w:spacing w:after="240" w:before="240" w:lineRule="auto"/>
        <w:rPr/>
      </w:pPr>
      <w:r w:rsidDel="00000000" w:rsidR="00000000" w:rsidRPr="00000000">
        <w:rPr>
          <w:rtl w:val="0"/>
        </w:rPr>
        <w:t xml:space="preserve">Adherence to local, state, and federal laws is essential for Heimdall’s Watch to operate legally and maintain its legitimacy as a religious and community organization. This adherence protects the organization and its members from legal liabilities and enhances its reputation within the broader community. Here’s how Heimdall’s Watch can ensure compliance:</w:t>
      </w:r>
    </w:p>
    <w:p w:rsidR="00000000" w:rsidDel="00000000" w:rsidP="00000000" w:rsidRDefault="00000000" w:rsidRPr="00000000" w14:paraId="000002CB">
      <w:pPr>
        <w:pStyle w:val="Heading3"/>
        <w:keepNext w:val="0"/>
        <w:keepLines w:val="0"/>
        <w:spacing w:before="280" w:lineRule="auto"/>
        <w:rPr>
          <w:b w:val="1"/>
          <w:bCs w:val="1"/>
          <w:color w:val="000000"/>
          <w:sz w:val="26"/>
          <w:szCs w:val="26"/>
        </w:rPr>
      </w:pPr>
      <w:bookmarkStart w:colFirst="0" w:colLast="0" w:name="_fzgtcpi1nv0y" w:id="136"/>
      <w:bookmarkEnd w:id="136"/>
      <w:r w:rsidDel="00000000" w:rsidR="00000000" w:rsidRPr="00000000">
        <w:rPr>
          <w:b w:val="1"/>
          <w:bCs w:val="1"/>
          <w:color w:val="000000"/>
          <w:sz w:val="26"/>
          <w:szCs w:val="26"/>
          <w:rtl w:val="0"/>
        </w:rPr>
        <w:t xml:space="preserve">1. Legal Compliance Officer</w:t>
      </w:r>
    </w:p>
    <w:p w:rsidR="00000000" w:rsidDel="00000000" w:rsidP="00000000" w:rsidRDefault="00000000" w:rsidRPr="00000000" w14:paraId="000002CC">
      <w:pPr>
        <w:numPr>
          <w:ilvl w:val="0"/>
          <w:numId w:val="28"/>
        </w:numPr>
        <w:spacing w:after="0" w:afterAutospacing="0" w:before="240" w:lineRule="auto"/>
        <w:ind w:left="720" w:hanging="360"/>
      </w:pPr>
      <w:r w:rsidDel="00000000" w:rsidR="00000000" w:rsidRPr="00000000">
        <w:rPr>
          <w:b w:val="1"/>
          <w:bCs w:val="1"/>
          <w:rtl w:val="0"/>
        </w:rPr>
        <w:t xml:space="preserve">Role</w:t>
      </w:r>
      <w:r w:rsidDel="00000000" w:rsidR="00000000" w:rsidRPr="00000000">
        <w:rPr>
          <w:rtl w:val="0"/>
        </w:rPr>
        <w:t xml:space="preserve">: Appoint a Legal Compliance Officer or form a compliance team responsible for understanding and managing legal requirements.</w:t>
      </w:r>
    </w:p>
    <w:p w:rsidR="00000000" w:rsidDel="00000000" w:rsidP="00000000" w:rsidRDefault="00000000" w:rsidRPr="00000000" w14:paraId="000002CD">
      <w:pPr>
        <w:numPr>
          <w:ilvl w:val="0"/>
          <w:numId w:val="28"/>
        </w:numPr>
        <w:spacing w:after="240" w:before="0" w:beforeAutospacing="0" w:lineRule="auto"/>
        <w:ind w:left="720" w:hanging="360"/>
      </w:pPr>
      <w:r w:rsidDel="00000000" w:rsidR="00000000" w:rsidRPr="00000000">
        <w:rPr>
          <w:b w:val="1"/>
          <w:bCs w:val="1"/>
          <w:rtl w:val="0"/>
        </w:rPr>
        <w:t xml:space="preserve">Responsibilities</w:t>
      </w:r>
      <w:r w:rsidDel="00000000" w:rsidR="00000000" w:rsidRPr="00000000">
        <w:rPr>
          <w:rtl w:val="0"/>
        </w:rPr>
        <w:t xml:space="preserve">: Keep abreast of changes in laws that affect nonprofit organizations, religious entities, and community groups. Ensure all organizational activities comply with these laws.</w:t>
      </w:r>
    </w:p>
    <w:p w:rsidR="00000000" w:rsidDel="00000000" w:rsidP="00000000" w:rsidRDefault="00000000" w:rsidRPr="00000000" w14:paraId="000002CE">
      <w:pPr>
        <w:pStyle w:val="Heading3"/>
        <w:keepNext w:val="0"/>
        <w:keepLines w:val="0"/>
        <w:spacing w:before="280" w:lineRule="auto"/>
        <w:rPr>
          <w:b w:val="1"/>
          <w:bCs w:val="1"/>
          <w:color w:val="000000"/>
          <w:sz w:val="26"/>
          <w:szCs w:val="26"/>
        </w:rPr>
      </w:pPr>
      <w:bookmarkStart w:colFirst="0" w:colLast="0" w:name="_uf05eovrov5q" w:id="137"/>
      <w:bookmarkEnd w:id="137"/>
      <w:r w:rsidDel="00000000" w:rsidR="00000000" w:rsidRPr="00000000">
        <w:rPr>
          <w:b w:val="1"/>
          <w:bCs w:val="1"/>
          <w:color w:val="000000"/>
          <w:sz w:val="26"/>
          <w:szCs w:val="26"/>
          <w:rtl w:val="0"/>
        </w:rPr>
        <w:t xml:space="preserve">2. Regular Legal Audits</w:t>
      </w:r>
    </w:p>
    <w:p w:rsidR="00000000" w:rsidDel="00000000" w:rsidP="00000000" w:rsidRDefault="00000000" w:rsidRPr="00000000" w14:paraId="000002CF">
      <w:pPr>
        <w:numPr>
          <w:ilvl w:val="0"/>
          <w:numId w:val="105"/>
        </w:numPr>
        <w:spacing w:after="0" w:afterAutospacing="0" w:before="240" w:lineRule="auto"/>
        <w:ind w:left="720" w:hanging="360"/>
      </w:pPr>
      <w:r w:rsidDel="00000000" w:rsidR="00000000" w:rsidRPr="00000000">
        <w:rPr>
          <w:b w:val="1"/>
          <w:bCs w:val="1"/>
          <w:rtl w:val="0"/>
        </w:rPr>
        <w:t xml:space="preserve">Implementation</w:t>
      </w:r>
      <w:r w:rsidDel="00000000" w:rsidR="00000000" w:rsidRPr="00000000">
        <w:rPr>
          <w:rtl w:val="0"/>
        </w:rPr>
        <w:t xml:space="preserve">: Conduct regular audits of the organization’s practices to ensure they meet legal standards.</w:t>
      </w:r>
    </w:p>
    <w:p w:rsidR="00000000" w:rsidDel="00000000" w:rsidP="00000000" w:rsidRDefault="00000000" w:rsidRPr="00000000" w14:paraId="000002D0">
      <w:pPr>
        <w:numPr>
          <w:ilvl w:val="0"/>
          <w:numId w:val="105"/>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Identifies potential legal issues before they become problematic, allowing the organization to make necessary adjustments promptly.</w:t>
      </w:r>
    </w:p>
    <w:p w:rsidR="00000000" w:rsidDel="00000000" w:rsidP="00000000" w:rsidRDefault="00000000" w:rsidRPr="00000000" w14:paraId="000002D1">
      <w:pPr>
        <w:pStyle w:val="Heading3"/>
        <w:keepNext w:val="0"/>
        <w:keepLines w:val="0"/>
        <w:spacing w:before="280" w:lineRule="auto"/>
        <w:rPr>
          <w:b w:val="1"/>
          <w:bCs w:val="1"/>
          <w:color w:val="000000"/>
          <w:sz w:val="26"/>
          <w:szCs w:val="26"/>
        </w:rPr>
      </w:pPr>
      <w:bookmarkStart w:colFirst="0" w:colLast="0" w:name="_sfj70bhsojs0" w:id="138"/>
      <w:bookmarkEnd w:id="138"/>
      <w:r w:rsidDel="00000000" w:rsidR="00000000" w:rsidRPr="00000000">
        <w:rPr>
          <w:b w:val="1"/>
          <w:bCs w:val="1"/>
          <w:color w:val="000000"/>
          <w:sz w:val="26"/>
          <w:szCs w:val="26"/>
          <w:rtl w:val="0"/>
        </w:rPr>
        <w:t xml:space="preserve">3. Legal Training and Education</w:t>
      </w:r>
    </w:p>
    <w:p w:rsidR="00000000" w:rsidDel="00000000" w:rsidP="00000000" w:rsidRDefault="00000000" w:rsidRPr="00000000" w14:paraId="000002D2">
      <w:pPr>
        <w:numPr>
          <w:ilvl w:val="0"/>
          <w:numId w:val="173"/>
        </w:numPr>
        <w:spacing w:after="0" w:afterAutospacing="0" w:before="240" w:lineRule="auto"/>
        <w:ind w:left="720" w:hanging="360"/>
      </w:pPr>
      <w:r w:rsidDel="00000000" w:rsidR="00000000" w:rsidRPr="00000000">
        <w:rPr>
          <w:b w:val="1"/>
          <w:bCs w:val="1"/>
          <w:rtl w:val="0"/>
        </w:rPr>
        <w:t xml:space="preserve">Implementation</w:t>
      </w:r>
      <w:r w:rsidDel="00000000" w:rsidR="00000000" w:rsidRPr="00000000">
        <w:rPr>
          <w:rtl w:val="0"/>
        </w:rPr>
        <w:t xml:space="preserve">: Provide regular training sessions for all members, especially those in leadership roles, on relevant laws, including those governing nonprofit operations, fundraising, employment, and anti-discrimination.</w:t>
      </w:r>
    </w:p>
    <w:p w:rsidR="00000000" w:rsidDel="00000000" w:rsidP="00000000" w:rsidRDefault="00000000" w:rsidRPr="00000000" w14:paraId="000002D3">
      <w:pPr>
        <w:numPr>
          <w:ilvl w:val="0"/>
          <w:numId w:val="173"/>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Educates members on legal standards and practices, reducing the risk of unintentional violations.</w:t>
      </w:r>
    </w:p>
    <w:p w:rsidR="00000000" w:rsidDel="00000000" w:rsidP="00000000" w:rsidRDefault="00000000" w:rsidRPr="00000000" w14:paraId="000002D4">
      <w:pPr>
        <w:pStyle w:val="Heading3"/>
        <w:keepNext w:val="0"/>
        <w:keepLines w:val="0"/>
        <w:spacing w:before="280" w:lineRule="auto"/>
        <w:rPr>
          <w:b w:val="1"/>
          <w:bCs w:val="1"/>
          <w:color w:val="000000"/>
          <w:sz w:val="26"/>
          <w:szCs w:val="26"/>
        </w:rPr>
      </w:pPr>
      <w:bookmarkStart w:colFirst="0" w:colLast="0" w:name="_lnkicdjrobsx" w:id="139"/>
      <w:bookmarkEnd w:id="139"/>
      <w:r w:rsidDel="00000000" w:rsidR="00000000" w:rsidRPr="00000000">
        <w:rPr>
          <w:b w:val="1"/>
          <w:bCs w:val="1"/>
          <w:color w:val="000000"/>
          <w:sz w:val="26"/>
          <w:szCs w:val="26"/>
          <w:rtl w:val="0"/>
        </w:rPr>
        <w:t xml:space="preserve">4. Documentation and Record Keeping</w:t>
      </w:r>
    </w:p>
    <w:p w:rsidR="00000000" w:rsidDel="00000000" w:rsidP="00000000" w:rsidRDefault="00000000" w:rsidRPr="00000000" w14:paraId="000002D5">
      <w:pPr>
        <w:numPr>
          <w:ilvl w:val="0"/>
          <w:numId w:val="21"/>
        </w:numPr>
        <w:spacing w:after="0" w:afterAutospacing="0" w:before="240" w:lineRule="auto"/>
        <w:ind w:left="720" w:hanging="360"/>
      </w:pPr>
      <w:r w:rsidDel="00000000" w:rsidR="00000000" w:rsidRPr="00000000">
        <w:rPr>
          <w:b w:val="1"/>
          <w:bCs w:val="1"/>
          <w:rtl w:val="0"/>
        </w:rPr>
        <w:t xml:space="preserve">Implementation</w:t>
      </w:r>
      <w:r w:rsidDel="00000000" w:rsidR="00000000" w:rsidRPr="00000000">
        <w:rPr>
          <w:rtl w:val="0"/>
        </w:rPr>
        <w:t xml:space="preserve">: Maintain thorough and organized records of all organizational activities, including financial transactions, employment records, and meeting minutes.</w:t>
      </w:r>
    </w:p>
    <w:p w:rsidR="00000000" w:rsidDel="00000000" w:rsidP="00000000" w:rsidRDefault="00000000" w:rsidRPr="00000000" w14:paraId="000002D6">
      <w:pPr>
        <w:numPr>
          <w:ilvl w:val="0"/>
          <w:numId w:val="21"/>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Proper documentation is crucial for legal compliance and can be invaluable during audits, investigations, or legal disputes.</w:t>
      </w:r>
    </w:p>
    <w:p w:rsidR="00000000" w:rsidDel="00000000" w:rsidP="00000000" w:rsidRDefault="00000000" w:rsidRPr="00000000" w14:paraId="000002D7">
      <w:pPr>
        <w:pStyle w:val="Heading3"/>
        <w:keepNext w:val="0"/>
        <w:keepLines w:val="0"/>
        <w:spacing w:before="280" w:lineRule="auto"/>
        <w:rPr>
          <w:b w:val="1"/>
          <w:bCs w:val="1"/>
          <w:color w:val="000000"/>
          <w:sz w:val="26"/>
          <w:szCs w:val="26"/>
        </w:rPr>
      </w:pPr>
      <w:bookmarkStart w:colFirst="0" w:colLast="0" w:name="_kqcb7dtq8aeq" w:id="140"/>
      <w:bookmarkEnd w:id="140"/>
      <w:r w:rsidDel="00000000" w:rsidR="00000000" w:rsidRPr="00000000">
        <w:rPr>
          <w:b w:val="1"/>
          <w:bCs w:val="1"/>
          <w:color w:val="000000"/>
          <w:sz w:val="26"/>
          <w:szCs w:val="26"/>
          <w:rtl w:val="0"/>
        </w:rPr>
        <w:t xml:space="preserve">5. Legal Consultation</w:t>
      </w:r>
    </w:p>
    <w:p w:rsidR="00000000" w:rsidDel="00000000" w:rsidP="00000000" w:rsidRDefault="00000000" w:rsidRPr="00000000" w14:paraId="000002D8">
      <w:pPr>
        <w:numPr>
          <w:ilvl w:val="0"/>
          <w:numId w:val="171"/>
        </w:numPr>
        <w:spacing w:after="0" w:afterAutospacing="0" w:before="240" w:lineRule="auto"/>
        <w:ind w:left="720" w:hanging="360"/>
      </w:pPr>
      <w:r w:rsidDel="00000000" w:rsidR="00000000" w:rsidRPr="00000000">
        <w:rPr>
          <w:b w:val="1"/>
          <w:bCs w:val="1"/>
          <w:rtl w:val="0"/>
        </w:rPr>
        <w:t xml:space="preserve">Implementation</w:t>
      </w:r>
      <w:r w:rsidDel="00000000" w:rsidR="00000000" w:rsidRPr="00000000">
        <w:rPr>
          <w:rtl w:val="0"/>
        </w:rPr>
        <w:t xml:space="preserve">: Establish a relationship with a legal firm or consultant specializing in nonprofit law and religious organizations.</w:t>
      </w:r>
    </w:p>
    <w:p w:rsidR="00000000" w:rsidDel="00000000" w:rsidP="00000000" w:rsidRDefault="00000000" w:rsidRPr="00000000" w14:paraId="000002D9">
      <w:pPr>
        <w:numPr>
          <w:ilvl w:val="0"/>
          <w:numId w:val="171"/>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Provides expert advice and representation when dealing with complex legal matters, ensuring that Heimdall’s Watch navigates legal challenges effectively.</w:t>
      </w:r>
    </w:p>
    <w:p w:rsidR="00000000" w:rsidDel="00000000" w:rsidP="00000000" w:rsidRDefault="00000000" w:rsidRPr="00000000" w14:paraId="000002DA">
      <w:pPr>
        <w:pStyle w:val="Heading3"/>
        <w:keepNext w:val="0"/>
        <w:keepLines w:val="0"/>
        <w:spacing w:before="280" w:lineRule="auto"/>
        <w:rPr>
          <w:b w:val="1"/>
          <w:bCs w:val="1"/>
          <w:color w:val="000000"/>
          <w:sz w:val="26"/>
          <w:szCs w:val="26"/>
        </w:rPr>
      </w:pPr>
      <w:bookmarkStart w:colFirst="0" w:colLast="0" w:name="_hlwn8h63ln60" w:id="141"/>
      <w:bookmarkEnd w:id="141"/>
      <w:r w:rsidDel="00000000" w:rsidR="00000000" w:rsidRPr="00000000">
        <w:rPr>
          <w:b w:val="1"/>
          <w:bCs w:val="1"/>
          <w:color w:val="000000"/>
          <w:sz w:val="26"/>
          <w:szCs w:val="26"/>
          <w:rtl w:val="0"/>
        </w:rPr>
        <w:t xml:space="preserve">6. Compliance with Financial Regulations</w:t>
      </w:r>
    </w:p>
    <w:p w:rsidR="00000000" w:rsidDel="00000000" w:rsidP="00000000" w:rsidRDefault="00000000" w:rsidRPr="00000000" w14:paraId="000002DB">
      <w:pPr>
        <w:numPr>
          <w:ilvl w:val="0"/>
          <w:numId w:val="103"/>
        </w:numPr>
        <w:spacing w:after="0" w:afterAutospacing="0" w:before="240" w:lineRule="auto"/>
        <w:ind w:left="720" w:hanging="360"/>
      </w:pPr>
      <w:r w:rsidDel="00000000" w:rsidR="00000000" w:rsidRPr="00000000">
        <w:rPr>
          <w:b w:val="1"/>
          <w:bCs w:val="1"/>
          <w:rtl w:val="0"/>
        </w:rPr>
        <w:t xml:space="preserve">Implementation</w:t>
      </w:r>
      <w:r w:rsidDel="00000000" w:rsidR="00000000" w:rsidRPr="00000000">
        <w:rPr>
          <w:rtl w:val="0"/>
        </w:rPr>
        <w:t xml:space="preserve">: Adhere to all financial regulations, including those related to fundraising, financial reporting, and tax obligations.</w:t>
      </w:r>
    </w:p>
    <w:p w:rsidR="00000000" w:rsidDel="00000000" w:rsidP="00000000" w:rsidRDefault="00000000" w:rsidRPr="00000000" w14:paraId="000002DC">
      <w:pPr>
        <w:numPr>
          <w:ilvl w:val="0"/>
          <w:numId w:val="103"/>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Ensures that the organization’s financial practices are transparent and accountable, protecting against legal and financial issues.</w:t>
      </w:r>
    </w:p>
    <w:p w:rsidR="00000000" w:rsidDel="00000000" w:rsidP="00000000" w:rsidRDefault="00000000" w:rsidRPr="00000000" w14:paraId="000002DD">
      <w:pPr>
        <w:pStyle w:val="Heading3"/>
        <w:keepNext w:val="0"/>
        <w:keepLines w:val="0"/>
        <w:spacing w:before="280" w:lineRule="auto"/>
        <w:rPr>
          <w:b w:val="1"/>
          <w:bCs w:val="1"/>
          <w:color w:val="000000"/>
          <w:sz w:val="26"/>
          <w:szCs w:val="26"/>
        </w:rPr>
      </w:pPr>
      <w:bookmarkStart w:colFirst="0" w:colLast="0" w:name="_yq2gqoncic7i" w:id="142"/>
      <w:bookmarkEnd w:id="142"/>
      <w:r w:rsidDel="00000000" w:rsidR="00000000" w:rsidRPr="00000000">
        <w:rPr>
          <w:b w:val="1"/>
          <w:bCs w:val="1"/>
          <w:color w:val="000000"/>
          <w:sz w:val="26"/>
          <w:szCs w:val="26"/>
          <w:rtl w:val="0"/>
        </w:rPr>
        <w:t xml:space="preserve">7. Zoning and Land Use Compliance</w:t>
      </w:r>
    </w:p>
    <w:p w:rsidR="00000000" w:rsidDel="00000000" w:rsidP="00000000" w:rsidRDefault="00000000" w:rsidRPr="00000000" w14:paraId="000002DE">
      <w:pPr>
        <w:numPr>
          <w:ilvl w:val="0"/>
          <w:numId w:val="98"/>
        </w:numPr>
        <w:spacing w:after="0" w:afterAutospacing="0" w:before="240" w:lineRule="auto"/>
        <w:ind w:left="720" w:hanging="360"/>
      </w:pPr>
      <w:r w:rsidDel="00000000" w:rsidR="00000000" w:rsidRPr="00000000">
        <w:rPr>
          <w:b w:val="1"/>
          <w:bCs w:val="1"/>
          <w:rtl w:val="0"/>
        </w:rPr>
        <w:t xml:space="preserve">Implementation</w:t>
      </w:r>
      <w:r w:rsidDel="00000000" w:rsidR="00000000" w:rsidRPr="00000000">
        <w:rPr>
          <w:rtl w:val="0"/>
        </w:rPr>
        <w:t xml:space="preserve">: Comply with local zoning laws, especially when acquiring land or using property for specific purposes like gatherings or agricultural projects.</w:t>
      </w:r>
    </w:p>
    <w:p w:rsidR="00000000" w:rsidDel="00000000" w:rsidP="00000000" w:rsidRDefault="00000000" w:rsidRPr="00000000" w14:paraId="000002DF">
      <w:pPr>
        <w:numPr>
          <w:ilvl w:val="0"/>
          <w:numId w:val="98"/>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Prevents disputes with local authorities and communities, ensuring that land use supports the organization's activities without legal complications.</w:t>
      </w:r>
    </w:p>
    <w:p w:rsidR="00000000" w:rsidDel="00000000" w:rsidP="00000000" w:rsidRDefault="00000000" w:rsidRPr="00000000" w14:paraId="000002E0">
      <w:pPr>
        <w:pStyle w:val="Heading3"/>
        <w:keepNext w:val="0"/>
        <w:keepLines w:val="0"/>
        <w:spacing w:before="280" w:lineRule="auto"/>
        <w:rPr>
          <w:b w:val="1"/>
          <w:bCs w:val="1"/>
          <w:color w:val="000000"/>
          <w:sz w:val="26"/>
          <w:szCs w:val="26"/>
        </w:rPr>
      </w:pPr>
      <w:bookmarkStart w:colFirst="0" w:colLast="0" w:name="_3oivtj286a34" w:id="143"/>
      <w:bookmarkEnd w:id="143"/>
      <w:r w:rsidDel="00000000" w:rsidR="00000000" w:rsidRPr="00000000">
        <w:rPr>
          <w:b w:val="1"/>
          <w:bCs w:val="1"/>
          <w:color w:val="000000"/>
          <w:sz w:val="26"/>
          <w:szCs w:val="26"/>
          <w:rtl w:val="0"/>
        </w:rPr>
        <w:t xml:space="preserve">8. Privacy and Data Protection</w:t>
      </w:r>
    </w:p>
    <w:p w:rsidR="00000000" w:rsidDel="00000000" w:rsidP="00000000" w:rsidRDefault="00000000" w:rsidRPr="00000000" w14:paraId="000002E1">
      <w:pPr>
        <w:numPr>
          <w:ilvl w:val="0"/>
          <w:numId w:val="48"/>
        </w:numPr>
        <w:spacing w:after="0" w:afterAutospacing="0" w:before="240" w:lineRule="auto"/>
        <w:ind w:left="720" w:hanging="360"/>
      </w:pPr>
      <w:r w:rsidDel="00000000" w:rsidR="00000000" w:rsidRPr="00000000">
        <w:rPr>
          <w:b w:val="1"/>
          <w:bCs w:val="1"/>
          <w:rtl w:val="0"/>
        </w:rPr>
        <w:t xml:space="preserve">Implementation</w:t>
      </w:r>
      <w:r w:rsidDel="00000000" w:rsidR="00000000" w:rsidRPr="00000000">
        <w:rPr>
          <w:rtl w:val="0"/>
        </w:rPr>
        <w:t xml:space="preserve">: Implement policies that comply with privacy laws and data protection regulations, especially concerning members' personal information.</w:t>
      </w:r>
    </w:p>
    <w:p w:rsidR="00000000" w:rsidDel="00000000" w:rsidP="00000000" w:rsidRDefault="00000000" w:rsidRPr="00000000" w14:paraId="000002E2">
      <w:pPr>
        <w:numPr>
          <w:ilvl w:val="0"/>
          <w:numId w:val="48"/>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Protects member data and reduces the risk of privacy breaches, building trust within the community.</w:t>
      </w:r>
    </w:p>
    <w:p w:rsidR="00000000" w:rsidDel="00000000" w:rsidP="00000000" w:rsidRDefault="00000000" w:rsidRPr="00000000" w14:paraId="000002E3">
      <w:pPr>
        <w:pStyle w:val="Heading3"/>
        <w:keepNext w:val="0"/>
        <w:keepLines w:val="0"/>
        <w:spacing w:before="280" w:lineRule="auto"/>
        <w:rPr>
          <w:b w:val="1"/>
          <w:bCs w:val="1"/>
          <w:color w:val="000000"/>
          <w:sz w:val="26"/>
          <w:szCs w:val="26"/>
        </w:rPr>
      </w:pPr>
      <w:bookmarkStart w:colFirst="0" w:colLast="0" w:name="_dx3758ropp38" w:id="144"/>
      <w:bookmarkEnd w:id="144"/>
      <w:r w:rsidDel="00000000" w:rsidR="00000000" w:rsidRPr="00000000">
        <w:rPr>
          <w:b w:val="1"/>
          <w:bCs w:val="1"/>
          <w:color w:val="000000"/>
          <w:sz w:val="26"/>
          <w:szCs w:val="26"/>
          <w:rtl w:val="0"/>
        </w:rPr>
        <w:t xml:space="preserve">9. Health and Safety Regulations</w:t>
      </w:r>
    </w:p>
    <w:p w:rsidR="00000000" w:rsidDel="00000000" w:rsidP="00000000" w:rsidRDefault="00000000" w:rsidRPr="00000000" w14:paraId="000002E4">
      <w:pPr>
        <w:numPr>
          <w:ilvl w:val="0"/>
          <w:numId w:val="22"/>
        </w:numPr>
        <w:spacing w:after="0" w:afterAutospacing="0" w:before="240" w:lineRule="auto"/>
        <w:ind w:left="720" w:hanging="360"/>
      </w:pPr>
      <w:r w:rsidDel="00000000" w:rsidR="00000000" w:rsidRPr="00000000">
        <w:rPr>
          <w:b w:val="1"/>
          <w:bCs w:val="1"/>
          <w:rtl w:val="0"/>
        </w:rPr>
        <w:t xml:space="preserve">Implementation</w:t>
      </w:r>
      <w:r w:rsidDel="00000000" w:rsidR="00000000" w:rsidRPr="00000000">
        <w:rPr>
          <w:rtl w:val="0"/>
        </w:rPr>
        <w:t xml:space="preserve">: Ensure all community spaces and events comply with health and safety regulations to protect members and visitors.</w:t>
      </w:r>
    </w:p>
    <w:p w:rsidR="00000000" w:rsidDel="00000000" w:rsidP="00000000" w:rsidRDefault="00000000" w:rsidRPr="00000000" w14:paraId="000002E5">
      <w:pPr>
        <w:numPr>
          <w:ilvl w:val="0"/>
          <w:numId w:val="22"/>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Minimizes the risk of accidents and legal liabilities, ensuring a safe environment for all activities.</w:t>
      </w:r>
    </w:p>
    <w:p w:rsidR="00000000" w:rsidDel="00000000" w:rsidP="00000000" w:rsidRDefault="00000000" w:rsidRPr="00000000" w14:paraId="000002E6">
      <w:pPr>
        <w:spacing w:after="240" w:before="240" w:lineRule="auto"/>
        <w:rPr/>
      </w:pPr>
      <w:r w:rsidDel="00000000" w:rsidR="00000000" w:rsidRPr="00000000">
        <w:rPr>
          <w:rtl w:val="0"/>
        </w:rPr>
        <w:t xml:space="preserve">By systematically implementing these measures, Heimdall’s Watch can ensure its operations are legally sound, protecting the organization and its members from legal risks and reinforcing its commitment to lawful and ethical conduct.</w:t>
      </w:r>
    </w:p>
    <w:p w:rsidR="00000000" w:rsidDel="00000000" w:rsidP="00000000" w:rsidRDefault="00000000" w:rsidRPr="00000000" w14:paraId="000002E7">
      <w:pPr>
        <w:spacing w:after="240" w:before="240" w:lineRule="auto"/>
        <w:rPr/>
      </w:pPr>
      <w:r w:rsidDel="00000000" w:rsidR="00000000" w:rsidRPr="00000000">
        <w:rPr>
          <w:rtl w:val="0"/>
        </w:rPr>
        <w:t xml:space="preserve">Heimdall’s Watch can strategically utilize legal avenues to support and protect the community's interests, ensuring the organization operates within the bounds of the law while advocating for its rights and those of its members. Here’s a comprehensive approach to using legal avenues effectively:</w:t>
      </w:r>
    </w:p>
    <w:p w:rsidR="00000000" w:rsidDel="00000000" w:rsidP="00000000" w:rsidRDefault="00000000" w:rsidRPr="00000000" w14:paraId="000002E8">
      <w:pPr>
        <w:pStyle w:val="Heading3"/>
        <w:keepNext w:val="0"/>
        <w:keepLines w:val="0"/>
        <w:spacing w:before="280" w:lineRule="auto"/>
        <w:rPr>
          <w:b w:val="1"/>
          <w:bCs w:val="1"/>
          <w:color w:val="000000"/>
          <w:sz w:val="26"/>
          <w:szCs w:val="26"/>
        </w:rPr>
      </w:pPr>
      <w:bookmarkStart w:colFirst="0" w:colLast="0" w:name="_c6a5sieeeq1" w:id="145"/>
      <w:bookmarkEnd w:id="145"/>
      <w:r w:rsidDel="00000000" w:rsidR="00000000" w:rsidRPr="00000000">
        <w:rPr>
          <w:b w:val="1"/>
          <w:bCs w:val="1"/>
          <w:color w:val="000000"/>
          <w:sz w:val="26"/>
          <w:szCs w:val="26"/>
          <w:rtl w:val="0"/>
        </w:rPr>
        <w:t xml:space="preserve">1. Legal Entity Structure</w:t>
      </w:r>
    </w:p>
    <w:p w:rsidR="00000000" w:rsidDel="00000000" w:rsidP="00000000" w:rsidRDefault="00000000" w:rsidRPr="00000000" w14:paraId="000002E9">
      <w:pPr>
        <w:numPr>
          <w:ilvl w:val="0"/>
          <w:numId w:val="31"/>
        </w:numPr>
        <w:spacing w:after="0" w:afterAutospacing="0" w:before="240" w:lineRule="auto"/>
        <w:ind w:left="720" w:hanging="360"/>
      </w:pPr>
      <w:r w:rsidDel="00000000" w:rsidR="00000000" w:rsidRPr="00000000">
        <w:rPr>
          <w:b w:val="1"/>
          <w:bCs w:val="1"/>
          <w:rtl w:val="0"/>
        </w:rPr>
        <w:t xml:space="preserve">Action</w:t>
      </w:r>
      <w:r w:rsidDel="00000000" w:rsidR="00000000" w:rsidRPr="00000000">
        <w:rPr>
          <w:rtl w:val="0"/>
        </w:rPr>
        <w:t xml:space="preserve">: Establish Heimdall’s Watch as a legally recognized entity, such as a nonprofit organization or a religious corporation, depending on the jurisdiction. This formal recognition provides a framework for legal protections and compliance.</w:t>
      </w:r>
    </w:p>
    <w:p w:rsidR="00000000" w:rsidDel="00000000" w:rsidP="00000000" w:rsidRDefault="00000000" w:rsidRPr="00000000" w14:paraId="000002EA">
      <w:pPr>
        <w:numPr>
          <w:ilvl w:val="0"/>
          <w:numId w:val="31"/>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Having a formal structure allows the organization to operate more effectively, access certain benefits like tax exemptions, and engage in legal contracts and proceedings.</w:t>
      </w:r>
    </w:p>
    <w:p w:rsidR="00000000" w:rsidDel="00000000" w:rsidP="00000000" w:rsidRDefault="00000000" w:rsidRPr="00000000" w14:paraId="000002EB">
      <w:pPr>
        <w:pStyle w:val="Heading3"/>
        <w:keepNext w:val="0"/>
        <w:keepLines w:val="0"/>
        <w:spacing w:before="280" w:lineRule="auto"/>
        <w:rPr>
          <w:b w:val="1"/>
          <w:bCs w:val="1"/>
          <w:color w:val="000000"/>
          <w:sz w:val="26"/>
          <w:szCs w:val="26"/>
        </w:rPr>
      </w:pPr>
      <w:bookmarkStart w:colFirst="0" w:colLast="0" w:name="_w2v433gdhmpu" w:id="146"/>
      <w:bookmarkEnd w:id="146"/>
      <w:r w:rsidDel="00000000" w:rsidR="00000000" w:rsidRPr="00000000">
        <w:rPr>
          <w:b w:val="1"/>
          <w:bCs w:val="1"/>
          <w:color w:val="000000"/>
          <w:sz w:val="26"/>
          <w:szCs w:val="26"/>
          <w:rtl w:val="0"/>
        </w:rPr>
        <w:t xml:space="preserve">2. Intellectual Property Rights</w:t>
      </w:r>
    </w:p>
    <w:p w:rsidR="00000000" w:rsidDel="00000000" w:rsidP="00000000" w:rsidRDefault="00000000" w:rsidRPr="00000000" w14:paraId="000002EC">
      <w:pPr>
        <w:numPr>
          <w:ilvl w:val="0"/>
          <w:numId w:val="61"/>
        </w:numPr>
        <w:spacing w:after="0" w:afterAutospacing="0" w:before="240" w:lineRule="auto"/>
        <w:ind w:left="720" w:hanging="360"/>
      </w:pPr>
      <w:r w:rsidDel="00000000" w:rsidR="00000000" w:rsidRPr="00000000">
        <w:rPr>
          <w:b w:val="1"/>
          <w:bCs w:val="1"/>
          <w:rtl w:val="0"/>
        </w:rPr>
        <w:t xml:space="preserve">Action</w:t>
      </w:r>
      <w:r w:rsidDel="00000000" w:rsidR="00000000" w:rsidRPr="00000000">
        <w:rPr>
          <w:rtl w:val="0"/>
        </w:rPr>
        <w:t xml:space="preserve">: Secure intellectual property rights for the organization’s unique content, symbols, rituals, and branding. This might include trademarks for logos and copyright for written materials.</w:t>
      </w:r>
    </w:p>
    <w:p w:rsidR="00000000" w:rsidDel="00000000" w:rsidP="00000000" w:rsidRDefault="00000000" w:rsidRPr="00000000" w14:paraId="000002ED">
      <w:pPr>
        <w:numPr>
          <w:ilvl w:val="0"/>
          <w:numId w:val="61"/>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Protects the organization's cultural and intellectual assets from unauthorized use, ensuring that these elements are used respectfully and appropriately.</w:t>
      </w:r>
    </w:p>
    <w:p w:rsidR="00000000" w:rsidDel="00000000" w:rsidP="00000000" w:rsidRDefault="00000000" w:rsidRPr="00000000" w14:paraId="000002EE">
      <w:pPr>
        <w:pStyle w:val="Heading3"/>
        <w:keepNext w:val="0"/>
        <w:keepLines w:val="0"/>
        <w:spacing w:before="280" w:lineRule="auto"/>
        <w:rPr>
          <w:b w:val="1"/>
          <w:bCs w:val="1"/>
          <w:color w:val="000000"/>
          <w:sz w:val="26"/>
          <w:szCs w:val="26"/>
        </w:rPr>
      </w:pPr>
      <w:bookmarkStart w:colFirst="0" w:colLast="0" w:name="_2fe32nb6q842" w:id="147"/>
      <w:bookmarkEnd w:id="147"/>
      <w:r w:rsidDel="00000000" w:rsidR="00000000" w:rsidRPr="00000000">
        <w:rPr>
          <w:b w:val="1"/>
          <w:bCs w:val="1"/>
          <w:color w:val="000000"/>
          <w:sz w:val="26"/>
          <w:szCs w:val="26"/>
          <w:rtl w:val="0"/>
        </w:rPr>
        <w:t xml:space="preserve">3. Employment Law Compliance</w:t>
      </w:r>
    </w:p>
    <w:p w:rsidR="00000000" w:rsidDel="00000000" w:rsidP="00000000" w:rsidRDefault="00000000" w:rsidRPr="00000000" w14:paraId="000002EF">
      <w:pPr>
        <w:numPr>
          <w:ilvl w:val="0"/>
          <w:numId w:val="46"/>
        </w:numPr>
        <w:spacing w:after="0" w:afterAutospacing="0" w:before="240" w:lineRule="auto"/>
        <w:ind w:left="720" w:hanging="360"/>
      </w:pPr>
      <w:r w:rsidDel="00000000" w:rsidR="00000000" w:rsidRPr="00000000">
        <w:rPr>
          <w:b w:val="1"/>
          <w:bCs w:val="1"/>
          <w:rtl w:val="0"/>
        </w:rPr>
        <w:t xml:space="preserve">Action</w:t>
      </w:r>
      <w:r w:rsidDel="00000000" w:rsidR="00000000" w:rsidRPr="00000000">
        <w:rPr>
          <w:rtl w:val="0"/>
        </w:rPr>
        <w:t xml:space="preserve">: Adhere to employment laws, including fair hiring practices, workplace safety, and nondiscrimination policies. Engage a legal expert to regularly review and update employment practices.</w:t>
      </w:r>
    </w:p>
    <w:p w:rsidR="00000000" w:rsidDel="00000000" w:rsidP="00000000" w:rsidRDefault="00000000" w:rsidRPr="00000000" w14:paraId="000002F0">
      <w:pPr>
        <w:numPr>
          <w:ilvl w:val="0"/>
          <w:numId w:val="46"/>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Protects the organization and its employees or volunteers, ensuring a safe and equitable workplace.</w:t>
      </w:r>
    </w:p>
    <w:p w:rsidR="00000000" w:rsidDel="00000000" w:rsidP="00000000" w:rsidRDefault="00000000" w:rsidRPr="00000000" w14:paraId="000002F1">
      <w:pPr>
        <w:pStyle w:val="Heading3"/>
        <w:keepNext w:val="0"/>
        <w:keepLines w:val="0"/>
        <w:spacing w:before="280" w:lineRule="auto"/>
        <w:rPr>
          <w:b w:val="1"/>
          <w:bCs w:val="1"/>
          <w:color w:val="000000"/>
          <w:sz w:val="26"/>
          <w:szCs w:val="26"/>
        </w:rPr>
      </w:pPr>
      <w:bookmarkStart w:colFirst="0" w:colLast="0" w:name="_9fad5wf63lod" w:id="148"/>
      <w:bookmarkEnd w:id="148"/>
      <w:r w:rsidDel="00000000" w:rsidR="00000000" w:rsidRPr="00000000">
        <w:rPr>
          <w:b w:val="1"/>
          <w:bCs w:val="1"/>
          <w:color w:val="000000"/>
          <w:sz w:val="26"/>
          <w:szCs w:val="26"/>
          <w:rtl w:val="0"/>
        </w:rPr>
        <w:t xml:space="preserve">4. Legal Advocacy and Lobbying</w:t>
      </w:r>
    </w:p>
    <w:p w:rsidR="00000000" w:rsidDel="00000000" w:rsidP="00000000" w:rsidRDefault="00000000" w:rsidRPr="00000000" w14:paraId="000002F2">
      <w:pPr>
        <w:numPr>
          <w:ilvl w:val="0"/>
          <w:numId w:val="90"/>
        </w:numPr>
        <w:spacing w:after="0" w:afterAutospacing="0" w:before="240" w:lineRule="auto"/>
        <w:ind w:left="720" w:hanging="360"/>
      </w:pPr>
      <w:r w:rsidDel="00000000" w:rsidR="00000000" w:rsidRPr="00000000">
        <w:rPr>
          <w:b w:val="1"/>
          <w:bCs w:val="1"/>
          <w:rtl w:val="0"/>
        </w:rPr>
        <w:t xml:space="preserve">Action</w:t>
      </w:r>
      <w:r w:rsidDel="00000000" w:rsidR="00000000" w:rsidRPr="00000000">
        <w:rPr>
          <w:rtl w:val="0"/>
        </w:rPr>
        <w:t xml:space="preserve">: Engage in advocacy efforts or collaborate with legal advocacy groups to lobby for laws and regulations that support the rights and practices of pagan communities.</w:t>
      </w:r>
    </w:p>
    <w:p w:rsidR="00000000" w:rsidDel="00000000" w:rsidP="00000000" w:rsidRDefault="00000000" w:rsidRPr="00000000" w14:paraId="000002F3">
      <w:pPr>
        <w:numPr>
          <w:ilvl w:val="0"/>
          <w:numId w:val="90"/>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Enhances the legal landscape for Heimdall’s Watch and similar organizations, promoting greater acceptance and understanding of pagan beliefs and practices.</w:t>
      </w:r>
    </w:p>
    <w:p w:rsidR="00000000" w:rsidDel="00000000" w:rsidP="00000000" w:rsidRDefault="00000000" w:rsidRPr="00000000" w14:paraId="000002F4">
      <w:pPr>
        <w:pStyle w:val="Heading3"/>
        <w:keepNext w:val="0"/>
        <w:keepLines w:val="0"/>
        <w:spacing w:before="280" w:lineRule="auto"/>
        <w:rPr>
          <w:b w:val="1"/>
          <w:bCs w:val="1"/>
          <w:color w:val="000000"/>
          <w:sz w:val="26"/>
          <w:szCs w:val="26"/>
        </w:rPr>
      </w:pPr>
      <w:bookmarkStart w:colFirst="0" w:colLast="0" w:name="_awjjnsprekfl" w:id="149"/>
      <w:bookmarkEnd w:id="149"/>
      <w:r w:rsidDel="00000000" w:rsidR="00000000" w:rsidRPr="00000000">
        <w:rPr>
          <w:b w:val="1"/>
          <w:bCs w:val="1"/>
          <w:color w:val="000000"/>
          <w:sz w:val="26"/>
          <w:szCs w:val="26"/>
          <w:rtl w:val="0"/>
        </w:rPr>
        <w:t xml:space="preserve">5. Contractual Agreements</w:t>
      </w:r>
    </w:p>
    <w:p w:rsidR="00000000" w:rsidDel="00000000" w:rsidP="00000000" w:rsidRDefault="00000000" w:rsidRPr="00000000" w14:paraId="000002F5">
      <w:pPr>
        <w:numPr>
          <w:ilvl w:val="0"/>
          <w:numId w:val="3"/>
        </w:numPr>
        <w:spacing w:after="0" w:afterAutospacing="0" w:before="240" w:lineRule="auto"/>
        <w:ind w:left="720" w:hanging="360"/>
      </w:pPr>
      <w:r w:rsidDel="00000000" w:rsidR="00000000" w:rsidRPr="00000000">
        <w:rPr>
          <w:b w:val="1"/>
          <w:bCs w:val="1"/>
          <w:rtl w:val="0"/>
        </w:rPr>
        <w:t xml:space="preserve">Action</w:t>
      </w:r>
      <w:r w:rsidDel="00000000" w:rsidR="00000000" w:rsidRPr="00000000">
        <w:rPr>
          <w:rtl w:val="0"/>
        </w:rPr>
        <w:t xml:space="preserve">: Utilize contracts and legal agreements in all dealings with external parties, including vendors, partners, and service providers.</w:t>
      </w:r>
    </w:p>
    <w:p w:rsidR="00000000" w:rsidDel="00000000" w:rsidP="00000000" w:rsidRDefault="00000000" w:rsidRPr="00000000" w14:paraId="000002F6">
      <w:pPr>
        <w:numPr>
          <w:ilvl w:val="0"/>
          <w:numId w:val="3"/>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Ensures clarity and enforceability in business dealings, protecting the organization from potential disputes and liabilities.</w:t>
      </w:r>
    </w:p>
    <w:p w:rsidR="00000000" w:rsidDel="00000000" w:rsidP="00000000" w:rsidRDefault="00000000" w:rsidRPr="00000000" w14:paraId="000002F7">
      <w:pPr>
        <w:pStyle w:val="Heading3"/>
        <w:keepNext w:val="0"/>
        <w:keepLines w:val="0"/>
        <w:spacing w:before="280" w:lineRule="auto"/>
        <w:rPr>
          <w:b w:val="1"/>
          <w:bCs w:val="1"/>
          <w:color w:val="000000"/>
          <w:sz w:val="26"/>
          <w:szCs w:val="26"/>
        </w:rPr>
      </w:pPr>
      <w:bookmarkStart w:colFirst="0" w:colLast="0" w:name="_7q3353a3iedg" w:id="150"/>
      <w:bookmarkEnd w:id="150"/>
      <w:r w:rsidDel="00000000" w:rsidR="00000000" w:rsidRPr="00000000">
        <w:rPr>
          <w:b w:val="1"/>
          <w:bCs w:val="1"/>
          <w:color w:val="000000"/>
          <w:sz w:val="26"/>
          <w:szCs w:val="26"/>
          <w:rtl w:val="0"/>
        </w:rPr>
        <w:t xml:space="preserve">6. Zoning and Land Use</w:t>
      </w:r>
    </w:p>
    <w:p w:rsidR="00000000" w:rsidDel="00000000" w:rsidP="00000000" w:rsidRDefault="00000000" w:rsidRPr="00000000" w14:paraId="000002F8">
      <w:pPr>
        <w:numPr>
          <w:ilvl w:val="0"/>
          <w:numId w:val="74"/>
        </w:numPr>
        <w:spacing w:after="0" w:afterAutospacing="0" w:before="240" w:lineRule="auto"/>
        <w:ind w:left="720" w:hanging="360"/>
      </w:pPr>
      <w:r w:rsidDel="00000000" w:rsidR="00000000" w:rsidRPr="00000000">
        <w:rPr>
          <w:b w:val="1"/>
          <w:bCs w:val="1"/>
          <w:rtl w:val="0"/>
        </w:rPr>
        <w:t xml:space="preserve">Action</w:t>
      </w:r>
      <w:r w:rsidDel="00000000" w:rsidR="00000000" w:rsidRPr="00000000">
        <w:rPr>
          <w:rtl w:val="0"/>
        </w:rPr>
        <w:t xml:space="preserve">: Navigate local zoning laws and land use regulations effectively, particularly when acquiring land or modifying land use for religious or community purposes.</w:t>
      </w:r>
    </w:p>
    <w:p w:rsidR="00000000" w:rsidDel="00000000" w:rsidP="00000000" w:rsidRDefault="00000000" w:rsidRPr="00000000" w14:paraId="000002F9">
      <w:pPr>
        <w:numPr>
          <w:ilvl w:val="0"/>
          <w:numId w:val="74"/>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Ensures compliance with local ordinances, avoiding legal conflicts and fostering good relationships with surrounding communities.</w:t>
      </w:r>
    </w:p>
    <w:p w:rsidR="00000000" w:rsidDel="00000000" w:rsidP="00000000" w:rsidRDefault="00000000" w:rsidRPr="00000000" w14:paraId="000002FA">
      <w:pPr>
        <w:pStyle w:val="Heading3"/>
        <w:keepNext w:val="0"/>
        <w:keepLines w:val="0"/>
        <w:spacing w:before="280" w:lineRule="auto"/>
        <w:rPr>
          <w:b w:val="1"/>
          <w:bCs w:val="1"/>
          <w:color w:val="000000"/>
          <w:sz w:val="26"/>
          <w:szCs w:val="26"/>
        </w:rPr>
      </w:pPr>
      <w:bookmarkStart w:colFirst="0" w:colLast="0" w:name="_5qgt09cp3ub5" w:id="151"/>
      <w:bookmarkEnd w:id="151"/>
      <w:r w:rsidDel="00000000" w:rsidR="00000000" w:rsidRPr="00000000">
        <w:rPr>
          <w:b w:val="1"/>
          <w:bCs w:val="1"/>
          <w:color w:val="000000"/>
          <w:sz w:val="26"/>
          <w:szCs w:val="26"/>
          <w:rtl w:val="0"/>
        </w:rPr>
        <w:t xml:space="preserve">7. Privacy and Data Protection</w:t>
      </w:r>
    </w:p>
    <w:p w:rsidR="00000000" w:rsidDel="00000000" w:rsidP="00000000" w:rsidRDefault="00000000" w:rsidRPr="00000000" w14:paraId="000002FB">
      <w:pPr>
        <w:numPr>
          <w:ilvl w:val="0"/>
          <w:numId w:val="19"/>
        </w:numPr>
        <w:spacing w:after="0" w:afterAutospacing="0" w:before="240" w:lineRule="auto"/>
        <w:ind w:left="720" w:hanging="360"/>
      </w:pPr>
      <w:r w:rsidDel="00000000" w:rsidR="00000000" w:rsidRPr="00000000">
        <w:rPr>
          <w:b w:val="1"/>
          <w:bCs w:val="1"/>
          <w:rtl w:val="0"/>
        </w:rPr>
        <w:t xml:space="preserve">Action</w:t>
      </w:r>
      <w:r w:rsidDel="00000000" w:rsidR="00000000" w:rsidRPr="00000000">
        <w:rPr>
          <w:rtl w:val="0"/>
        </w:rPr>
        <w:t xml:space="preserve">: Implement robust privacy policies and practices that comply with data protection laws, particularly in handling member information and sensitive data.</w:t>
      </w:r>
    </w:p>
    <w:p w:rsidR="00000000" w:rsidDel="00000000" w:rsidP="00000000" w:rsidRDefault="00000000" w:rsidRPr="00000000" w14:paraId="000002FC">
      <w:pPr>
        <w:numPr>
          <w:ilvl w:val="0"/>
          <w:numId w:val="19"/>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Safeguards member privacy and builds trust, while also protecting the organization from potential legal issues related to data breaches.</w:t>
      </w:r>
    </w:p>
    <w:p w:rsidR="00000000" w:rsidDel="00000000" w:rsidP="00000000" w:rsidRDefault="00000000" w:rsidRPr="00000000" w14:paraId="000002FD">
      <w:pPr>
        <w:pStyle w:val="Heading3"/>
        <w:keepNext w:val="0"/>
        <w:keepLines w:val="0"/>
        <w:spacing w:before="280" w:lineRule="auto"/>
        <w:rPr>
          <w:b w:val="1"/>
          <w:bCs w:val="1"/>
          <w:color w:val="000000"/>
          <w:sz w:val="26"/>
          <w:szCs w:val="26"/>
        </w:rPr>
      </w:pPr>
      <w:bookmarkStart w:colFirst="0" w:colLast="0" w:name="_ube89a83k6g0" w:id="152"/>
      <w:bookmarkEnd w:id="152"/>
      <w:r w:rsidDel="00000000" w:rsidR="00000000" w:rsidRPr="00000000">
        <w:rPr>
          <w:b w:val="1"/>
          <w:bCs w:val="1"/>
          <w:color w:val="000000"/>
          <w:sz w:val="26"/>
          <w:szCs w:val="26"/>
          <w:rtl w:val="0"/>
        </w:rPr>
        <w:t xml:space="preserve">8. Dispute Resolution</w:t>
      </w:r>
    </w:p>
    <w:p w:rsidR="00000000" w:rsidDel="00000000" w:rsidP="00000000" w:rsidRDefault="00000000" w:rsidRPr="00000000" w14:paraId="000002FE">
      <w:pPr>
        <w:numPr>
          <w:ilvl w:val="0"/>
          <w:numId w:val="100"/>
        </w:numPr>
        <w:spacing w:after="0" w:afterAutospacing="0" w:before="240" w:lineRule="auto"/>
        <w:ind w:left="720" w:hanging="360"/>
      </w:pPr>
      <w:r w:rsidDel="00000000" w:rsidR="00000000" w:rsidRPr="00000000">
        <w:rPr>
          <w:b w:val="1"/>
          <w:bCs w:val="1"/>
          <w:rtl w:val="0"/>
        </w:rPr>
        <w:t xml:space="preserve">Action</w:t>
      </w:r>
      <w:r w:rsidDel="00000000" w:rsidR="00000000" w:rsidRPr="00000000">
        <w:rPr>
          <w:rtl w:val="0"/>
        </w:rPr>
        <w:t xml:space="preserve">: Establish clear procedures for internal dispute resolution to handle conflicts within the community. For external disputes, pursue mediation and arbitration before litigation, where feasible.</w:t>
      </w:r>
    </w:p>
    <w:p w:rsidR="00000000" w:rsidDel="00000000" w:rsidP="00000000" w:rsidRDefault="00000000" w:rsidRPr="00000000" w14:paraId="000002FF">
      <w:pPr>
        <w:numPr>
          <w:ilvl w:val="0"/>
          <w:numId w:val="100"/>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Minimizes legal costs and maintains community harmony by resolving disputes efficiently and amicably.</w:t>
      </w:r>
    </w:p>
    <w:p w:rsidR="00000000" w:rsidDel="00000000" w:rsidP="00000000" w:rsidRDefault="00000000" w:rsidRPr="00000000" w14:paraId="00000300">
      <w:pPr>
        <w:pStyle w:val="Heading3"/>
        <w:keepNext w:val="0"/>
        <w:keepLines w:val="0"/>
        <w:spacing w:before="280" w:lineRule="auto"/>
        <w:rPr>
          <w:b w:val="1"/>
          <w:bCs w:val="1"/>
          <w:color w:val="000000"/>
          <w:sz w:val="26"/>
          <w:szCs w:val="26"/>
        </w:rPr>
      </w:pPr>
      <w:bookmarkStart w:colFirst="0" w:colLast="0" w:name="_m7vjn89qt76" w:id="153"/>
      <w:bookmarkEnd w:id="153"/>
      <w:r w:rsidDel="00000000" w:rsidR="00000000" w:rsidRPr="00000000">
        <w:rPr>
          <w:b w:val="1"/>
          <w:bCs w:val="1"/>
          <w:color w:val="000000"/>
          <w:sz w:val="26"/>
          <w:szCs w:val="26"/>
          <w:rtl w:val="0"/>
        </w:rPr>
        <w:t xml:space="preserve">9. Community Legal Education</w:t>
      </w:r>
    </w:p>
    <w:p w:rsidR="00000000" w:rsidDel="00000000" w:rsidP="00000000" w:rsidRDefault="00000000" w:rsidRPr="00000000" w14:paraId="00000301">
      <w:pPr>
        <w:numPr>
          <w:ilvl w:val="0"/>
          <w:numId w:val="113"/>
        </w:numPr>
        <w:spacing w:after="0" w:afterAutospacing="0" w:before="240" w:lineRule="auto"/>
        <w:ind w:left="720" w:hanging="360"/>
      </w:pPr>
      <w:r w:rsidDel="00000000" w:rsidR="00000000" w:rsidRPr="00000000">
        <w:rPr>
          <w:b w:val="1"/>
          <w:bCs w:val="1"/>
          <w:rtl w:val="0"/>
        </w:rPr>
        <w:t xml:space="preserve">Action</w:t>
      </w:r>
      <w:r w:rsidDel="00000000" w:rsidR="00000000" w:rsidRPr="00000000">
        <w:rPr>
          <w:rtl w:val="0"/>
        </w:rPr>
        <w:t xml:space="preserve">: Provide regular legal education sessions for members, informing them about their rights and responsibilities under the law.</w:t>
      </w:r>
    </w:p>
    <w:p w:rsidR="00000000" w:rsidDel="00000000" w:rsidP="00000000" w:rsidRDefault="00000000" w:rsidRPr="00000000" w14:paraId="00000302">
      <w:pPr>
        <w:numPr>
          <w:ilvl w:val="0"/>
          <w:numId w:val="113"/>
        </w:numPr>
        <w:spacing w:after="240" w:before="0" w:beforeAutospacing="0" w:lineRule="auto"/>
        <w:ind w:left="720" w:hanging="360"/>
      </w:pPr>
      <w:r w:rsidDel="00000000" w:rsidR="00000000" w:rsidRPr="00000000">
        <w:rPr>
          <w:b w:val="1"/>
          <w:bCs w:val="1"/>
          <w:rtl w:val="0"/>
        </w:rPr>
        <w:t xml:space="preserve">Purpose</w:t>
      </w:r>
      <w:r w:rsidDel="00000000" w:rsidR="00000000" w:rsidRPr="00000000">
        <w:rPr>
          <w:rtl w:val="0"/>
        </w:rPr>
        <w:t xml:space="preserve">: Empowers members with knowledge to protect their interests and navigate legal challenges effectively.</w:t>
      </w:r>
    </w:p>
    <w:p w:rsidR="00000000" w:rsidDel="00000000" w:rsidP="00000000" w:rsidRDefault="00000000" w:rsidRPr="00000000" w14:paraId="00000303">
      <w:pPr>
        <w:spacing w:after="240" w:before="240" w:lineRule="auto"/>
        <w:rPr/>
      </w:pPr>
      <w:r w:rsidDel="00000000" w:rsidR="00000000" w:rsidRPr="00000000">
        <w:rPr>
          <w:rtl w:val="0"/>
        </w:rPr>
        <w:t xml:space="preserve">By systematically applying these strategies, Heimdall’s Watch can not only safeguard its operational integrity and compliance but also proactively advocate for and protect the interests of its community. This approach reinforces the organization's commitment to lawful conduct and ethical standards, fostering a stable and secure environment for its members.</w:t>
      </w:r>
    </w:p>
    <w:p w:rsidR="00000000" w:rsidDel="00000000" w:rsidP="00000000" w:rsidRDefault="00000000" w:rsidRPr="00000000" w14:paraId="00000304">
      <w:pPr>
        <w:spacing w:after="240" w:before="240" w:lineRule="auto"/>
        <w:rPr/>
      </w:pPr>
      <w:r w:rsidDel="00000000" w:rsidR="00000000" w:rsidRPr="00000000">
        <w:rPr>
          <w:rtl w:val="0"/>
        </w:rPr>
        <w:t xml:space="preserve">The Norse pagan community, like many other religious minorities, faces a variety of misconceptions and challenges. Addressing these issues is crucial for fostering understanding and respect within broader society. Here’s an overview of some common misconceptions and the challenges that arise from them:</w:t>
      </w:r>
    </w:p>
    <w:p w:rsidR="00000000" w:rsidDel="00000000" w:rsidP="00000000" w:rsidRDefault="00000000" w:rsidRPr="00000000" w14:paraId="00000305">
      <w:pPr>
        <w:pStyle w:val="Heading3"/>
        <w:keepNext w:val="0"/>
        <w:keepLines w:val="0"/>
        <w:spacing w:before="280" w:lineRule="auto"/>
        <w:rPr>
          <w:b w:val="1"/>
          <w:bCs w:val="1"/>
          <w:color w:val="000000"/>
          <w:sz w:val="26"/>
          <w:szCs w:val="26"/>
        </w:rPr>
      </w:pPr>
      <w:bookmarkStart w:colFirst="0" w:colLast="0" w:name="_c2cdqeoivtlf" w:id="154"/>
      <w:bookmarkEnd w:id="154"/>
      <w:r w:rsidDel="00000000" w:rsidR="00000000" w:rsidRPr="00000000">
        <w:rPr>
          <w:b w:val="1"/>
          <w:bCs w:val="1"/>
          <w:color w:val="000000"/>
          <w:sz w:val="26"/>
          <w:szCs w:val="26"/>
          <w:rtl w:val="0"/>
        </w:rPr>
        <w:t xml:space="preserve">Common Misconceptions</w:t>
      </w:r>
    </w:p>
    <w:p w:rsidR="00000000" w:rsidDel="00000000" w:rsidP="00000000" w:rsidRDefault="00000000" w:rsidRPr="00000000" w14:paraId="00000306">
      <w:pPr>
        <w:numPr>
          <w:ilvl w:val="0"/>
          <w:numId w:val="124"/>
        </w:numPr>
        <w:spacing w:after="0" w:afterAutospacing="0" w:before="240" w:lineRule="auto"/>
        <w:ind w:left="720" w:hanging="360"/>
      </w:pPr>
      <w:r w:rsidDel="00000000" w:rsidR="00000000" w:rsidRPr="00000000">
        <w:rPr>
          <w:b w:val="1"/>
          <w:bCs w:val="1"/>
          <w:rtl w:val="0"/>
        </w:rPr>
        <w:t xml:space="preserve">Association with Neo-Nazism and White Supremacy</w:t>
      </w:r>
    </w:p>
    <w:p w:rsidR="00000000" w:rsidDel="00000000" w:rsidP="00000000" w:rsidRDefault="00000000" w:rsidRPr="00000000" w14:paraId="00000307">
      <w:pPr>
        <w:numPr>
          <w:ilvl w:val="1"/>
          <w:numId w:val="124"/>
        </w:numPr>
        <w:spacing w:after="0" w:afterAutospacing="0" w:before="0" w:beforeAutospacing="0" w:lineRule="auto"/>
        <w:ind w:left="1440" w:hanging="360"/>
      </w:pPr>
      <w:r w:rsidDel="00000000" w:rsidR="00000000" w:rsidRPr="00000000">
        <w:rPr>
          <w:b w:val="1"/>
          <w:bCs w:val="1"/>
          <w:rtl w:val="0"/>
        </w:rPr>
        <w:t xml:space="preserve">Misconception</w:t>
      </w:r>
      <w:r w:rsidDel="00000000" w:rsidR="00000000" w:rsidRPr="00000000">
        <w:rPr>
          <w:rtl w:val="0"/>
        </w:rPr>
        <w:t xml:space="preserve">: Norse paganism is often wrongly associated with neo-Nazi groups and white supremacists, who misappropriate Norse symbols and mythology for their ideologies.</w:t>
      </w:r>
    </w:p>
    <w:p w:rsidR="00000000" w:rsidDel="00000000" w:rsidP="00000000" w:rsidRDefault="00000000" w:rsidRPr="00000000" w14:paraId="00000308">
      <w:pPr>
        <w:numPr>
          <w:ilvl w:val="1"/>
          <w:numId w:val="124"/>
        </w:numPr>
        <w:spacing w:after="0" w:afterAutospacing="0" w:before="0" w:beforeAutospacing="0" w:lineRule="auto"/>
        <w:ind w:left="1440" w:hanging="360"/>
      </w:pPr>
      <w:r w:rsidDel="00000000" w:rsidR="00000000" w:rsidRPr="00000000">
        <w:rPr>
          <w:b w:val="1"/>
          <w:bCs w:val="1"/>
          <w:rtl w:val="0"/>
        </w:rPr>
        <w:t xml:space="preserve">Reality</w:t>
      </w:r>
      <w:r w:rsidDel="00000000" w:rsidR="00000000" w:rsidRPr="00000000">
        <w:rPr>
          <w:rtl w:val="0"/>
        </w:rPr>
        <w:t xml:space="preserve">: The majority of Norse pagan communities, including Heimdall’s Watch, explicitly reject any form of racism or hate-based ideology. They focus on spirituality, cultural heritage, and community values.</w:t>
      </w:r>
    </w:p>
    <w:p w:rsidR="00000000" w:rsidDel="00000000" w:rsidP="00000000" w:rsidRDefault="00000000" w:rsidRPr="00000000" w14:paraId="00000309">
      <w:pPr>
        <w:numPr>
          <w:ilvl w:val="0"/>
          <w:numId w:val="124"/>
        </w:numPr>
        <w:spacing w:after="0" w:afterAutospacing="0" w:before="0" w:beforeAutospacing="0" w:lineRule="auto"/>
        <w:ind w:left="720" w:hanging="360"/>
      </w:pPr>
      <w:r w:rsidDel="00000000" w:rsidR="00000000" w:rsidRPr="00000000">
        <w:rPr>
          <w:b w:val="1"/>
          <w:bCs w:val="1"/>
          <w:rtl w:val="0"/>
        </w:rPr>
        <w:t xml:space="preserve">Mythology Over Religion</w:t>
      </w:r>
    </w:p>
    <w:p w:rsidR="00000000" w:rsidDel="00000000" w:rsidP="00000000" w:rsidRDefault="00000000" w:rsidRPr="00000000" w14:paraId="0000030A">
      <w:pPr>
        <w:numPr>
          <w:ilvl w:val="1"/>
          <w:numId w:val="124"/>
        </w:numPr>
        <w:spacing w:after="0" w:afterAutospacing="0" w:before="0" w:beforeAutospacing="0" w:lineRule="auto"/>
        <w:ind w:left="1440" w:hanging="360"/>
      </w:pPr>
      <w:r w:rsidDel="00000000" w:rsidR="00000000" w:rsidRPr="00000000">
        <w:rPr>
          <w:b w:val="1"/>
          <w:bCs w:val="1"/>
          <w:rtl w:val="0"/>
        </w:rPr>
        <w:t xml:space="preserve">Misconception</w:t>
      </w:r>
      <w:r w:rsidDel="00000000" w:rsidR="00000000" w:rsidRPr="00000000">
        <w:rPr>
          <w:rtl w:val="0"/>
        </w:rPr>
        <w:t xml:space="preserve">: Norse paganism is sometimes viewed merely as an interest in mythology rather than a legitimate religious practice.</w:t>
      </w:r>
    </w:p>
    <w:p w:rsidR="00000000" w:rsidDel="00000000" w:rsidP="00000000" w:rsidRDefault="00000000" w:rsidRPr="00000000" w14:paraId="0000030B">
      <w:pPr>
        <w:numPr>
          <w:ilvl w:val="1"/>
          <w:numId w:val="124"/>
        </w:numPr>
        <w:spacing w:after="0" w:afterAutospacing="0" w:before="0" w:beforeAutospacing="0" w:lineRule="auto"/>
        <w:ind w:left="1440" w:hanging="360"/>
      </w:pPr>
      <w:r w:rsidDel="00000000" w:rsidR="00000000" w:rsidRPr="00000000">
        <w:rPr>
          <w:b w:val="1"/>
          <w:bCs w:val="1"/>
          <w:rtl w:val="0"/>
        </w:rPr>
        <w:t xml:space="preserve">Reality</w:t>
      </w:r>
      <w:r w:rsidDel="00000000" w:rsidR="00000000" w:rsidRPr="00000000">
        <w:rPr>
          <w:rtl w:val="0"/>
        </w:rPr>
        <w:t xml:space="preserve">: While mythology is an important aspect, Norse paganism is a comprehensive spiritual path with rituals, ethical codes, and community practices that go beyond just storytelling.</w:t>
      </w:r>
    </w:p>
    <w:p w:rsidR="00000000" w:rsidDel="00000000" w:rsidP="00000000" w:rsidRDefault="00000000" w:rsidRPr="00000000" w14:paraId="0000030C">
      <w:pPr>
        <w:numPr>
          <w:ilvl w:val="0"/>
          <w:numId w:val="124"/>
        </w:numPr>
        <w:spacing w:after="0" w:afterAutospacing="0" w:before="0" w:beforeAutospacing="0" w:lineRule="auto"/>
        <w:ind w:left="720" w:hanging="360"/>
      </w:pPr>
      <w:r w:rsidDel="00000000" w:rsidR="00000000" w:rsidRPr="00000000">
        <w:rPr>
          <w:b w:val="1"/>
          <w:bCs w:val="1"/>
          <w:rtl w:val="0"/>
        </w:rPr>
        <w:t xml:space="preserve">Magic and Fantasy</w:t>
      </w:r>
    </w:p>
    <w:p w:rsidR="00000000" w:rsidDel="00000000" w:rsidP="00000000" w:rsidRDefault="00000000" w:rsidRPr="00000000" w14:paraId="0000030D">
      <w:pPr>
        <w:numPr>
          <w:ilvl w:val="1"/>
          <w:numId w:val="124"/>
        </w:numPr>
        <w:spacing w:after="0" w:afterAutospacing="0" w:before="0" w:beforeAutospacing="0" w:lineRule="auto"/>
        <w:ind w:left="1440" w:hanging="360"/>
      </w:pPr>
      <w:r w:rsidDel="00000000" w:rsidR="00000000" w:rsidRPr="00000000">
        <w:rPr>
          <w:b w:val="1"/>
          <w:bCs w:val="1"/>
          <w:rtl w:val="0"/>
        </w:rPr>
        <w:t xml:space="preserve">Misconception</w:t>
      </w:r>
      <w:r w:rsidDel="00000000" w:rsidR="00000000" w:rsidRPr="00000000">
        <w:rPr>
          <w:rtl w:val="0"/>
        </w:rPr>
        <w:t xml:space="preserve">: The use of magic and runes in Norse paganism can lead outsiders to dismiss the practices as fantasy or entertainment rather than serious religious practices.</w:t>
      </w:r>
    </w:p>
    <w:p w:rsidR="00000000" w:rsidDel="00000000" w:rsidP="00000000" w:rsidRDefault="00000000" w:rsidRPr="00000000" w14:paraId="0000030E">
      <w:pPr>
        <w:numPr>
          <w:ilvl w:val="1"/>
          <w:numId w:val="124"/>
        </w:numPr>
        <w:spacing w:after="240" w:before="0" w:beforeAutospacing="0" w:lineRule="auto"/>
        <w:ind w:left="1440" w:hanging="360"/>
      </w:pPr>
      <w:r w:rsidDel="00000000" w:rsidR="00000000" w:rsidRPr="00000000">
        <w:rPr>
          <w:b w:val="1"/>
          <w:bCs w:val="1"/>
          <w:rtl w:val="0"/>
        </w:rPr>
        <w:t xml:space="preserve">Reality</w:t>
      </w:r>
      <w:r w:rsidDel="00000000" w:rsidR="00000000" w:rsidRPr="00000000">
        <w:rPr>
          <w:rtl w:val="0"/>
        </w:rPr>
        <w:t xml:space="preserve">: Magic and runes are part of the spiritual and religious framework of Norse paganism, serving as tools for personal growth, divination, and connecting with the divine.</w:t>
      </w:r>
    </w:p>
    <w:p w:rsidR="00000000" w:rsidDel="00000000" w:rsidP="00000000" w:rsidRDefault="00000000" w:rsidRPr="00000000" w14:paraId="0000030F">
      <w:pPr>
        <w:pStyle w:val="Heading3"/>
        <w:keepNext w:val="0"/>
        <w:keepLines w:val="0"/>
        <w:spacing w:before="280" w:lineRule="auto"/>
        <w:rPr>
          <w:b w:val="1"/>
          <w:bCs w:val="1"/>
          <w:color w:val="000000"/>
          <w:sz w:val="26"/>
          <w:szCs w:val="26"/>
        </w:rPr>
      </w:pPr>
      <w:bookmarkStart w:colFirst="0" w:colLast="0" w:name="_40ehc7d1mcv2" w:id="155"/>
      <w:bookmarkEnd w:id="155"/>
      <w:r w:rsidDel="00000000" w:rsidR="00000000" w:rsidRPr="00000000">
        <w:rPr>
          <w:b w:val="1"/>
          <w:bCs w:val="1"/>
          <w:color w:val="000000"/>
          <w:sz w:val="26"/>
          <w:szCs w:val="26"/>
          <w:rtl w:val="0"/>
        </w:rPr>
        <w:t xml:space="preserve">Challenges Arising from Misconceptions</w:t>
      </w:r>
    </w:p>
    <w:p w:rsidR="00000000" w:rsidDel="00000000" w:rsidP="00000000" w:rsidRDefault="00000000" w:rsidRPr="00000000" w14:paraId="00000310">
      <w:pPr>
        <w:numPr>
          <w:ilvl w:val="0"/>
          <w:numId w:val="20"/>
        </w:numPr>
        <w:spacing w:after="0" w:afterAutospacing="0" w:before="240" w:lineRule="auto"/>
        <w:ind w:left="720" w:hanging="360"/>
      </w:pPr>
      <w:r w:rsidDel="00000000" w:rsidR="00000000" w:rsidRPr="00000000">
        <w:rPr>
          <w:b w:val="1"/>
          <w:bCs w:val="1"/>
          <w:rtl w:val="0"/>
        </w:rPr>
        <w:t xml:space="preserve">Social Stigma and Discrimination</w:t>
      </w:r>
    </w:p>
    <w:p w:rsidR="00000000" w:rsidDel="00000000" w:rsidP="00000000" w:rsidRDefault="00000000" w:rsidRPr="00000000" w14:paraId="00000311">
      <w:pPr>
        <w:numPr>
          <w:ilvl w:val="1"/>
          <w:numId w:val="20"/>
        </w:numPr>
        <w:spacing w:after="0" w:afterAutospacing="0" w:before="0" w:beforeAutospacing="0" w:lineRule="auto"/>
        <w:ind w:left="1440" w:hanging="360"/>
      </w:pPr>
      <w:r w:rsidDel="00000000" w:rsidR="00000000" w:rsidRPr="00000000">
        <w:rPr>
          <w:rtl w:val="0"/>
        </w:rPr>
        <w:t xml:space="preserve">Norse pagans can face social stigma and discrimination when their religious practices are misunderstood as extremist or frivolous. This stigma can affect personal relationships, employment opportunities, and social integration.</w:t>
      </w:r>
    </w:p>
    <w:p w:rsidR="00000000" w:rsidDel="00000000" w:rsidP="00000000" w:rsidRDefault="00000000" w:rsidRPr="00000000" w14:paraId="00000312">
      <w:pPr>
        <w:numPr>
          <w:ilvl w:val="0"/>
          <w:numId w:val="20"/>
        </w:numPr>
        <w:spacing w:after="0" w:afterAutospacing="0" w:before="0" w:beforeAutospacing="0" w:lineRule="auto"/>
        <w:ind w:left="720" w:hanging="360"/>
      </w:pPr>
      <w:r w:rsidDel="00000000" w:rsidR="00000000" w:rsidRPr="00000000">
        <w:rPr>
          <w:b w:val="1"/>
          <w:bCs w:val="1"/>
          <w:rtl w:val="0"/>
        </w:rPr>
        <w:t xml:space="preserve">Legal and Institutional Challenges</w:t>
      </w:r>
    </w:p>
    <w:p w:rsidR="00000000" w:rsidDel="00000000" w:rsidP="00000000" w:rsidRDefault="00000000" w:rsidRPr="00000000" w14:paraId="00000313">
      <w:pPr>
        <w:numPr>
          <w:ilvl w:val="1"/>
          <w:numId w:val="20"/>
        </w:numPr>
        <w:spacing w:after="0" w:afterAutospacing="0" w:before="0" w:beforeAutospacing="0" w:lineRule="auto"/>
        <w:ind w:left="1440" w:hanging="360"/>
      </w:pPr>
      <w:r w:rsidDel="00000000" w:rsidR="00000000" w:rsidRPr="00000000">
        <w:rPr>
          <w:rtl w:val="0"/>
        </w:rPr>
        <w:t xml:space="preserve">Misunderstandings about Norse paganism can lead to challenges in gaining recognition as a legitimate religious group, which impacts the community's ability to claim rights available to other religious organizations, such as tax exemptions, and the right to perform legally recognized ceremonies like marriages.</w:t>
      </w:r>
    </w:p>
    <w:p w:rsidR="00000000" w:rsidDel="00000000" w:rsidP="00000000" w:rsidRDefault="00000000" w:rsidRPr="00000000" w14:paraId="00000314">
      <w:pPr>
        <w:numPr>
          <w:ilvl w:val="0"/>
          <w:numId w:val="20"/>
        </w:numPr>
        <w:spacing w:after="0" w:afterAutospacing="0" w:before="0" w:beforeAutospacing="0" w:lineRule="auto"/>
        <w:ind w:left="720" w:hanging="360"/>
      </w:pPr>
      <w:r w:rsidDel="00000000" w:rsidR="00000000" w:rsidRPr="00000000">
        <w:rPr>
          <w:b w:val="1"/>
          <w:bCs w:val="1"/>
          <w:rtl w:val="0"/>
        </w:rPr>
        <w:t xml:space="preserve">Cultural Misappropriation</w:t>
      </w:r>
    </w:p>
    <w:p w:rsidR="00000000" w:rsidDel="00000000" w:rsidP="00000000" w:rsidRDefault="00000000" w:rsidRPr="00000000" w14:paraId="00000315">
      <w:pPr>
        <w:numPr>
          <w:ilvl w:val="1"/>
          <w:numId w:val="20"/>
        </w:numPr>
        <w:spacing w:after="240" w:before="0" w:beforeAutospacing="0" w:lineRule="auto"/>
        <w:ind w:left="1440" w:hanging="360"/>
      </w:pPr>
      <w:r w:rsidDel="00000000" w:rsidR="00000000" w:rsidRPr="00000000">
        <w:rPr>
          <w:rtl w:val="0"/>
        </w:rPr>
        <w:t xml:space="preserve">The misappropriation of Norse symbols by hate groups not only distorts public perceptions but also complicates the efforts of genuine practitioners to reclaim and use these symbols in their original, positive contexts.</w:t>
      </w:r>
    </w:p>
    <w:p w:rsidR="00000000" w:rsidDel="00000000" w:rsidP="00000000" w:rsidRDefault="00000000" w:rsidRPr="00000000" w14:paraId="00000316">
      <w:pPr>
        <w:pStyle w:val="Heading3"/>
        <w:keepNext w:val="0"/>
        <w:keepLines w:val="0"/>
        <w:spacing w:before="280" w:lineRule="auto"/>
        <w:rPr>
          <w:b w:val="1"/>
          <w:bCs w:val="1"/>
          <w:color w:val="000000"/>
          <w:sz w:val="26"/>
          <w:szCs w:val="26"/>
        </w:rPr>
      </w:pPr>
      <w:bookmarkStart w:colFirst="0" w:colLast="0" w:name="_xxj38l2q85sf" w:id="156"/>
      <w:bookmarkEnd w:id="156"/>
      <w:r w:rsidDel="00000000" w:rsidR="00000000" w:rsidRPr="00000000">
        <w:rPr>
          <w:b w:val="1"/>
          <w:bCs w:val="1"/>
          <w:color w:val="000000"/>
          <w:sz w:val="26"/>
          <w:szCs w:val="26"/>
          <w:rtl w:val="0"/>
        </w:rPr>
        <w:t xml:space="preserve">Strategies to Address Misconceptions and Challenges</w:t>
      </w:r>
    </w:p>
    <w:p w:rsidR="00000000" w:rsidDel="00000000" w:rsidP="00000000" w:rsidRDefault="00000000" w:rsidRPr="00000000" w14:paraId="00000317">
      <w:pPr>
        <w:numPr>
          <w:ilvl w:val="0"/>
          <w:numId w:val="192"/>
        </w:numPr>
        <w:spacing w:after="0" w:afterAutospacing="0" w:before="240" w:lineRule="auto"/>
        <w:ind w:left="720" w:hanging="360"/>
      </w:pPr>
      <w:r w:rsidDel="00000000" w:rsidR="00000000" w:rsidRPr="00000000">
        <w:rPr>
          <w:b w:val="1"/>
          <w:bCs w:val="1"/>
          <w:rtl w:val="0"/>
        </w:rPr>
        <w:t xml:space="preserve">Education and Outreach</w:t>
      </w:r>
    </w:p>
    <w:p w:rsidR="00000000" w:rsidDel="00000000" w:rsidP="00000000" w:rsidRDefault="00000000" w:rsidRPr="00000000" w14:paraId="00000318">
      <w:pPr>
        <w:numPr>
          <w:ilvl w:val="1"/>
          <w:numId w:val="192"/>
        </w:numPr>
        <w:spacing w:after="0" w:afterAutospacing="0" w:before="0" w:beforeAutospacing="0" w:lineRule="auto"/>
        <w:ind w:left="1440" w:hanging="360"/>
      </w:pPr>
      <w:r w:rsidDel="00000000" w:rsidR="00000000" w:rsidRPr="00000000">
        <w:rPr>
          <w:rtl w:val="0"/>
        </w:rPr>
        <w:t xml:space="preserve">Actively engage in educational efforts, such as workshops, open seminars, and interfaith dialogues, to inform the broader public about the true nature and practices of Norse paganism.</w:t>
      </w:r>
    </w:p>
    <w:p w:rsidR="00000000" w:rsidDel="00000000" w:rsidP="00000000" w:rsidRDefault="00000000" w:rsidRPr="00000000" w14:paraId="00000319">
      <w:pPr>
        <w:numPr>
          <w:ilvl w:val="1"/>
          <w:numId w:val="192"/>
        </w:numPr>
        <w:spacing w:after="0" w:afterAutospacing="0" w:before="0" w:beforeAutospacing="0" w:lineRule="auto"/>
        <w:ind w:left="1440" w:hanging="360"/>
      </w:pPr>
      <w:r w:rsidDel="00000000" w:rsidR="00000000" w:rsidRPr="00000000">
        <w:rPr>
          <w:rtl w:val="0"/>
        </w:rPr>
        <w:t xml:space="preserve">Utilize social media and other platforms to spread accurate information and counteract misinformation.</w:t>
      </w:r>
    </w:p>
    <w:p w:rsidR="00000000" w:rsidDel="00000000" w:rsidP="00000000" w:rsidRDefault="00000000" w:rsidRPr="00000000" w14:paraId="0000031A">
      <w:pPr>
        <w:numPr>
          <w:ilvl w:val="0"/>
          <w:numId w:val="192"/>
        </w:numPr>
        <w:spacing w:after="0" w:afterAutospacing="0" w:before="0" w:beforeAutospacing="0" w:lineRule="auto"/>
        <w:ind w:left="720" w:hanging="360"/>
      </w:pPr>
      <w:r w:rsidDel="00000000" w:rsidR="00000000" w:rsidRPr="00000000">
        <w:rPr>
          <w:b w:val="1"/>
          <w:bCs w:val="1"/>
          <w:rtl w:val="0"/>
        </w:rPr>
        <w:t xml:space="preserve">Legal Advocacy</w:t>
      </w:r>
    </w:p>
    <w:p w:rsidR="00000000" w:rsidDel="00000000" w:rsidP="00000000" w:rsidRDefault="00000000" w:rsidRPr="00000000" w14:paraId="0000031B">
      <w:pPr>
        <w:numPr>
          <w:ilvl w:val="1"/>
          <w:numId w:val="192"/>
        </w:numPr>
        <w:spacing w:after="0" w:afterAutospacing="0" w:before="0" w:beforeAutospacing="0" w:lineRule="auto"/>
        <w:ind w:left="1440" w:hanging="360"/>
      </w:pPr>
      <w:r w:rsidDel="00000000" w:rsidR="00000000" w:rsidRPr="00000000">
        <w:rPr>
          <w:rtl w:val="0"/>
        </w:rPr>
        <w:t xml:space="preserve">Work with legal advisors to ensure the rights of Norse pagan practitioners are protected and recognized. This might include fighting for the right to hold ceremonies in public spaces or advocating for the inclusion of Norse paganism in religious education programs.</w:t>
      </w:r>
    </w:p>
    <w:p w:rsidR="00000000" w:rsidDel="00000000" w:rsidP="00000000" w:rsidRDefault="00000000" w:rsidRPr="00000000" w14:paraId="0000031C">
      <w:pPr>
        <w:numPr>
          <w:ilvl w:val="0"/>
          <w:numId w:val="192"/>
        </w:numPr>
        <w:spacing w:after="0" w:afterAutospacing="0" w:before="0" w:beforeAutospacing="0" w:lineRule="auto"/>
        <w:ind w:left="720" w:hanging="360"/>
      </w:pPr>
      <w:r w:rsidDel="00000000" w:rsidR="00000000" w:rsidRPr="00000000">
        <w:rPr>
          <w:b w:val="1"/>
          <w:bCs w:val="1"/>
          <w:rtl w:val="0"/>
        </w:rPr>
        <w:t xml:space="preserve">Community Building</w:t>
      </w:r>
    </w:p>
    <w:p w:rsidR="00000000" w:rsidDel="00000000" w:rsidP="00000000" w:rsidRDefault="00000000" w:rsidRPr="00000000" w14:paraId="0000031D">
      <w:pPr>
        <w:numPr>
          <w:ilvl w:val="1"/>
          <w:numId w:val="192"/>
        </w:numPr>
        <w:spacing w:after="0" w:afterAutospacing="0" w:before="0" w:beforeAutospacing="0" w:lineRule="auto"/>
        <w:ind w:left="1440" w:hanging="360"/>
      </w:pPr>
      <w:r w:rsidDel="00000000" w:rsidR="00000000" w:rsidRPr="00000000">
        <w:rPr>
          <w:rtl w:val="0"/>
        </w:rPr>
        <w:t xml:space="preserve">Strengthen the internal community to provide support for members facing discrimination or social stigma. Creating a strong, supportive community can also help in presenting a unified front when addressing misconceptions.</w:t>
      </w:r>
    </w:p>
    <w:p w:rsidR="00000000" w:rsidDel="00000000" w:rsidP="00000000" w:rsidRDefault="00000000" w:rsidRPr="00000000" w14:paraId="0000031E">
      <w:pPr>
        <w:numPr>
          <w:ilvl w:val="1"/>
          <w:numId w:val="192"/>
        </w:numPr>
        <w:spacing w:after="0" w:afterAutospacing="0" w:before="0" w:beforeAutospacing="0" w:lineRule="auto"/>
        <w:ind w:left="1440" w:hanging="360"/>
      </w:pPr>
      <w:r w:rsidDel="00000000" w:rsidR="00000000" w:rsidRPr="00000000">
        <w:rPr>
          <w:rtl w:val="0"/>
        </w:rPr>
        <w:t xml:space="preserve">Foster relationships with other religious and cultural organizations to build allies and advocate collectively for religious tolerance and diversity.</w:t>
      </w:r>
    </w:p>
    <w:p w:rsidR="00000000" w:rsidDel="00000000" w:rsidP="00000000" w:rsidRDefault="00000000" w:rsidRPr="00000000" w14:paraId="0000031F">
      <w:pPr>
        <w:numPr>
          <w:ilvl w:val="0"/>
          <w:numId w:val="192"/>
        </w:numPr>
        <w:spacing w:after="0" w:afterAutospacing="0" w:before="0" w:beforeAutospacing="0" w:lineRule="auto"/>
        <w:ind w:left="720" w:hanging="360"/>
      </w:pPr>
      <w:r w:rsidDel="00000000" w:rsidR="00000000" w:rsidRPr="00000000">
        <w:rPr>
          <w:b w:val="1"/>
          <w:bCs w:val="1"/>
          <w:rtl w:val="0"/>
        </w:rPr>
        <w:t xml:space="preserve">Cultural Preservation</w:t>
      </w:r>
    </w:p>
    <w:p w:rsidR="00000000" w:rsidDel="00000000" w:rsidP="00000000" w:rsidRDefault="00000000" w:rsidRPr="00000000" w14:paraId="00000320">
      <w:pPr>
        <w:numPr>
          <w:ilvl w:val="1"/>
          <w:numId w:val="192"/>
        </w:numPr>
        <w:spacing w:after="0" w:afterAutospacing="0" w:before="0" w:beforeAutospacing="0" w:lineRule="auto"/>
        <w:ind w:left="1440" w:hanging="360"/>
      </w:pPr>
      <w:r w:rsidDel="00000000" w:rsidR="00000000" w:rsidRPr="00000000">
        <w:rPr>
          <w:rtl w:val="0"/>
        </w:rPr>
        <w:t xml:space="preserve">Document and preserve the cultural and religious practices of Norse paganism to ensure they are kept alive and passed down accurately to future generations.</w:t>
      </w:r>
    </w:p>
    <w:p w:rsidR="00000000" w:rsidDel="00000000" w:rsidP="00000000" w:rsidRDefault="00000000" w:rsidRPr="00000000" w14:paraId="00000321">
      <w:pPr>
        <w:numPr>
          <w:ilvl w:val="1"/>
          <w:numId w:val="192"/>
        </w:numPr>
        <w:spacing w:after="240" w:before="0" w:beforeAutospacing="0" w:lineRule="auto"/>
        <w:ind w:left="1440" w:hanging="360"/>
      </w:pPr>
      <w:r w:rsidDel="00000000" w:rsidR="00000000" w:rsidRPr="00000000">
        <w:rPr>
          <w:rtl w:val="0"/>
        </w:rPr>
        <w:t xml:space="preserve">Highlight the historical and cultural significance of Norse symbols and rituals to dissociate them from negative connotations.</w:t>
      </w:r>
    </w:p>
    <w:p w:rsidR="00000000" w:rsidDel="00000000" w:rsidP="00000000" w:rsidRDefault="00000000" w:rsidRPr="00000000" w14:paraId="00000322">
      <w:pPr>
        <w:spacing w:after="240" w:before="240" w:lineRule="auto"/>
        <w:rPr/>
      </w:pPr>
      <w:r w:rsidDel="00000000" w:rsidR="00000000" w:rsidRPr="00000000">
        <w:rPr>
          <w:rtl w:val="0"/>
        </w:rPr>
        <w:t xml:space="preserve">By addressing these misconceptions and challenges proactively, Heimdall’s Watch and similar communities can enhance their standing in society, foster greater acceptance and respect, and ensure that members can practice their faith openly and proudly without facing prejudice or misunderstanding.</w:t>
      </w:r>
    </w:p>
    <w:p w:rsidR="00000000" w:rsidDel="00000000" w:rsidP="00000000" w:rsidRDefault="00000000" w:rsidRPr="00000000" w14:paraId="00000323">
      <w:pPr>
        <w:spacing w:after="240" w:before="240" w:lineRule="auto"/>
        <w:rPr/>
      </w:pPr>
      <w:r w:rsidDel="00000000" w:rsidR="00000000" w:rsidRPr="00000000">
        <w:rPr>
          <w:rtl w:val="0"/>
        </w:rPr>
        <w:t xml:space="preserve">To address and overcome the challenges and misconceptions facing the Norse pagan community, Heimdall’s Watch can employ a multi-faceted strategy focused on education, community engagement, legal advocacy, and public relations. Here’s a structured approach:</w:t>
      </w:r>
    </w:p>
    <w:p w:rsidR="00000000" w:rsidDel="00000000" w:rsidP="00000000" w:rsidRDefault="00000000" w:rsidRPr="00000000" w14:paraId="00000324">
      <w:pPr>
        <w:pStyle w:val="Heading3"/>
        <w:keepNext w:val="0"/>
        <w:keepLines w:val="0"/>
        <w:spacing w:before="280" w:lineRule="auto"/>
        <w:rPr>
          <w:b w:val="1"/>
          <w:bCs w:val="1"/>
          <w:color w:val="000000"/>
          <w:sz w:val="26"/>
          <w:szCs w:val="26"/>
        </w:rPr>
      </w:pPr>
      <w:bookmarkStart w:colFirst="0" w:colLast="0" w:name="_fvlq43e12pf0" w:id="157"/>
      <w:bookmarkEnd w:id="157"/>
      <w:r w:rsidDel="00000000" w:rsidR="00000000" w:rsidRPr="00000000">
        <w:rPr>
          <w:b w:val="1"/>
          <w:bCs w:val="1"/>
          <w:color w:val="000000"/>
          <w:sz w:val="26"/>
          <w:szCs w:val="26"/>
          <w:rtl w:val="0"/>
        </w:rPr>
        <w:t xml:space="preserve">1. Educational Outreach</w:t>
      </w:r>
    </w:p>
    <w:p w:rsidR="00000000" w:rsidDel="00000000" w:rsidP="00000000" w:rsidRDefault="00000000" w:rsidRPr="00000000" w14:paraId="00000325">
      <w:pPr>
        <w:numPr>
          <w:ilvl w:val="0"/>
          <w:numId w:val="169"/>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Increase understanding and acceptance of Norse paganism by educating the public about its true beliefs and practices.</w:t>
      </w:r>
    </w:p>
    <w:p w:rsidR="00000000" w:rsidDel="00000000" w:rsidP="00000000" w:rsidRDefault="00000000" w:rsidRPr="00000000" w14:paraId="00000326">
      <w:pPr>
        <w:numPr>
          <w:ilvl w:val="0"/>
          <w:numId w:val="169"/>
        </w:numPr>
        <w:spacing w:after="0" w:afterAutospacing="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w:t>
      </w:r>
    </w:p>
    <w:p w:rsidR="00000000" w:rsidDel="00000000" w:rsidP="00000000" w:rsidRDefault="00000000" w:rsidRPr="00000000" w14:paraId="00000327">
      <w:pPr>
        <w:numPr>
          <w:ilvl w:val="1"/>
          <w:numId w:val="169"/>
        </w:numPr>
        <w:spacing w:after="0" w:afterAutospacing="0" w:before="0" w:beforeAutospacing="0" w:lineRule="auto"/>
        <w:ind w:left="1440" w:hanging="360"/>
      </w:pPr>
      <w:r w:rsidDel="00000000" w:rsidR="00000000" w:rsidRPr="00000000">
        <w:rPr>
          <w:rtl w:val="0"/>
        </w:rPr>
        <w:t xml:space="preserve">Host open days at community centers where people can learn about Norse paganism through talks, exhibits, and Q&amp;A sessions.</w:t>
      </w:r>
    </w:p>
    <w:p w:rsidR="00000000" w:rsidDel="00000000" w:rsidP="00000000" w:rsidRDefault="00000000" w:rsidRPr="00000000" w14:paraId="00000328">
      <w:pPr>
        <w:numPr>
          <w:ilvl w:val="1"/>
          <w:numId w:val="169"/>
        </w:numPr>
        <w:spacing w:after="0" w:afterAutospacing="0" w:before="0" w:beforeAutospacing="0" w:lineRule="auto"/>
        <w:ind w:left="1440" w:hanging="360"/>
      </w:pPr>
      <w:r w:rsidDel="00000000" w:rsidR="00000000" w:rsidRPr="00000000">
        <w:rPr>
          <w:rtl w:val="0"/>
        </w:rPr>
        <w:t xml:space="preserve">Create and distribute educational materials, including brochures, online resources, and videos that explain the historical and cultural contexts of Norse practices.</w:t>
      </w:r>
    </w:p>
    <w:p w:rsidR="00000000" w:rsidDel="00000000" w:rsidP="00000000" w:rsidRDefault="00000000" w:rsidRPr="00000000" w14:paraId="00000329">
      <w:pPr>
        <w:numPr>
          <w:ilvl w:val="1"/>
          <w:numId w:val="169"/>
        </w:numPr>
        <w:spacing w:after="240" w:before="0" w:beforeAutospacing="0" w:lineRule="auto"/>
        <w:ind w:left="1440" w:hanging="360"/>
      </w:pPr>
      <w:r w:rsidDel="00000000" w:rsidR="00000000" w:rsidRPr="00000000">
        <w:rPr>
          <w:rtl w:val="0"/>
        </w:rPr>
        <w:t xml:space="preserve">Develop school outreach programs that provide educational content on Norse paganism as part of religious and cultural diversity curricula.</w:t>
      </w:r>
    </w:p>
    <w:p w:rsidR="00000000" w:rsidDel="00000000" w:rsidP="00000000" w:rsidRDefault="00000000" w:rsidRPr="00000000" w14:paraId="0000032A">
      <w:pPr>
        <w:pStyle w:val="Heading3"/>
        <w:keepNext w:val="0"/>
        <w:keepLines w:val="0"/>
        <w:spacing w:before="280" w:lineRule="auto"/>
        <w:rPr>
          <w:b w:val="1"/>
          <w:bCs w:val="1"/>
          <w:color w:val="000000"/>
          <w:sz w:val="26"/>
          <w:szCs w:val="26"/>
        </w:rPr>
      </w:pPr>
      <w:bookmarkStart w:colFirst="0" w:colLast="0" w:name="_4vz692fah2y8" w:id="158"/>
      <w:bookmarkEnd w:id="158"/>
      <w:r w:rsidDel="00000000" w:rsidR="00000000" w:rsidRPr="00000000">
        <w:rPr>
          <w:b w:val="1"/>
          <w:bCs w:val="1"/>
          <w:color w:val="000000"/>
          <w:sz w:val="26"/>
          <w:szCs w:val="26"/>
          <w:rtl w:val="0"/>
        </w:rPr>
        <w:t xml:space="preserve">2. Interfaith Collaboration</w:t>
      </w:r>
    </w:p>
    <w:p w:rsidR="00000000" w:rsidDel="00000000" w:rsidP="00000000" w:rsidRDefault="00000000" w:rsidRPr="00000000" w14:paraId="0000032B">
      <w:pPr>
        <w:numPr>
          <w:ilvl w:val="0"/>
          <w:numId w:val="132"/>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Build alliances with various faith communities to foster mutual respect and understanding.</w:t>
      </w:r>
    </w:p>
    <w:p w:rsidR="00000000" w:rsidDel="00000000" w:rsidP="00000000" w:rsidRDefault="00000000" w:rsidRPr="00000000" w14:paraId="0000032C">
      <w:pPr>
        <w:numPr>
          <w:ilvl w:val="0"/>
          <w:numId w:val="132"/>
        </w:numPr>
        <w:spacing w:after="0" w:afterAutospacing="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w:t>
      </w:r>
    </w:p>
    <w:p w:rsidR="00000000" w:rsidDel="00000000" w:rsidP="00000000" w:rsidRDefault="00000000" w:rsidRPr="00000000" w14:paraId="0000032D">
      <w:pPr>
        <w:numPr>
          <w:ilvl w:val="1"/>
          <w:numId w:val="132"/>
        </w:numPr>
        <w:spacing w:after="0" w:afterAutospacing="0" w:before="0" w:beforeAutospacing="0" w:lineRule="auto"/>
        <w:ind w:left="1440" w:hanging="360"/>
      </w:pPr>
      <w:r w:rsidDel="00000000" w:rsidR="00000000" w:rsidRPr="00000000">
        <w:rPr>
          <w:rtl w:val="0"/>
        </w:rPr>
        <w:t xml:space="preserve">Participate in interfaith dialogues and panels to discuss common values and address misconceptions.</w:t>
      </w:r>
    </w:p>
    <w:p w:rsidR="00000000" w:rsidDel="00000000" w:rsidP="00000000" w:rsidRDefault="00000000" w:rsidRPr="00000000" w14:paraId="0000032E">
      <w:pPr>
        <w:numPr>
          <w:ilvl w:val="1"/>
          <w:numId w:val="132"/>
        </w:numPr>
        <w:spacing w:after="0" w:afterAutospacing="0" w:before="0" w:beforeAutospacing="0" w:lineRule="auto"/>
        <w:ind w:left="1440" w:hanging="360"/>
      </w:pPr>
      <w:r w:rsidDel="00000000" w:rsidR="00000000" w:rsidRPr="00000000">
        <w:rPr>
          <w:rtl w:val="0"/>
        </w:rPr>
        <w:t xml:space="preserve">Collaborate on community service projects that involve multiple faith groups, promoting unity and cooperation.</w:t>
      </w:r>
    </w:p>
    <w:p w:rsidR="00000000" w:rsidDel="00000000" w:rsidP="00000000" w:rsidRDefault="00000000" w:rsidRPr="00000000" w14:paraId="0000032F">
      <w:pPr>
        <w:numPr>
          <w:ilvl w:val="1"/>
          <w:numId w:val="132"/>
        </w:numPr>
        <w:spacing w:after="240" w:before="0" w:beforeAutospacing="0" w:lineRule="auto"/>
        <w:ind w:left="1440" w:hanging="360"/>
      </w:pPr>
      <w:r w:rsidDel="00000000" w:rsidR="00000000" w:rsidRPr="00000000">
        <w:rPr>
          <w:rtl w:val="0"/>
        </w:rPr>
        <w:t xml:space="preserve">Join or form interfaith councils that work towards religious tolerance and inclusive practices in the community.</w:t>
      </w:r>
    </w:p>
    <w:p w:rsidR="00000000" w:rsidDel="00000000" w:rsidP="00000000" w:rsidRDefault="00000000" w:rsidRPr="00000000" w14:paraId="00000330">
      <w:pPr>
        <w:pStyle w:val="Heading3"/>
        <w:keepNext w:val="0"/>
        <w:keepLines w:val="0"/>
        <w:spacing w:before="280" w:lineRule="auto"/>
        <w:rPr>
          <w:b w:val="1"/>
          <w:bCs w:val="1"/>
          <w:color w:val="000000"/>
          <w:sz w:val="26"/>
          <w:szCs w:val="26"/>
        </w:rPr>
      </w:pPr>
      <w:bookmarkStart w:colFirst="0" w:colLast="0" w:name="_kfyj2heo2yv" w:id="159"/>
      <w:bookmarkEnd w:id="159"/>
      <w:r w:rsidDel="00000000" w:rsidR="00000000" w:rsidRPr="00000000">
        <w:rPr>
          <w:b w:val="1"/>
          <w:bCs w:val="1"/>
          <w:color w:val="000000"/>
          <w:sz w:val="26"/>
          <w:szCs w:val="26"/>
          <w:rtl w:val="0"/>
        </w:rPr>
        <w:t xml:space="preserve">3. Legal Advocacy</w:t>
      </w:r>
    </w:p>
    <w:p w:rsidR="00000000" w:rsidDel="00000000" w:rsidP="00000000" w:rsidRDefault="00000000" w:rsidRPr="00000000" w14:paraId="00000331">
      <w:pPr>
        <w:numPr>
          <w:ilvl w:val="0"/>
          <w:numId w:val="151"/>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Ensure that Norse pagans have the same rights and recognitions as other religious groups.</w:t>
      </w:r>
    </w:p>
    <w:p w:rsidR="00000000" w:rsidDel="00000000" w:rsidP="00000000" w:rsidRDefault="00000000" w:rsidRPr="00000000" w14:paraId="00000332">
      <w:pPr>
        <w:numPr>
          <w:ilvl w:val="0"/>
          <w:numId w:val="151"/>
        </w:numPr>
        <w:spacing w:after="0" w:afterAutospacing="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w:t>
      </w:r>
    </w:p>
    <w:p w:rsidR="00000000" w:rsidDel="00000000" w:rsidP="00000000" w:rsidRDefault="00000000" w:rsidRPr="00000000" w14:paraId="00000333">
      <w:pPr>
        <w:numPr>
          <w:ilvl w:val="1"/>
          <w:numId w:val="151"/>
        </w:numPr>
        <w:spacing w:after="0" w:afterAutospacing="0" w:before="0" w:beforeAutospacing="0" w:lineRule="auto"/>
        <w:ind w:left="1440" w:hanging="360"/>
      </w:pPr>
      <w:r w:rsidDel="00000000" w:rsidR="00000000" w:rsidRPr="00000000">
        <w:rPr>
          <w:rtl w:val="0"/>
        </w:rPr>
        <w:t xml:space="preserve">Work with legal experts to understand and assert the rights of pagan practitioners, particularly in areas like ceremonial rights, religious symbols, and anti-discrimination protections.</w:t>
      </w:r>
    </w:p>
    <w:p w:rsidR="00000000" w:rsidDel="00000000" w:rsidP="00000000" w:rsidRDefault="00000000" w:rsidRPr="00000000" w14:paraId="00000334">
      <w:pPr>
        <w:numPr>
          <w:ilvl w:val="1"/>
          <w:numId w:val="151"/>
        </w:numPr>
        <w:spacing w:after="0" w:afterAutospacing="0" w:before="0" w:beforeAutospacing="0" w:lineRule="auto"/>
        <w:ind w:left="1440" w:hanging="360"/>
      </w:pPr>
      <w:r w:rsidDel="00000000" w:rsidR="00000000" w:rsidRPr="00000000">
        <w:rPr>
          <w:rtl w:val="0"/>
        </w:rPr>
        <w:t xml:space="preserve">Challenge any legal discriminations or zoning issues that unfairly target Norse pagan practices through the legal system.</w:t>
      </w:r>
    </w:p>
    <w:p w:rsidR="00000000" w:rsidDel="00000000" w:rsidP="00000000" w:rsidRDefault="00000000" w:rsidRPr="00000000" w14:paraId="00000335">
      <w:pPr>
        <w:numPr>
          <w:ilvl w:val="1"/>
          <w:numId w:val="151"/>
        </w:numPr>
        <w:spacing w:after="240" w:before="0" w:beforeAutospacing="0" w:lineRule="auto"/>
        <w:ind w:left="1440" w:hanging="360"/>
      </w:pPr>
      <w:r w:rsidDel="00000000" w:rsidR="00000000" w:rsidRPr="00000000">
        <w:rPr>
          <w:rtl w:val="0"/>
        </w:rPr>
        <w:t xml:space="preserve">Educate community members about their legal rights and how to exercise them.</w:t>
      </w:r>
    </w:p>
    <w:p w:rsidR="00000000" w:rsidDel="00000000" w:rsidP="00000000" w:rsidRDefault="00000000" w:rsidRPr="00000000" w14:paraId="00000336">
      <w:pPr>
        <w:pStyle w:val="Heading3"/>
        <w:keepNext w:val="0"/>
        <w:keepLines w:val="0"/>
        <w:spacing w:before="280" w:lineRule="auto"/>
        <w:rPr>
          <w:b w:val="1"/>
          <w:bCs w:val="1"/>
          <w:color w:val="000000"/>
          <w:sz w:val="26"/>
          <w:szCs w:val="26"/>
        </w:rPr>
      </w:pPr>
      <w:bookmarkStart w:colFirst="0" w:colLast="0" w:name="_mzs9io38up4" w:id="160"/>
      <w:bookmarkEnd w:id="160"/>
      <w:r w:rsidDel="00000000" w:rsidR="00000000" w:rsidRPr="00000000">
        <w:rPr>
          <w:b w:val="1"/>
          <w:bCs w:val="1"/>
          <w:color w:val="000000"/>
          <w:sz w:val="26"/>
          <w:szCs w:val="26"/>
          <w:rtl w:val="0"/>
        </w:rPr>
        <w:t xml:space="preserve">4. Public Relations and Media Engagement</w:t>
      </w:r>
    </w:p>
    <w:p w:rsidR="00000000" w:rsidDel="00000000" w:rsidP="00000000" w:rsidRDefault="00000000" w:rsidRPr="00000000" w14:paraId="00000337">
      <w:pPr>
        <w:numPr>
          <w:ilvl w:val="0"/>
          <w:numId w:val="25"/>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Actively manage the public image of Norse paganism to counteract negative stereotypes and promote a positive understanding.</w:t>
      </w:r>
    </w:p>
    <w:p w:rsidR="00000000" w:rsidDel="00000000" w:rsidP="00000000" w:rsidRDefault="00000000" w:rsidRPr="00000000" w14:paraId="00000338">
      <w:pPr>
        <w:numPr>
          <w:ilvl w:val="0"/>
          <w:numId w:val="25"/>
        </w:numPr>
        <w:spacing w:after="0" w:afterAutospacing="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w:t>
      </w:r>
    </w:p>
    <w:p w:rsidR="00000000" w:rsidDel="00000000" w:rsidP="00000000" w:rsidRDefault="00000000" w:rsidRPr="00000000" w14:paraId="00000339">
      <w:pPr>
        <w:numPr>
          <w:ilvl w:val="1"/>
          <w:numId w:val="25"/>
        </w:numPr>
        <w:spacing w:after="0" w:afterAutospacing="0" w:before="0" w:beforeAutospacing="0" w:lineRule="auto"/>
        <w:ind w:left="1440" w:hanging="360"/>
      </w:pPr>
      <w:r w:rsidDel="00000000" w:rsidR="00000000" w:rsidRPr="00000000">
        <w:rPr>
          <w:rtl w:val="0"/>
        </w:rPr>
        <w:t xml:space="preserve">Engage with media outlets to provide them with accurate information and access to community events, helping shape the narrative around Norse paganism.</w:t>
      </w:r>
    </w:p>
    <w:p w:rsidR="00000000" w:rsidDel="00000000" w:rsidP="00000000" w:rsidRDefault="00000000" w:rsidRPr="00000000" w14:paraId="0000033A">
      <w:pPr>
        <w:numPr>
          <w:ilvl w:val="1"/>
          <w:numId w:val="25"/>
        </w:numPr>
        <w:spacing w:after="0" w:afterAutospacing="0" w:before="0" w:beforeAutospacing="0" w:lineRule="auto"/>
        <w:ind w:left="1440" w:hanging="360"/>
      </w:pPr>
      <w:r w:rsidDel="00000000" w:rsidR="00000000" w:rsidRPr="00000000">
        <w:rPr>
          <w:rtl w:val="0"/>
        </w:rPr>
        <w:t xml:space="preserve">Monitor and respond to misinformation in the media or online, using social media platforms to correct misconceptions and provide factual information.</w:t>
      </w:r>
    </w:p>
    <w:p w:rsidR="00000000" w:rsidDel="00000000" w:rsidP="00000000" w:rsidRDefault="00000000" w:rsidRPr="00000000" w14:paraId="0000033B">
      <w:pPr>
        <w:numPr>
          <w:ilvl w:val="1"/>
          <w:numId w:val="25"/>
        </w:numPr>
        <w:spacing w:after="240" w:before="0" w:beforeAutospacing="0" w:lineRule="auto"/>
        <w:ind w:left="1440" w:hanging="360"/>
      </w:pPr>
      <w:r w:rsidDel="00000000" w:rsidR="00000000" w:rsidRPr="00000000">
        <w:rPr>
          <w:rtl w:val="0"/>
        </w:rPr>
        <w:t xml:space="preserve">Showcase positive stories and testimonials from community members about their faith and practices.</w:t>
      </w:r>
    </w:p>
    <w:p w:rsidR="00000000" w:rsidDel="00000000" w:rsidP="00000000" w:rsidRDefault="00000000" w:rsidRPr="00000000" w14:paraId="0000033C">
      <w:pPr>
        <w:pStyle w:val="Heading3"/>
        <w:keepNext w:val="0"/>
        <w:keepLines w:val="0"/>
        <w:spacing w:before="280" w:lineRule="auto"/>
        <w:rPr>
          <w:b w:val="1"/>
          <w:bCs w:val="1"/>
          <w:color w:val="000000"/>
          <w:sz w:val="26"/>
          <w:szCs w:val="26"/>
        </w:rPr>
      </w:pPr>
      <w:bookmarkStart w:colFirst="0" w:colLast="0" w:name="_esnfvyxp5r6y" w:id="161"/>
      <w:bookmarkEnd w:id="161"/>
      <w:r w:rsidDel="00000000" w:rsidR="00000000" w:rsidRPr="00000000">
        <w:rPr>
          <w:b w:val="1"/>
          <w:bCs w:val="1"/>
          <w:color w:val="000000"/>
          <w:sz w:val="26"/>
          <w:szCs w:val="26"/>
          <w:rtl w:val="0"/>
        </w:rPr>
        <w:t xml:space="preserve">5. Community Strengthening</w:t>
      </w:r>
    </w:p>
    <w:p w:rsidR="00000000" w:rsidDel="00000000" w:rsidP="00000000" w:rsidRDefault="00000000" w:rsidRPr="00000000" w14:paraId="0000033D">
      <w:pPr>
        <w:numPr>
          <w:ilvl w:val="0"/>
          <w:numId w:val="82"/>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Build a strong, supportive, and inclusive community internally that can weather external misunderstandings or hostility.</w:t>
      </w:r>
    </w:p>
    <w:p w:rsidR="00000000" w:rsidDel="00000000" w:rsidP="00000000" w:rsidRDefault="00000000" w:rsidRPr="00000000" w14:paraId="0000033E">
      <w:pPr>
        <w:numPr>
          <w:ilvl w:val="0"/>
          <w:numId w:val="82"/>
        </w:numPr>
        <w:spacing w:after="0" w:afterAutospacing="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w:t>
      </w:r>
    </w:p>
    <w:p w:rsidR="00000000" w:rsidDel="00000000" w:rsidP="00000000" w:rsidRDefault="00000000" w:rsidRPr="00000000" w14:paraId="0000033F">
      <w:pPr>
        <w:numPr>
          <w:ilvl w:val="1"/>
          <w:numId w:val="82"/>
        </w:numPr>
        <w:spacing w:after="0" w:afterAutospacing="0" w:before="0" w:beforeAutospacing="0" w:lineRule="auto"/>
        <w:ind w:left="1440" w:hanging="360"/>
      </w:pPr>
      <w:r w:rsidDel="00000000" w:rsidR="00000000" w:rsidRPr="00000000">
        <w:rPr>
          <w:rtl w:val="0"/>
        </w:rPr>
        <w:t xml:space="preserve">Foster a welcoming community environment that supports members of all backgrounds, focusing on inclusivity and support.</w:t>
      </w:r>
    </w:p>
    <w:p w:rsidR="00000000" w:rsidDel="00000000" w:rsidP="00000000" w:rsidRDefault="00000000" w:rsidRPr="00000000" w14:paraId="00000340">
      <w:pPr>
        <w:numPr>
          <w:ilvl w:val="1"/>
          <w:numId w:val="82"/>
        </w:numPr>
        <w:spacing w:after="0" w:afterAutospacing="0" w:before="0" w:beforeAutospacing="0" w:lineRule="auto"/>
        <w:ind w:left="1440" w:hanging="360"/>
      </w:pPr>
      <w:r w:rsidDel="00000000" w:rsidR="00000000" w:rsidRPr="00000000">
        <w:rPr>
          <w:rtl w:val="0"/>
        </w:rPr>
        <w:t xml:space="preserve">Organize regular community meetings and workshops to strengthen bonds among members and provide support for those facing discrimination or prejudice.</w:t>
      </w:r>
    </w:p>
    <w:p w:rsidR="00000000" w:rsidDel="00000000" w:rsidP="00000000" w:rsidRDefault="00000000" w:rsidRPr="00000000" w14:paraId="00000341">
      <w:pPr>
        <w:numPr>
          <w:ilvl w:val="1"/>
          <w:numId w:val="82"/>
        </w:numPr>
        <w:spacing w:after="240" w:before="0" w:beforeAutospacing="0" w:lineRule="auto"/>
        <w:ind w:left="1440" w:hanging="360"/>
      </w:pPr>
      <w:r w:rsidDel="00000000" w:rsidR="00000000" w:rsidRPr="00000000">
        <w:rPr>
          <w:rtl w:val="0"/>
        </w:rPr>
        <w:t xml:space="preserve">Develop mentorship programs where experienced practitioners can guide newcomers and help integrate them into the community.</w:t>
      </w:r>
    </w:p>
    <w:p w:rsidR="00000000" w:rsidDel="00000000" w:rsidP="00000000" w:rsidRDefault="00000000" w:rsidRPr="00000000" w14:paraId="00000342">
      <w:pPr>
        <w:pStyle w:val="Heading3"/>
        <w:keepNext w:val="0"/>
        <w:keepLines w:val="0"/>
        <w:spacing w:before="280" w:lineRule="auto"/>
        <w:rPr>
          <w:b w:val="1"/>
          <w:bCs w:val="1"/>
          <w:color w:val="000000"/>
          <w:sz w:val="26"/>
          <w:szCs w:val="26"/>
        </w:rPr>
      </w:pPr>
      <w:bookmarkStart w:colFirst="0" w:colLast="0" w:name="_55ek3b9b1fa" w:id="162"/>
      <w:bookmarkEnd w:id="162"/>
      <w:r w:rsidDel="00000000" w:rsidR="00000000" w:rsidRPr="00000000">
        <w:rPr>
          <w:b w:val="1"/>
          <w:bCs w:val="1"/>
          <w:color w:val="000000"/>
          <w:sz w:val="26"/>
          <w:szCs w:val="26"/>
          <w:rtl w:val="0"/>
        </w:rPr>
        <w:t xml:space="preserve">6. Cultural and Historical Preservation</w:t>
      </w:r>
    </w:p>
    <w:p w:rsidR="00000000" w:rsidDel="00000000" w:rsidP="00000000" w:rsidRDefault="00000000" w:rsidRPr="00000000" w14:paraId="00000343">
      <w:pPr>
        <w:numPr>
          <w:ilvl w:val="0"/>
          <w:numId w:val="62"/>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Preserve and promote the rich cultural heritage of Norse paganism to highlight its significance and depth.</w:t>
      </w:r>
    </w:p>
    <w:p w:rsidR="00000000" w:rsidDel="00000000" w:rsidP="00000000" w:rsidRDefault="00000000" w:rsidRPr="00000000" w14:paraId="00000344">
      <w:pPr>
        <w:numPr>
          <w:ilvl w:val="0"/>
          <w:numId w:val="62"/>
        </w:numPr>
        <w:spacing w:after="0" w:afterAutospacing="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w:t>
      </w:r>
    </w:p>
    <w:p w:rsidR="00000000" w:rsidDel="00000000" w:rsidP="00000000" w:rsidRDefault="00000000" w:rsidRPr="00000000" w14:paraId="00000345">
      <w:pPr>
        <w:numPr>
          <w:ilvl w:val="1"/>
          <w:numId w:val="62"/>
        </w:numPr>
        <w:spacing w:after="0" w:afterAutospacing="0" w:before="0" w:beforeAutospacing="0" w:lineRule="auto"/>
        <w:ind w:left="1440" w:hanging="360"/>
      </w:pPr>
      <w:r w:rsidDel="00000000" w:rsidR="00000000" w:rsidRPr="00000000">
        <w:rPr>
          <w:rtl w:val="0"/>
        </w:rPr>
        <w:t xml:space="preserve">Support archaeological and historical research on Norse paganism and disseminate findings through publications, talks, and workshops.</w:t>
      </w:r>
    </w:p>
    <w:p w:rsidR="00000000" w:rsidDel="00000000" w:rsidP="00000000" w:rsidRDefault="00000000" w:rsidRPr="00000000" w14:paraId="00000346">
      <w:pPr>
        <w:numPr>
          <w:ilvl w:val="1"/>
          <w:numId w:val="62"/>
        </w:numPr>
        <w:spacing w:after="0" w:afterAutospacing="0" w:before="0" w:beforeAutospacing="0" w:lineRule="auto"/>
        <w:ind w:left="1440" w:hanging="360"/>
      </w:pPr>
      <w:r w:rsidDel="00000000" w:rsidR="00000000" w:rsidRPr="00000000">
        <w:rPr>
          <w:rtl w:val="0"/>
        </w:rPr>
        <w:t xml:space="preserve">Partner with museums, universities, and cultural institutions to create exhibits and educational programs that accurately represent Norse history and spirituality.</w:t>
      </w:r>
    </w:p>
    <w:p w:rsidR="00000000" w:rsidDel="00000000" w:rsidP="00000000" w:rsidRDefault="00000000" w:rsidRPr="00000000" w14:paraId="00000347">
      <w:pPr>
        <w:numPr>
          <w:ilvl w:val="1"/>
          <w:numId w:val="62"/>
        </w:numPr>
        <w:spacing w:after="240" w:before="0" w:beforeAutospacing="0" w:lineRule="auto"/>
        <w:ind w:left="1440" w:hanging="360"/>
      </w:pPr>
      <w:r w:rsidDel="00000000" w:rsidR="00000000" w:rsidRPr="00000000">
        <w:rPr>
          <w:rtl w:val="0"/>
        </w:rPr>
        <w:t xml:space="preserve">Organize cultural festivals that celebrate Norse heritage with authenticity, inviting wider community participation.</w:t>
      </w:r>
    </w:p>
    <w:p w:rsidR="00000000" w:rsidDel="00000000" w:rsidP="00000000" w:rsidRDefault="00000000" w:rsidRPr="00000000" w14:paraId="00000348">
      <w:pPr>
        <w:spacing w:after="240" w:before="240" w:lineRule="auto"/>
        <w:rPr/>
      </w:pPr>
      <w:r w:rsidDel="00000000" w:rsidR="00000000" w:rsidRPr="00000000">
        <w:rPr>
          <w:rtl w:val="0"/>
        </w:rPr>
        <w:t xml:space="preserve">By implementing these strategies, Heimdall’s Watch can effectively address the challenges it faces, correcting misconceptions while fostering a greater understanding and respect for Norse paganism within the broader societal context. This approach not only benefits the community internally but also enhances its standing and integration into the wider cultural mosaic.</w:t>
      </w:r>
    </w:p>
    <w:p w:rsidR="00000000" w:rsidDel="00000000" w:rsidP="00000000" w:rsidRDefault="00000000" w:rsidRPr="00000000" w14:paraId="00000349">
      <w:pPr>
        <w:spacing w:after="240" w:before="240" w:lineRule="auto"/>
        <w:rPr/>
      </w:pPr>
      <w:r w:rsidDel="00000000" w:rsidR="00000000" w:rsidRPr="00000000">
        <w:rPr>
          <w:rtl w:val="0"/>
        </w:rPr>
        <w:t xml:space="preserve">Encouraging active participation and engagement within Heimdall’s Watch can strengthen the community's cohesion and vitality, making it a more dynamic and supportive environment for all members. Here are several strategies to enhance participation and engagement:</w:t>
      </w:r>
    </w:p>
    <w:p w:rsidR="00000000" w:rsidDel="00000000" w:rsidP="00000000" w:rsidRDefault="00000000" w:rsidRPr="00000000" w14:paraId="0000034A">
      <w:pPr>
        <w:pStyle w:val="Heading3"/>
        <w:keepNext w:val="0"/>
        <w:keepLines w:val="0"/>
        <w:spacing w:before="280" w:lineRule="auto"/>
        <w:rPr>
          <w:b w:val="1"/>
          <w:bCs w:val="1"/>
          <w:color w:val="000000"/>
          <w:sz w:val="26"/>
          <w:szCs w:val="26"/>
        </w:rPr>
      </w:pPr>
      <w:bookmarkStart w:colFirst="0" w:colLast="0" w:name="_eu94t3xzf7fa" w:id="163"/>
      <w:bookmarkEnd w:id="163"/>
      <w:r w:rsidDel="00000000" w:rsidR="00000000" w:rsidRPr="00000000">
        <w:rPr>
          <w:b w:val="1"/>
          <w:bCs w:val="1"/>
          <w:color w:val="000000"/>
          <w:sz w:val="26"/>
          <w:szCs w:val="26"/>
          <w:rtl w:val="0"/>
        </w:rPr>
        <w:t xml:space="preserve">1. Inclusive Communication</w:t>
      </w:r>
    </w:p>
    <w:p w:rsidR="00000000" w:rsidDel="00000000" w:rsidP="00000000" w:rsidRDefault="00000000" w:rsidRPr="00000000" w14:paraId="0000034B">
      <w:pPr>
        <w:numPr>
          <w:ilvl w:val="0"/>
          <w:numId w:val="99"/>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Ensure that all members feel informed and connected to the community.</w:t>
      </w:r>
    </w:p>
    <w:p w:rsidR="00000000" w:rsidDel="00000000" w:rsidP="00000000" w:rsidRDefault="00000000" w:rsidRPr="00000000" w14:paraId="0000034C">
      <w:pPr>
        <w:numPr>
          <w:ilvl w:val="0"/>
          <w:numId w:val="99"/>
        </w:numPr>
        <w:spacing w:after="0" w:afterAutospacing="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w:t>
      </w:r>
    </w:p>
    <w:p w:rsidR="00000000" w:rsidDel="00000000" w:rsidP="00000000" w:rsidRDefault="00000000" w:rsidRPr="00000000" w14:paraId="0000034D">
      <w:pPr>
        <w:numPr>
          <w:ilvl w:val="1"/>
          <w:numId w:val="99"/>
        </w:numPr>
        <w:spacing w:after="0" w:afterAutospacing="0" w:before="0" w:beforeAutospacing="0" w:lineRule="auto"/>
        <w:ind w:left="1440" w:hanging="360"/>
      </w:pPr>
      <w:r w:rsidDel="00000000" w:rsidR="00000000" w:rsidRPr="00000000">
        <w:rPr>
          <w:rtl w:val="0"/>
        </w:rPr>
        <w:t xml:space="preserve">Regularly update the community through newsletters, social media, and a well-maintained website.</w:t>
      </w:r>
    </w:p>
    <w:p w:rsidR="00000000" w:rsidDel="00000000" w:rsidP="00000000" w:rsidRDefault="00000000" w:rsidRPr="00000000" w14:paraId="0000034E">
      <w:pPr>
        <w:numPr>
          <w:ilvl w:val="1"/>
          <w:numId w:val="99"/>
        </w:numPr>
        <w:spacing w:after="240" w:before="0" w:beforeAutospacing="0" w:lineRule="auto"/>
        <w:ind w:left="1440" w:hanging="360"/>
      </w:pPr>
      <w:r w:rsidDel="00000000" w:rsidR="00000000" w:rsidRPr="00000000">
        <w:rPr>
          <w:rtl w:val="0"/>
        </w:rPr>
        <w:t xml:space="preserve">Use clear, inclusive language that reflects the community's values and welcomes members of all backgrounds.</w:t>
      </w:r>
    </w:p>
    <w:p w:rsidR="00000000" w:rsidDel="00000000" w:rsidP="00000000" w:rsidRDefault="00000000" w:rsidRPr="00000000" w14:paraId="0000034F">
      <w:pPr>
        <w:pStyle w:val="Heading3"/>
        <w:keepNext w:val="0"/>
        <w:keepLines w:val="0"/>
        <w:spacing w:before="280" w:lineRule="auto"/>
        <w:rPr>
          <w:b w:val="1"/>
          <w:bCs w:val="1"/>
          <w:color w:val="000000"/>
          <w:sz w:val="26"/>
          <w:szCs w:val="26"/>
        </w:rPr>
      </w:pPr>
      <w:bookmarkStart w:colFirst="0" w:colLast="0" w:name="_owinujb35fvh" w:id="164"/>
      <w:bookmarkEnd w:id="164"/>
      <w:r w:rsidDel="00000000" w:rsidR="00000000" w:rsidRPr="00000000">
        <w:rPr>
          <w:b w:val="1"/>
          <w:bCs w:val="1"/>
          <w:color w:val="000000"/>
          <w:sz w:val="26"/>
          <w:szCs w:val="26"/>
          <w:rtl w:val="0"/>
        </w:rPr>
        <w:t xml:space="preserve">2. Recognition and Incentives</w:t>
      </w:r>
    </w:p>
    <w:p w:rsidR="00000000" w:rsidDel="00000000" w:rsidP="00000000" w:rsidRDefault="00000000" w:rsidRPr="00000000" w14:paraId="00000350">
      <w:pPr>
        <w:numPr>
          <w:ilvl w:val="0"/>
          <w:numId w:val="187"/>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Acknowledge and reward active participation to motivate continued involvement.</w:t>
      </w:r>
    </w:p>
    <w:p w:rsidR="00000000" w:rsidDel="00000000" w:rsidP="00000000" w:rsidRDefault="00000000" w:rsidRPr="00000000" w14:paraId="00000351">
      <w:pPr>
        <w:numPr>
          <w:ilvl w:val="0"/>
          <w:numId w:val="187"/>
        </w:numPr>
        <w:spacing w:after="0" w:afterAutospacing="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w:t>
      </w:r>
    </w:p>
    <w:p w:rsidR="00000000" w:rsidDel="00000000" w:rsidP="00000000" w:rsidRDefault="00000000" w:rsidRPr="00000000" w14:paraId="00000352">
      <w:pPr>
        <w:numPr>
          <w:ilvl w:val="1"/>
          <w:numId w:val="187"/>
        </w:numPr>
        <w:spacing w:after="0" w:afterAutospacing="0" w:before="0" w:beforeAutospacing="0" w:lineRule="auto"/>
        <w:ind w:left="1440" w:hanging="360"/>
      </w:pPr>
      <w:r w:rsidDel="00000000" w:rsidR="00000000" w:rsidRPr="00000000">
        <w:rPr>
          <w:rtl w:val="0"/>
        </w:rPr>
        <w:t xml:space="preserve">Implement a recognition program that acknowledges members for their contributions, whether through volunteer work, leading initiatives, or participation in events.</w:t>
      </w:r>
    </w:p>
    <w:p w:rsidR="00000000" w:rsidDel="00000000" w:rsidP="00000000" w:rsidRDefault="00000000" w:rsidRPr="00000000" w14:paraId="00000353">
      <w:pPr>
        <w:numPr>
          <w:ilvl w:val="1"/>
          <w:numId w:val="187"/>
        </w:numPr>
        <w:spacing w:after="240" w:before="0" w:beforeAutospacing="0" w:lineRule="auto"/>
        <w:ind w:left="1440" w:hanging="360"/>
      </w:pPr>
      <w:r w:rsidDel="00000000" w:rsidR="00000000" w:rsidRPr="00000000">
        <w:rPr>
          <w:rtl w:val="0"/>
        </w:rPr>
        <w:t xml:space="preserve">Offer incentives such as discounts on community events, special recognition at ceremonies, or small gifts like merchandise.</w:t>
      </w:r>
    </w:p>
    <w:p w:rsidR="00000000" w:rsidDel="00000000" w:rsidP="00000000" w:rsidRDefault="00000000" w:rsidRPr="00000000" w14:paraId="00000354">
      <w:pPr>
        <w:pStyle w:val="Heading3"/>
        <w:keepNext w:val="0"/>
        <w:keepLines w:val="0"/>
        <w:spacing w:before="280" w:lineRule="auto"/>
        <w:rPr>
          <w:b w:val="1"/>
          <w:bCs w:val="1"/>
          <w:color w:val="000000"/>
          <w:sz w:val="26"/>
          <w:szCs w:val="26"/>
        </w:rPr>
      </w:pPr>
      <w:bookmarkStart w:colFirst="0" w:colLast="0" w:name="_plg9zusdmd02" w:id="165"/>
      <w:bookmarkEnd w:id="165"/>
      <w:r w:rsidDel="00000000" w:rsidR="00000000" w:rsidRPr="00000000">
        <w:rPr>
          <w:b w:val="1"/>
          <w:bCs w:val="1"/>
          <w:color w:val="000000"/>
          <w:sz w:val="26"/>
          <w:szCs w:val="26"/>
          <w:rtl w:val="0"/>
        </w:rPr>
        <w:t xml:space="preserve">3. Empowerment Through Responsibility</w:t>
      </w:r>
    </w:p>
    <w:p w:rsidR="00000000" w:rsidDel="00000000" w:rsidP="00000000" w:rsidRDefault="00000000" w:rsidRPr="00000000" w14:paraId="00000355">
      <w:pPr>
        <w:numPr>
          <w:ilvl w:val="0"/>
          <w:numId w:val="180"/>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Empower members by entrusting them with responsibilities that align with their skills and interests.</w:t>
      </w:r>
    </w:p>
    <w:p w:rsidR="00000000" w:rsidDel="00000000" w:rsidP="00000000" w:rsidRDefault="00000000" w:rsidRPr="00000000" w14:paraId="00000356">
      <w:pPr>
        <w:numPr>
          <w:ilvl w:val="0"/>
          <w:numId w:val="180"/>
        </w:numPr>
        <w:spacing w:after="0" w:afterAutospacing="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w:t>
      </w:r>
    </w:p>
    <w:p w:rsidR="00000000" w:rsidDel="00000000" w:rsidP="00000000" w:rsidRDefault="00000000" w:rsidRPr="00000000" w14:paraId="00000357">
      <w:pPr>
        <w:numPr>
          <w:ilvl w:val="1"/>
          <w:numId w:val="180"/>
        </w:numPr>
        <w:spacing w:after="0" w:afterAutospacing="0" w:before="0" w:beforeAutospacing="0" w:lineRule="auto"/>
        <w:ind w:left="1440" w:hanging="360"/>
      </w:pPr>
      <w:r w:rsidDel="00000000" w:rsidR="00000000" w:rsidRPr="00000000">
        <w:rPr>
          <w:rtl w:val="0"/>
        </w:rPr>
        <w:t xml:space="preserve">Create various committees or working groups for events, education, outreach, and more, allowing members to take on leadership or organizational roles.</w:t>
      </w:r>
    </w:p>
    <w:p w:rsidR="00000000" w:rsidDel="00000000" w:rsidP="00000000" w:rsidRDefault="00000000" w:rsidRPr="00000000" w14:paraId="00000358">
      <w:pPr>
        <w:numPr>
          <w:ilvl w:val="1"/>
          <w:numId w:val="180"/>
        </w:numPr>
        <w:spacing w:after="240" w:before="0" w:beforeAutospacing="0" w:lineRule="auto"/>
        <w:ind w:left="1440" w:hanging="360"/>
      </w:pPr>
      <w:r w:rsidDel="00000000" w:rsidR="00000000" w:rsidRPr="00000000">
        <w:rPr>
          <w:rtl w:val="0"/>
        </w:rPr>
        <w:t xml:space="preserve">Encourage members to propose and lead new projects or groups that reflect their passions and benefit the community.</w:t>
      </w:r>
    </w:p>
    <w:p w:rsidR="00000000" w:rsidDel="00000000" w:rsidP="00000000" w:rsidRDefault="00000000" w:rsidRPr="00000000" w14:paraId="00000359">
      <w:pPr>
        <w:pStyle w:val="Heading3"/>
        <w:keepNext w:val="0"/>
        <w:keepLines w:val="0"/>
        <w:spacing w:before="280" w:lineRule="auto"/>
        <w:rPr>
          <w:b w:val="1"/>
          <w:bCs w:val="1"/>
          <w:color w:val="000000"/>
          <w:sz w:val="26"/>
          <w:szCs w:val="26"/>
        </w:rPr>
      </w:pPr>
      <w:bookmarkStart w:colFirst="0" w:colLast="0" w:name="_bv5v3thadd6p" w:id="166"/>
      <w:bookmarkEnd w:id="166"/>
      <w:r w:rsidDel="00000000" w:rsidR="00000000" w:rsidRPr="00000000">
        <w:rPr>
          <w:b w:val="1"/>
          <w:bCs w:val="1"/>
          <w:color w:val="000000"/>
          <w:sz w:val="26"/>
          <w:szCs w:val="26"/>
          <w:rtl w:val="0"/>
        </w:rPr>
        <w:t xml:space="preserve">4. Engaging Activities and Programs</w:t>
      </w:r>
    </w:p>
    <w:p w:rsidR="00000000" w:rsidDel="00000000" w:rsidP="00000000" w:rsidRDefault="00000000" w:rsidRPr="00000000" w14:paraId="0000035A">
      <w:pPr>
        <w:numPr>
          <w:ilvl w:val="0"/>
          <w:numId w:val="69"/>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Provide a diverse array of activities that cater to different interests and age groups within the community.</w:t>
      </w:r>
    </w:p>
    <w:p w:rsidR="00000000" w:rsidDel="00000000" w:rsidP="00000000" w:rsidRDefault="00000000" w:rsidRPr="00000000" w14:paraId="0000035B">
      <w:pPr>
        <w:numPr>
          <w:ilvl w:val="0"/>
          <w:numId w:val="69"/>
        </w:numPr>
        <w:spacing w:after="0" w:afterAutospacing="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w:t>
      </w:r>
    </w:p>
    <w:p w:rsidR="00000000" w:rsidDel="00000000" w:rsidP="00000000" w:rsidRDefault="00000000" w:rsidRPr="00000000" w14:paraId="0000035C">
      <w:pPr>
        <w:numPr>
          <w:ilvl w:val="1"/>
          <w:numId w:val="69"/>
        </w:numPr>
        <w:spacing w:after="0" w:afterAutospacing="0" w:before="0" w:beforeAutospacing="0" w:lineRule="auto"/>
        <w:ind w:left="1440" w:hanging="360"/>
      </w:pPr>
      <w:r w:rsidDel="00000000" w:rsidR="00000000" w:rsidRPr="00000000">
        <w:rPr>
          <w:rtl w:val="0"/>
        </w:rPr>
        <w:t xml:space="preserve">Organize a mix of social, educational, and cultural activities that appeal to various demographics within the community.</w:t>
      </w:r>
    </w:p>
    <w:p w:rsidR="00000000" w:rsidDel="00000000" w:rsidP="00000000" w:rsidRDefault="00000000" w:rsidRPr="00000000" w14:paraId="0000035D">
      <w:pPr>
        <w:numPr>
          <w:ilvl w:val="1"/>
          <w:numId w:val="69"/>
        </w:numPr>
        <w:spacing w:after="240" w:before="0" w:beforeAutospacing="0" w:lineRule="auto"/>
        <w:ind w:left="1440" w:hanging="360"/>
      </w:pPr>
      <w:r w:rsidDel="00000000" w:rsidR="00000000" w:rsidRPr="00000000">
        <w:rPr>
          <w:rtl w:val="0"/>
        </w:rPr>
        <w:t xml:space="preserve">Include family-friendly events that encourage participation from members with children, enhancing the community's family-oriented atmosphere.</w:t>
      </w:r>
    </w:p>
    <w:p w:rsidR="00000000" w:rsidDel="00000000" w:rsidP="00000000" w:rsidRDefault="00000000" w:rsidRPr="00000000" w14:paraId="0000035E">
      <w:pPr>
        <w:pStyle w:val="Heading3"/>
        <w:keepNext w:val="0"/>
        <w:keepLines w:val="0"/>
        <w:spacing w:before="280" w:lineRule="auto"/>
        <w:rPr>
          <w:b w:val="1"/>
          <w:bCs w:val="1"/>
          <w:color w:val="000000"/>
          <w:sz w:val="26"/>
          <w:szCs w:val="26"/>
        </w:rPr>
      </w:pPr>
      <w:bookmarkStart w:colFirst="0" w:colLast="0" w:name="_npwuvo3fsslh" w:id="167"/>
      <w:bookmarkEnd w:id="167"/>
      <w:r w:rsidDel="00000000" w:rsidR="00000000" w:rsidRPr="00000000">
        <w:rPr>
          <w:b w:val="1"/>
          <w:bCs w:val="1"/>
          <w:color w:val="000000"/>
          <w:sz w:val="26"/>
          <w:szCs w:val="26"/>
          <w:rtl w:val="0"/>
        </w:rPr>
        <w:t xml:space="preserve">5. Feedback Mechanisms</w:t>
      </w:r>
    </w:p>
    <w:p w:rsidR="00000000" w:rsidDel="00000000" w:rsidP="00000000" w:rsidRDefault="00000000" w:rsidRPr="00000000" w14:paraId="0000035F">
      <w:pPr>
        <w:numPr>
          <w:ilvl w:val="0"/>
          <w:numId w:val="16"/>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Foster a culture of openness where feedback is actively sought, valued, and acted upon.</w:t>
      </w:r>
    </w:p>
    <w:p w:rsidR="00000000" w:rsidDel="00000000" w:rsidP="00000000" w:rsidRDefault="00000000" w:rsidRPr="00000000" w14:paraId="00000360">
      <w:pPr>
        <w:numPr>
          <w:ilvl w:val="0"/>
          <w:numId w:val="16"/>
        </w:numPr>
        <w:spacing w:after="0" w:afterAutospacing="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w:t>
      </w:r>
    </w:p>
    <w:p w:rsidR="00000000" w:rsidDel="00000000" w:rsidP="00000000" w:rsidRDefault="00000000" w:rsidRPr="00000000" w14:paraId="00000361">
      <w:pPr>
        <w:numPr>
          <w:ilvl w:val="1"/>
          <w:numId w:val="16"/>
        </w:numPr>
        <w:spacing w:after="0" w:afterAutospacing="0" w:before="0" w:beforeAutospacing="0" w:lineRule="auto"/>
        <w:ind w:left="1440" w:hanging="360"/>
      </w:pPr>
      <w:r w:rsidDel="00000000" w:rsidR="00000000" w:rsidRPr="00000000">
        <w:rPr>
          <w:rtl w:val="0"/>
        </w:rPr>
        <w:t xml:space="preserve">Implement regular surveys or feedback sessions to gauge members' satisfaction and gather suggestions for improvement.</w:t>
      </w:r>
    </w:p>
    <w:p w:rsidR="00000000" w:rsidDel="00000000" w:rsidP="00000000" w:rsidRDefault="00000000" w:rsidRPr="00000000" w14:paraId="00000362">
      <w:pPr>
        <w:numPr>
          <w:ilvl w:val="1"/>
          <w:numId w:val="16"/>
        </w:numPr>
        <w:spacing w:after="240" w:before="0" w:beforeAutospacing="0" w:lineRule="auto"/>
        <w:ind w:left="1440" w:hanging="360"/>
      </w:pPr>
      <w:r w:rsidDel="00000000" w:rsidR="00000000" w:rsidRPr="00000000">
        <w:rPr>
          <w:rtl w:val="0"/>
        </w:rPr>
        <w:t xml:space="preserve">Create a suggestion box, both physical and digital, where members can anonymously submit ideas or concerns.</w:t>
      </w:r>
    </w:p>
    <w:p w:rsidR="00000000" w:rsidDel="00000000" w:rsidP="00000000" w:rsidRDefault="00000000" w:rsidRPr="00000000" w14:paraId="00000363">
      <w:pPr>
        <w:pStyle w:val="Heading3"/>
        <w:keepNext w:val="0"/>
        <w:keepLines w:val="0"/>
        <w:spacing w:before="280" w:lineRule="auto"/>
        <w:rPr>
          <w:b w:val="1"/>
          <w:bCs w:val="1"/>
          <w:color w:val="000000"/>
          <w:sz w:val="26"/>
          <w:szCs w:val="26"/>
        </w:rPr>
      </w:pPr>
      <w:bookmarkStart w:colFirst="0" w:colLast="0" w:name="_pilkmtqnuxi4" w:id="168"/>
      <w:bookmarkEnd w:id="168"/>
      <w:r w:rsidDel="00000000" w:rsidR="00000000" w:rsidRPr="00000000">
        <w:rPr>
          <w:b w:val="1"/>
          <w:bCs w:val="1"/>
          <w:color w:val="000000"/>
          <w:sz w:val="26"/>
          <w:szCs w:val="26"/>
          <w:rtl w:val="0"/>
        </w:rPr>
        <w:t xml:space="preserve">6. Training and Development</w:t>
      </w:r>
    </w:p>
    <w:p w:rsidR="00000000" w:rsidDel="00000000" w:rsidP="00000000" w:rsidRDefault="00000000" w:rsidRPr="00000000" w14:paraId="00000364">
      <w:pPr>
        <w:numPr>
          <w:ilvl w:val="0"/>
          <w:numId w:val="120"/>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Equip members with the skills and knowledge necessary to participate fully in community life.</w:t>
      </w:r>
    </w:p>
    <w:p w:rsidR="00000000" w:rsidDel="00000000" w:rsidP="00000000" w:rsidRDefault="00000000" w:rsidRPr="00000000" w14:paraId="00000365">
      <w:pPr>
        <w:numPr>
          <w:ilvl w:val="0"/>
          <w:numId w:val="120"/>
        </w:numPr>
        <w:spacing w:after="0" w:afterAutospacing="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w:t>
      </w:r>
    </w:p>
    <w:p w:rsidR="00000000" w:rsidDel="00000000" w:rsidP="00000000" w:rsidRDefault="00000000" w:rsidRPr="00000000" w14:paraId="00000366">
      <w:pPr>
        <w:numPr>
          <w:ilvl w:val="1"/>
          <w:numId w:val="120"/>
        </w:numPr>
        <w:spacing w:after="0" w:afterAutospacing="0" w:before="0" w:beforeAutospacing="0" w:lineRule="auto"/>
        <w:ind w:left="1440" w:hanging="360"/>
      </w:pPr>
      <w:r w:rsidDel="00000000" w:rsidR="00000000" w:rsidRPr="00000000">
        <w:rPr>
          <w:rtl w:val="0"/>
        </w:rPr>
        <w:t xml:space="preserve">Offer workshops and training sessions in areas such as leadership, event management, and specific religious practices like ritual conducting.</w:t>
      </w:r>
    </w:p>
    <w:p w:rsidR="00000000" w:rsidDel="00000000" w:rsidP="00000000" w:rsidRDefault="00000000" w:rsidRPr="00000000" w14:paraId="00000367">
      <w:pPr>
        <w:numPr>
          <w:ilvl w:val="1"/>
          <w:numId w:val="120"/>
        </w:numPr>
        <w:spacing w:after="240" w:before="0" w:beforeAutospacing="0" w:lineRule="auto"/>
        <w:ind w:left="1440" w:hanging="360"/>
      </w:pPr>
      <w:r w:rsidDel="00000000" w:rsidR="00000000" w:rsidRPr="00000000">
        <w:rPr>
          <w:rtl w:val="0"/>
        </w:rPr>
        <w:t xml:space="preserve">Provide mentorship programs where experienced members guide newer ones, fostering relationships and skill development.</w:t>
      </w:r>
    </w:p>
    <w:p w:rsidR="00000000" w:rsidDel="00000000" w:rsidP="00000000" w:rsidRDefault="00000000" w:rsidRPr="00000000" w14:paraId="00000368">
      <w:pPr>
        <w:pStyle w:val="Heading3"/>
        <w:keepNext w:val="0"/>
        <w:keepLines w:val="0"/>
        <w:spacing w:before="280" w:lineRule="auto"/>
        <w:rPr>
          <w:b w:val="1"/>
          <w:bCs w:val="1"/>
          <w:color w:val="000000"/>
          <w:sz w:val="26"/>
          <w:szCs w:val="26"/>
        </w:rPr>
      </w:pPr>
      <w:bookmarkStart w:colFirst="0" w:colLast="0" w:name="_yvh8jnc2a1ww" w:id="169"/>
      <w:bookmarkEnd w:id="169"/>
      <w:r w:rsidDel="00000000" w:rsidR="00000000" w:rsidRPr="00000000">
        <w:rPr>
          <w:b w:val="1"/>
          <w:bCs w:val="1"/>
          <w:color w:val="000000"/>
          <w:sz w:val="26"/>
          <w:szCs w:val="26"/>
          <w:rtl w:val="0"/>
        </w:rPr>
        <w:t xml:space="preserve">7. Community-Building Events</w:t>
      </w:r>
    </w:p>
    <w:p w:rsidR="00000000" w:rsidDel="00000000" w:rsidP="00000000" w:rsidRDefault="00000000" w:rsidRPr="00000000" w14:paraId="00000369">
      <w:pPr>
        <w:numPr>
          <w:ilvl w:val="0"/>
          <w:numId w:val="117"/>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Strengthen bonds among members through regular, structured social gatherings.</w:t>
      </w:r>
    </w:p>
    <w:p w:rsidR="00000000" w:rsidDel="00000000" w:rsidP="00000000" w:rsidRDefault="00000000" w:rsidRPr="00000000" w14:paraId="0000036A">
      <w:pPr>
        <w:numPr>
          <w:ilvl w:val="0"/>
          <w:numId w:val="117"/>
        </w:numPr>
        <w:spacing w:after="0" w:afterAutospacing="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w:t>
      </w:r>
    </w:p>
    <w:p w:rsidR="00000000" w:rsidDel="00000000" w:rsidP="00000000" w:rsidRDefault="00000000" w:rsidRPr="00000000" w14:paraId="0000036B">
      <w:pPr>
        <w:numPr>
          <w:ilvl w:val="1"/>
          <w:numId w:val="117"/>
        </w:numPr>
        <w:spacing w:after="0" w:afterAutospacing="0" w:before="0" w:beforeAutospacing="0" w:lineRule="auto"/>
        <w:ind w:left="1440" w:hanging="360"/>
      </w:pPr>
      <w:r w:rsidDel="00000000" w:rsidR="00000000" w:rsidRPr="00000000">
        <w:rPr>
          <w:rtl w:val="0"/>
        </w:rPr>
        <w:t xml:space="preserve">Host regular social events such as potlucks, game nights, or sports activities that encourage informal interactions and friendships.</w:t>
      </w:r>
    </w:p>
    <w:p w:rsidR="00000000" w:rsidDel="00000000" w:rsidP="00000000" w:rsidRDefault="00000000" w:rsidRPr="00000000" w14:paraId="0000036C">
      <w:pPr>
        <w:numPr>
          <w:ilvl w:val="1"/>
          <w:numId w:val="117"/>
        </w:numPr>
        <w:spacing w:after="240" w:before="0" w:beforeAutospacing="0" w:lineRule="auto"/>
        <w:ind w:left="1440" w:hanging="360"/>
      </w:pPr>
      <w:r w:rsidDel="00000000" w:rsidR="00000000" w:rsidRPr="00000000">
        <w:rPr>
          <w:rtl w:val="0"/>
        </w:rPr>
        <w:t xml:space="preserve">Organize retreats or camps that offer intensive community bonding and educational experiences.</w:t>
      </w:r>
    </w:p>
    <w:p w:rsidR="00000000" w:rsidDel="00000000" w:rsidP="00000000" w:rsidRDefault="00000000" w:rsidRPr="00000000" w14:paraId="0000036D">
      <w:pPr>
        <w:pStyle w:val="Heading3"/>
        <w:keepNext w:val="0"/>
        <w:keepLines w:val="0"/>
        <w:spacing w:before="280" w:lineRule="auto"/>
        <w:rPr>
          <w:b w:val="1"/>
          <w:bCs w:val="1"/>
          <w:color w:val="000000"/>
          <w:sz w:val="26"/>
          <w:szCs w:val="26"/>
        </w:rPr>
      </w:pPr>
      <w:bookmarkStart w:colFirst="0" w:colLast="0" w:name="_5b2sltyzwv0i" w:id="170"/>
      <w:bookmarkEnd w:id="170"/>
      <w:r w:rsidDel="00000000" w:rsidR="00000000" w:rsidRPr="00000000">
        <w:rPr>
          <w:b w:val="1"/>
          <w:bCs w:val="1"/>
          <w:color w:val="000000"/>
          <w:sz w:val="26"/>
          <w:szCs w:val="26"/>
          <w:rtl w:val="0"/>
        </w:rPr>
        <w:t xml:space="preserve">8. Accessible Participation</w:t>
      </w:r>
    </w:p>
    <w:p w:rsidR="00000000" w:rsidDel="00000000" w:rsidP="00000000" w:rsidRDefault="00000000" w:rsidRPr="00000000" w14:paraId="0000036E">
      <w:pPr>
        <w:numPr>
          <w:ilvl w:val="0"/>
          <w:numId w:val="140"/>
        </w:numPr>
        <w:spacing w:after="0" w:afterAutospacing="0" w:before="240" w:lineRule="auto"/>
        <w:ind w:left="720" w:hanging="360"/>
      </w:pPr>
      <w:r w:rsidDel="00000000" w:rsidR="00000000" w:rsidRPr="00000000">
        <w:rPr>
          <w:b w:val="1"/>
          <w:bCs w:val="1"/>
          <w:rtl w:val="0"/>
        </w:rPr>
        <w:t xml:space="preserve">Objective</w:t>
      </w:r>
      <w:r w:rsidDel="00000000" w:rsidR="00000000" w:rsidRPr="00000000">
        <w:rPr>
          <w:rtl w:val="0"/>
        </w:rPr>
        <w:t xml:space="preserve">: Ensure that all community activities are accessible to members regardless of physical ability, geographic location, or financial status.</w:t>
      </w:r>
    </w:p>
    <w:p w:rsidR="00000000" w:rsidDel="00000000" w:rsidP="00000000" w:rsidRDefault="00000000" w:rsidRPr="00000000" w14:paraId="0000036F">
      <w:pPr>
        <w:numPr>
          <w:ilvl w:val="0"/>
          <w:numId w:val="140"/>
        </w:numPr>
        <w:spacing w:after="0" w:afterAutospacing="0" w:before="0" w:beforeAutospacing="0" w:lineRule="auto"/>
        <w:ind w:left="720" w:hanging="360"/>
      </w:pPr>
      <w:r w:rsidDel="00000000" w:rsidR="00000000" w:rsidRPr="00000000">
        <w:rPr>
          <w:b w:val="1"/>
          <w:bCs w:val="1"/>
          <w:rtl w:val="0"/>
        </w:rPr>
        <w:t xml:space="preserve">Actions</w:t>
      </w:r>
      <w:r w:rsidDel="00000000" w:rsidR="00000000" w:rsidRPr="00000000">
        <w:rPr>
          <w:rtl w:val="0"/>
        </w:rPr>
        <w:t xml:space="preserve">:</w:t>
      </w:r>
    </w:p>
    <w:p w:rsidR="00000000" w:rsidDel="00000000" w:rsidP="00000000" w:rsidRDefault="00000000" w:rsidRPr="00000000" w14:paraId="00000370">
      <w:pPr>
        <w:numPr>
          <w:ilvl w:val="1"/>
          <w:numId w:val="140"/>
        </w:numPr>
        <w:spacing w:after="0" w:afterAutospacing="0" w:before="0" w:beforeAutospacing="0" w:lineRule="auto"/>
        <w:ind w:left="1440" w:hanging="360"/>
      </w:pPr>
      <w:r w:rsidDel="00000000" w:rsidR="00000000" w:rsidRPr="00000000">
        <w:rPr>
          <w:rtl w:val="0"/>
        </w:rPr>
        <w:t xml:space="preserve">Provide virtual options for participation in meetings and events to include members who cannot attend in person.</w:t>
      </w:r>
    </w:p>
    <w:p w:rsidR="00000000" w:rsidDel="00000000" w:rsidP="00000000" w:rsidRDefault="00000000" w:rsidRPr="00000000" w14:paraId="00000371">
      <w:pPr>
        <w:numPr>
          <w:ilvl w:val="1"/>
          <w:numId w:val="140"/>
        </w:numPr>
        <w:spacing w:after="240" w:before="0" w:beforeAutospacing="0" w:lineRule="auto"/>
        <w:ind w:left="1440" w:hanging="360"/>
      </w:pPr>
      <w:r w:rsidDel="00000000" w:rsidR="00000000" w:rsidRPr="00000000">
        <w:rPr>
          <w:rtl w:val="0"/>
        </w:rPr>
        <w:t xml:space="preserve">Offer scholarships or sliding scale fees for events and memberships to ensure financial barriers do not prevent participation.</w:t>
      </w:r>
    </w:p>
    <w:p w:rsidR="00000000" w:rsidDel="00000000" w:rsidP="00000000" w:rsidRDefault="00000000" w:rsidRPr="00000000" w14:paraId="00000372">
      <w:pPr>
        <w:spacing w:after="240" w:before="240" w:lineRule="auto"/>
        <w:rPr/>
      </w:pPr>
      <w:r w:rsidDel="00000000" w:rsidR="00000000" w:rsidRPr="00000000">
        <w:rPr>
          <w:rtl w:val="0"/>
        </w:rPr>
        <w:t xml:space="preserve">By implementing these strategies, Heimdall’s Watch can cultivate a vibrant community where all members feel valued, empowered, and connected, leading to greater engagement and a stronger, more cohesive community.</w:t>
      </w:r>
    </w:p>
    <w:p w:rsidR="00000000" w:rsidDel="00000000" w:rsidP="00000000" w:rsidRDefault="00000000" w:rsidRPr="00000000" w14:paraId="00000373">
      <w:pPr>
        <w:spacing w:after="240" w:before="240" w:lineRule="auto"/>
        <w:rPr/>
      </w:pPr>
      <w:r w:rsidDel="00000000" w:rsidR="00000000" w:rsidRPr="00000000">
        <w:rPr>
          <w:rtl w:val="0"/>
        </w:rPr>
        <w:t xml:space="preserve">Heimdall’s Watch thrives on the active participation and contribution of its members, who in turn gain numerous benefits from their involvement in the community. Here’s an outline of how individuals can contribute to and benefit from their engagement with Heimdall’s Watch:</w:t>
      </w:r>
    </w:p>
    <w:p w:rsidR="00000000" w:rsidDel="00000000" w:rsidP="00000000" w:rsidRDefault="00000000" w:rsidRPr="00000000" w14:paraId="00000374">
      <w:pPr>
        <w:pStyle w:val="Heading3"/>
        <w:keepNext w:val="0"/>
        <w:keepLines w:val="0"/>
        <w:spacing w:before="280" w:lineRule="auto"/>
        <w:rPr>
          <w:b w:val="1"/>
          <w:bCs w:val="1"/>
          <w:color w:val="000000"/>
          <w:sz w:val="26"/>
          <w:szCs w:val="26"/>
        </w:rPr>
      </w:pPr>
      <w:bookmarkStart w:colFirst="0" w:colLast="0" w:name="_jkvuo79umaos" w:id="171"/>
      <w:bookmarkEnd w:id="171"/>
      <w:r w:rsidDel="00000000" w:rsidR="00000000" w:rsidRPr="00000000">
        <w:rPr>
          <w:b w:val="1"/>
          <w:bCs w:val="1"/>
          <w:color w:val="000000"/>
          <w:sz w:val="26"/>
          <w:szCs w:val="26"/>
          <w:rtl w:val="0"/>
        </w:rPr>
        <w:t xml:space="preserve">How Individuals Can Contribute:</w:t>
      </w:r>
    </w:p>
    <w:p w:rsidR="00000000" w:rsidDel="00000000" w:rsidP="00000000" w:rsidRDefault="00000000" w:rsidRPr="00000000" w14:paraId="00000375">
      <w:pPr>
        <w:numPr>
          <w:ilvl w:val="0"/>
          <w:numId w:val="145"/>
        </w:numPr>
        <w:spacing w:after="0" w:afterAutospacing="0" w:before="240" w:lineRule="auto"/>
        <w:ind w:left="720" w:hanging="360"/>
      </w:pPr>
      <w:r w:rsidDel="00000000" w:rsidR="00000000" w:rsidRPr="00000000">
        <w:rPr>
          <w:b w:val="1"/>
          <w:bCs w:val="1"/>
          <w:rtl w:val="0"/>
        </w:rPr>
        <w:t xml:space="preserve">Volunteering</w:t>
      </w:r>
      <w:r w:rsidDel="00000000" w:rsidR="00000000" w:rsidRPr="00000000">
        <w:rPr>
          <w:rtl w:val="0"/>
        </w:rPr>
        <w:t xml:space="preserve">:</w:t>
      </w:r>
    </w:p>
    <w:p w:rsidR="00000000" w:rsidDel="00000000" w:rsidP="00000000" w:rsidRDefault="00000000" w:rsidRPr="00000000" w14:paraId="00000376">
      <w:pPr>
        <w:numPr>
          <w:ilvl w:val="1"/>
          <w:numId w:val="145"/>
        </w:numPr>
        <w:spacing w:after="0" w:afterAutospacing="0" w:before="0" w:beforeAutospacing="0" w:lineRule="auto"/>
        <w:ind w:left="1440" w:hanging="360"/>
      </w:pPr>
      <w:r w:rsidDel="00000000" w:rsidR="00000000" w:rsidRPr="00000000">
        <w:rPr>
          <w:b w:val="1"/>
          <w:bCs w:val="1"/>
          <w:rtl w:val="0"/>
        </w:rPr>
        <w:t xml:space="preserve">Description</w:t>
      </w:r>
      <w:r w:rsidDel="00000000" w:rsidR="00000000" w:rsidRPr="00000000">
        <w:rPr>
          <w:rtl w:val="0"/>
        </w:rPr>
        <w:t xml:space="preserve">: Members can volunteer for various roles, including event coordination, community outreach, or administrative tasks.</w:t>
      </w:r>
    </w:p>
    <w:p w:rsidR="00000000" w:rsidDel="00000000" w:rsidP="00000000" w:rsidRDefault="00000000" w:rsidRPr="00000000" w14:paraId="00000377">
      <w:pPr>
        <w:numPr>
          <w:ilvl w:val="1"/>
          <w:numId w:val="145"/>
        </w:numPr>
        <w:spacing w:after="0" w:afterAutospacing="0" w:before="0" w:beforeAutospacing="0" w:lineRule="auto"/>
        <w:ind w:left="1440" w:hanging="360"/>
      </w:pPr>
      <w:r w:rsidDel="00000000" w:rsidR="00000000" w:rsidRPr="00000000">
        <w:rPr>
          <w:b w:val="1"/>
          <w:bCs w:val="1"/>
          <w:rtl w:val="0"/>
        </w:rPr>
        <w:t xml:space="preserve">Impact</w:t>
      </w:r>
      <w:r w:rsidDel="00000000" w:rsidR="00000000" w:rsidRPr="00000000">
        <w:rPr>
          <w:rtl w:val="0"/>
        </w:rPr>
        <w:t xml:space="preserve">: Volunteering helps in the smooth operation of the community and ensures the success of events and initiatives.</w:t>
      </w:r>
    </w:p>
    <w:p w:rsidR="00000000" w:rsidDel="00000000" w:rsidP="00000000" w:rsidRDefault="00000000" w:rsidRPr="00000000" w14:paraId="00000378">
      <w:pPr>
        <w:numPr>
          <w:ilvl w:val="0"/>
          <w:numId w:val="145"/>
        </w:numPr>
        <w:spacing w:after="0" w:afterAutospacing="0" w:before="0" w:beforeAutospacing="0" w:lineRule="auto"/>
        <w:ind w:left="720" w:hanging="360"/>
      </w:pPr>
      <w:r w:rsidDel="00000000" w:rsidR="00000000" w:rsidRPr="00000000">
        <w:rPr>
          <w:b w:val="1"/>
          <w:bCs w:val="1"/>
          <w:rtl w:val="0"/>
        </w:rPr>
        <w:t xml:space="preserve">Sharing Expertise</w:t>
      </w:r>
      <w:r w:rsidDel="00000000" w:rsidR="00000000" w:rsidRPr="00000000">
        <w:rPr>
          <w:rtl w:val="0"/>
        </w:rPr>
        <w:t xml:space="preserve">:</w:t>
      </w:r>
    </w:p>
    <w:p w:rsidR="00000000" w:rsidDel="00000000" w:rsidP="00000000" w:rsidRDefault="00000000" w:rsidRPr="00000000" w14:paraId="00000379">
      <w:pPr>
        <w:numPr>
          <w:ilvl w:val="1"/>
          <w:numId w:val="145"/>
        </w:numPr>
        <w:spacing w:after="0" w:afterAutospacing="0" w:before="0" w:beforeAutospacing="0" w:lineRule="auto"/>
        <w:ind w:left="1440" w:hanging="360"/>
      </w:pPr>
      <w:r w:rsidDel="00000000" w:rsidR="00000000" w:rsidRPr="00000000">
        <w:rPr>
          <w:b w:val="1"/>
          <w:bCs w:val="1"/>
          <w:rtl w:val="0"/>
        </w:rPr>
        <w:t xml:space="preserve">Description</w:t>
      </w:r>
      <w:r w:rsidDel="00000000" w:rsidR="00000000" w:rsidRPr="00000000">
        <w:rPr>
          <w:rtl w:val="0"/>
        </w:rPr>
        <w:t xml:space="preserve">: Members with specific skills or knowledge can offer workshops, write articles for community newsletters, or mentor other members.</w:t>
      </w:r>
    </w:p>
    <w:p w:rsidR="00000000" w:rsidDel="00000000" w:rsidP="00000000" w:rsidRDefault="00000000" w:rsidRPr="00000000" w14:paraId="0000037A">
      <w:pPr>
        <w:numPr>
          <w:ilvl w:val="1"/>
          <w:numId w:val="145"/>
        </w:numPr>
        <w:spacing w:after="0" w:afterAutospacing="0" w:before="0" w:beforeAutospacing="0" w:lineRule="auto"/>
        <w:ind w:left="1440" w:hanging="360"/>
      </w:pPr>
      <w:r w:rsidDel="00000000" w:rsidR="00000000" w:rsidRPr="00000000">
        <w:rPr>
          <w:b w:val="1"/>
          <w:bCs w:val="1"/>
          <w:rtl w:val="0"/>
        </w:rPr>
        <w:t xml:space="preserve">Impact</w:t>
      </w:r>
      <w:r w:rsidDel="00000000" w:rsidR="00000000" w:rsidRPr="00000000">
        <w:rPr>
          <w:rtl w:val="0"/>
        </w:rPr>
        <w:t xml:space="preserve">: Sharing expertise not only enriches the community’s resource pool but also helps in personal growth and skill development of other members.</w:t>
      </w:r>
    </w:p>
    <w:p w:rsidR="00000000" w:rsidDel="00000000" w:rsidP="00000000" w:rsidRDefault="00000000" w:rsidRPr="00000000" w14:paraId="0000037B">
      <w:pPr>
        <w:numPr>
          <w:ilvl w:val="0"/>
          <w:numId w:val="145"/>
        </w:numPr>
        <w:spacing w:after="0" w:afterAutospacing="0" w:before="0" w:beforeAutospacing="0" w:lineRule="auto"/>
        <w:ind w:left="720" w:hanging="360"/>
      </w:pPr>
      <w:r w:rsidDel="00000000" w:rsidR="00000000" w:rsidRPr="00000000">
        <w:rPr>
          <w:b w:val="1"/>
          <w:bCs w:val="1"/>
          <w:rtl w:val="0"/>
        </w:rPr>
        <w:t xml:space="preserve">Participation in Rituals and Events</w:t>
      </w:r>
      <w:r w:rsidDel="00000000" w:rsidR="00000000" w:rsidRPr="00000000">
        <w:rPr>
          <w:rtl w:val="0"/>
        </w:rPr>
        <w:t xml:space="preserve">:</w:t>
      </w:r>
    </w:p>
    <w:p w:rsidR="00000000" w:rsidDel="00000000" w:rsidP="00000000" w:rsidRDefault="00000000" w:rsidRPr="00000000" w14:paraId="0000037C">
      <w:pPr>
        <w:numPr>
          <w:ilvl w:val="1"/>
          <w:numId w:val="145"/>
        </w:numPr>
        <w:spacing w:after="0" w:afterAutospacing="0" w:before="0" w:beforeAutospacing="0" w:lineRule="auto"/>
        <w:ind w:left="1440" w:hanging="360"/>
      </w:pPr>
      <w:r w:rsidDel="00000000" w:rsidR="00000000" w:rsidRPr="00000000">
        <w:rPr>
          <w:b w:val="1"/>
          <w:bCs w:val="1"/>
          <w:rtl w:val="0"/>
        </w:rPr>
        <w:t xml:space="preserve">Description</w:t>
      </w:r>
      <w:r w:rsidDel="00000000" w:rsidR="00000000" w:rsidRPr="00000000">
        <w:rPr>
          <w:rtl w:val="0"/>
        </w:rPr>
        <w:t xml:space="preserve">: Active participation in community rituals, celebrations, and meetings.</w:t>
      </w:r>
    </w:p>
    <w:p w:rsidR="00000000" w:rsidDel="00000000" w:rsidP="00000000" w:rsidRDefault="00000000" w:rsidRPr="00000000" w14:paraId="0000037D">
      <w:pPr>
        <w:numPr>
          <w:ilvl w:val="1"/>
          <w:numId w:val="145"/>
        </w:numPr>
        <w:spacing w:after="0" w:afterAutospacing="0" w:before="0" w:beforeAutospacing="0" w:lineRule="auto"/>
        <w:ind w:left="1440" w:hanging="360"/>
      </w:pPr>
      <w:r w:rsidDel="00000000" w:rsidR="00000000" w:rsidRPr="00000000">
        <w:rPr>
          <w:b w:val="1"/>
          <w:bCs w:val="1"/>
          <w:rtl w:val="0"/>
        </w:rPr>
        <w:t xml:space="preserve">Impact</w:t>
      </w:r>
      <w:r w:rsidDel="00000000" w:rsidR="00000000" w:rsidRPr="00000000">
        <w:rPr>
          <w:rtl w:val="0"/>
        </w:rPr>
        <w:t xml:space="preserve">: Enhances the vibrancy of gatherings and fosters a sense of belonging and cultural continuity.</w:t>
      </w:r>
    </w:p>
    <w:p w:rsidR="00000000" w:rsidDel="00000000" w:rsidP="00000000" w:rsidRDefault="00000000" w:rsidRPr="00000000" w14:paraId="0000037E">
      <w:pPr>
        <w:numPr>
          <w:ilvl w:val="0"/>
          <w:numId w:val="145"/>
        </w:numPr>
        <w:spacing w:after="0" w:afterAutospacing="0" w:before="0" w:beforeAutospacing="0" w:lineRule="auto"/>
        <w:ind w:left="720" w:hanging="360"/>
      </w:pPr>
      <w:r w:rsidDel="00000000" w:rsidR="00000000" w:rsidRPr="00000000">
        <w:rPr>
          <w:b w:val="1"/>
          <w:bCs w:val="1"/>
          <w:rtl w:val="0"/>
        </w:rPr>
        <w:t xml:space="preserve">Financial Support</w:t>
      </w:r>
      <w:r w:rsidDel="00000000" w:rsidR="00000000" w:rsidRPr="00000000">
        <w:rPr>
          <w:rtl w:val="0"/>
        </w:rPr>
        <w:t xml:space="preserve">:</w:t>
      </w:r>
    </w:p>
    <w:p w:rsidR="00000000" w:rsidDel="00000000" w:rsidP="00000000" w:rsidRDefault="00000000" w:rsidRPr="00000000" w14:paraId="0000037F">
      <w:pPr>
        <w:numPr>
          <w:ilvl w:val="1"/>
          <w:numId w:val="145"/>
        </w:numPr>
        <w:spacing w:after="0" w:afterAutospacing="0" w:before="0" w:beforeAutospacing="0" w:lineRule="auto"/>
        <w:ind w:left="1440" w:hanging="360"/>
      </w:pPr>
      <w:r w:rsidDel="00000000" w:rsidR="00000000" w:rsidRPr="00000000">
        <w:rPr>
          <w:b w:val="1"/>
          <w:bCs w:val="1"/>
          <w:rtl w:val="0"/>
        </w:rPr>
        <w:t xml:space="preserve">Description</w:t>
      </w:r>
      <w:r w:rsidDel="00000000" w:rsidR="00000000" w:rsidRPr="00000000">
        <w:rPr>
          <w:rtl w:val="0"/>
        </w:rPr>
        <w:t xml:space="preserve">: Contributing through membership dues, donations, or fundraising efforts.</w:t>
      </w:r>
    </w:p>
    <w:p w:rsidR="00000000" w:rsidDel="00000000" w:rsidP="00000000" w:rsidRDefault="00000000" w:rsidRPr="00000000" w14:paraId="00000380">
      <w:pPr>
        <w:numPr>
          <w:ilvl w:val="1"/>
          <w:numId w:val="145"/>
        </w:numPr>
        <w:spacing w:after="0" w:afterAutospacing="0" w:before="0" w:beforeAutospacing="0" w:lineRule="auto"/>
        <w:ind w:left="1440" w:hanging="360"/>
      </w:pPr>
      <w:r w:rsidDel="00000000" w:rsidR="00000000" w:rsidRPr="00000000">
        <w:rPr>
          <w:b w:val="1"/>
          <w:bCs w:val="1"/>
          <w:rtl w:val="0"/>
        </w:rPr>
        <w:t xml:space="preserve">Impact</w:t>
      </w:r>
      <w:r w:rsidDel="00000000" w:rsidR="00000000" w:rsidRPr="00000000">
        <w:rPr>
          <w:rtl w:val="0"/>
        </w:rPr>
        <w:t xml:space="preserve">: Financial contributions are critical for sustaining community activities and funding new projects.</w:t>
      </w:r>
    </w:p>
    <w:p w:rsidR="00000000" w:rsidDel="00000000" w:rsidP="00000000" w:rsidRDefault="00000000" w:rsidRPr="00000000" w14:paraId="00000381">
      <w:pPr>
        <w:numPr>
          <w:ilvl w:val="0"/>
          <w:numId w:val="145"/>
        </w:numPr>
        <w:spacing w:after="0" w:afterAutospacing="0" w:before="0" w:beforeAutospacing="0" w:lineRule="auto"/>
        <w:ind w:left="720" w:hanging="360"/>
      </w:pPr>
      <w:r w:rsidDel="00000000" w:rsidR="00000000" w:rsidRPr="00000000">
        <w:rPr>
          <w:b w:val="1"/>
          <w:bCs w:val="1"/>
          <w:rtl w:val="0"/>
        </w:rPr>
        <w:t xml:space="preserve">Leadership Roles</w:t>
      </w:r>
      <w:r w:rsidDel="00000000" w:rsidR="00000000" w:rsidRPr="00000000">
        <w:rPr>
          <w:rtl w:val="0"/>
        </w:rPr>
        <w:t xml:space="preserve">:</w:t>
      </w:r>
    </w:p>
    <w:p w:rsidR="00000000" w:rsidDel="00000000" w:rsidP="00000000" w:rsidRDefault="00000000" w:rsidRPr="00000000" w14:paraId="00000382">
      <w:pPr>
        <w:numPr>
          <w:ilvl w:val="1"/>
          <w:numId w:val="145"/>
        </w:numPr>
        <w:spacing w:after="0" w:afterAutospacing="0" w:before="0" w:beforeAutospacing="0" w:lineRule="auto"/>
        <w:ind w:left="1440" w:hanging="360"/>
      </w:pPr>
      <w:r w:rsidDel="00000000" w:rsidR="00000000" w:rsidRPr="00000000">
        <w:rPr>
          <w:b w:val="1"/>
          <w:bCs w:val="1"/>
          <w:rtl w:val="0"/>
        </w:rPr>
        <w:t xml:space="preserve">Description</w:t>
      </w:r>
      <w:r w:rsidDel="00000000" w:rsidR="00000000" w:rsidRPr="00000000">
        <w:rPr>
          <w:rtl w:val="0"/>
        </w:rPr>
        <w:t xml:space="preserve">: Taking on leadership roles in various sectors or committees within Heimdall’s Watch.</w:t>
      </w:r>
    </w:p>
    <w:p w:rsidR="00000000" w:rsidDel="00000000" w:rsidP="00000000" w:rsidRDefault="00000000" w:rsidRPr="00000000" w14:paraId="00000383">
      <w:pPr>
        <w:numPr>
          <w:ilvl w:val="1"/>
          <w:numId w:val="145"/>
        </w:numPr>
        <w:spacing w:after="0" w:afterAutospacing="0" w:before="0" w:beforeAutospacing="0" w:lineRule="auto"/>
        <w:ind w:left="1440" w:hanging="360"/>
      </w:pPr>
      <w:r w:rsidDel="00000000" w:rsidR="00000000" w:rsidRPr="00000000">
        <w:rPr>
          <w:b w:val="1"/>
          <w:bCs w:val="1"/>
          <w:rtl w:val="0"/>
        </w:rPr>
        <w:t xml:space="preserve">Impact</w:t>
      </w:r>
      <w:r w:rsidDel="00000000" w:rsidR="00000000" w:rsidRPr="00000000">
        <w:rPr>
          <w:rtl w:val="0"/>
        </w:rPr>
        <w:t xml:space="preserve">: Leaders help steer the community’s direction and ensure that the organization remains true to its mission and values.</w:t>
      </w:r>
    </w:p>
    <w:p w:rsidR="00000000" w:rsidDel="00000000" w:rsidP="00000000" w:rsidRDefault="00000000" w:rsidRPr="00000000" w14:paraId="00000384">
      <w:pPr>
        <w:numPr>
          <w:ilvl w:val="0"/>
          <w:numId w:val="145"/>
        </w:numPr>
        <w:spacing w:after="0" w:afterAutospacing="0" w:before="0" w:beforeAutospacing="0" w:lineRule="auto"/>
        <w:ind w:left="720" w:hanging="360"/>
      </w:pPr>
      <w:r w:rsidDel="00000000" w:rsidR="00000000" w:rsidRPr="00000000">
        <w:rPr>
          <w:b w:val="1"/>
          <w:bCs w:val="1"/>
          <w:rtl w:val="0"/>
        </w:rPr>
        <w:t xml:space="preserve">Promotion and Advocacy</w:t>
      </w:r>
      <w:r w:rsidDel="00000000" w:rsidR="00000000" w:rsidRPr="00000000">
        <w:rPr>
          <w:rtl w:val="0"/>
        </w:rPr>
        <w:t xml:space="preserve">:</w:t>
      </w:r>
    </w:p>
    <w:p w:rsidR="00000000" w:rsidDel="00000000" w:rsidP="00000000" w:rsidRDefault="00000000" w:rsidRPr="00000000" w14:paraId="00000385">
      <w:pPr>
        <w:numPr>
          <w:ilvl w:val="1"/>
          <w:numId w:val="145"/>
        </w:numPr>
        <w:spacing w:after="0" w:afterAutospacing="0" w:before="0" w:beforeAutospacing="0" w:lineRule="auto"/>
        <w:ind w:left="1440" w:hanging="360"/>
      </w:pPr>
      <w:r w:rsidDel="00000000" w:rsidR="00000000" w:rsidRPr="00000000">
        <w:rPr>
          <w:b w:val="1"/>
          <w:bCs w:val="1"/>
          <w:rtl w:val="0"/>
        </w:rPr>
        <w:t xml:space="preserve">Description</w:t>
      </w:r>
      <w:r w:rsidDel="00000000" w:rsidR="00000000" w:rsidRPr="00000000">
        <w:rPr>
          <w:rtl w:val="0"/>
        </w:rPr>
        <w:t xml:space="preserve">: Promoting Heimdall’s Watch and Norse paganism within the broader community and advocating for pagan rights.</w:t>
      </w:r>
    </w:p>
    <w:p w:rsidR="00000000" w:rsidDel="00000000" w:rsidP="00000000" w:rsidRDefault="00000000" w:rsidRPr="00000000" w14:paraId="00000386">
      <w:pPr>
        <w:numPr>
          <w:ilvl w:val="1"/>
          <w:numId w:val="145"/>
        </w:numPr>
        <w:spacing w:after="240" w:before="0" w:beforeAutospacing="0" w:lineRule="auto"/>
        <w:ind w:left="1440" w:hanging="360"/>
      </w:pPr>
      <w:r w:rsidDel="00000000" w:rsidR="00000000" w:rsidRPr="00000000">
        <w:rPr>
          <w:b w:val="1"/>
          <w:bCs w:val="1"/>
          <w:rtl w:val="0"/>
        </w:rPr>
        <w:t xml:space="preserve">Impact</w:t>
      </w:r>
      <w:r w:rsidDel="00000000" w:rsidR="00000000" w:rsidRPr="00000000">
        <w:rPr>
          <w:rtl w:val="0"/>
        </w:rPr>
        <w:t xml:space="preserve">: Increases visibility and acceptance of Norse paganism, aiding in the community's growth and the broader acceptance of pagan practices.</w:t>
      </w:r>
    </w:p>
    <w:p w:rsidR="00000000" w:rsidDel="00000000" w:rsidP="00000000" w:rsidRDefault="00000000" w:rsidRPr="00000000" w14:paraId="00000387">
      <w:pPr>
        <w:pStyle w:val="Heading3"/>
        <w:keepNext w:val="0"/>
        <w:keepLines w:val="0"/>
        <w:spacing w:before="280" w:lineRule="auto"/>
        <w:rPr>
          <w:b w:val="1"/>
          <w:bCs w:val="1"/>
          <w:color w:val="000000"/>
          <w:sz w:val="26"/>
          <w:szCs w:val="26"/>
        </w:rPr>
      </w:pPr>
      <w:bookmarkStart w:colFirst="0" w:colLast="0" w:name="_oha3laz10arc" w:id="172"/>
      <w:bookmarkEnd w:id="172"/>
      <w:r w:rsidDel="00000000" w:rsidR="00000000" w:rsidRPr="00000000">
        <w:rPr>
          <w:b w:val="1"/>
          <w:bCs w:val="1"/>
          <w:color w:val="000000"/>
          <w:sz w:val="26"/>
          <w:szCs w:val="26"/>
          <w:rtl w:val="0"/>
        </w:rPr>
        <w:t xml:space="preserve">Benefits Individuals Gain from Heimdall’s Watch:</w:t>
      </w:r>
    </w:p>
    <w:p w:rsidR="00000000" w:rsidDel="00000000" w:rsidP="00000000" w:rsidRDefault="00000000" w:rsidRPr="00000000" w14:paraId="00000388">
      <w:pPr>
        <w:numPr>
          <w:ilvl w:val="0"/>
          <w:numId w:val="68"/>
        </w:numPr>
        <w:spacing w:after="0" w:afterAutospacing="0" w:before="240" w:lineRule="auto"/>
        <w:ind w:left="720" w:hanging="360"/>
      </w:pPr>
      <w:r w:rsidDel="00000000" w:rsidR="00000000" w:rsidRPr="00000000">
        <w:rPr>
          <w:b w:val="1"/>
          <w:bCs w:val="1"/>
          <w:rtl w:val="0"/>
        </w:rPr>
        <w:t xml:space="preserve">Community and Social Support</w:t>
      </w:r>
      <w:r w:rsidDel="00000000" w:rsidR="00000000" w:rsidRPr="00000000">
        <w:rPr>
          <w:rtl w:val="0"/>
        </w:rPr>
        <w:t xml:space="preserve">:</w:t>
      </w:r>
    </w:p>
    <w:p w:rsidR="00000000" w:rsidDel="00000000" w:rsidP="00000000" w:rsidRDefault="00000000" w:rsidRPr="00000000" w14:paraId="00000389">
      <w:pPr>
        <w:numPr>
          <w:ilvl w:val="1"/>
          <w:numId w:val="68"/>
        </w:numPr>
        <w:spacing w:after="0" w:afterAutospacing="0" w:before="0" w:beforeAutospacing="0" w:lineRule="auto"/>
        <w:ind w:left="1440" w:hanging="360"/>
      </w:pPr>
      <w:r w:rsidDel="00000000" w:rsidR="00000000" w:rsidRPr="00000000">
        <w:rPr>
          <w:b w:val="1"/>
          <w:bCs w:val="1"/>
          <w:rtl w:val="0"/>
        </w:rPr>
        <w:t xml:space="preserve">Benefit</w:t>
      </w:r>
      <w:r w:rsidDel="00000000" w:rsidR="00000000" w:rsidRPr="00000000">
        <w:rPr>
          <w:rtl w:val="0"/>
        </w:rPr>
        <w:t xml:space="preserve">: Being part of a close-knit community that shares similar values and beliefs provides a strong support network and opportunities for lifelong friendships.</w:t>
      </w:r>
    </w:p>
    <w:p w:rsidR="00000000" w:rsidDel="00000000" w:rsidP="00000000" w:rsidRDefault="00000000" w:rsidRPr="00000000" w14:paraId="0000038A">
      <w:pPr>
        <w:numPr>
          <w:ilvl w:val="0"/>
          <w:numId w:val="68"/>
        </w:numPr>
        <w:spacing w:after="0" w:afterAutospacing="0" w:before="0" w:beforeAutospacing="0" w:lineRule="auto"/>
        <w:ind w:left="720" w:hanging="360"/>
      </w:pPr>
      <w:r w:rsidDel="00000000" w:rsidR="00000000" w:rsidRPr="00000000">
        <w:rPr>
          <w:b w:val="1"/>
          <w:bCs w:val="1"/>
          <w:rtl w:val="0"/>
        </w:rPr>
        <w:t xml:space="preserve">Spiritual Growth</w:t>
      </w:r>
      <w:r w:rsidDel="00000000" w:rsidR="00000000" w:rsidRPr="00000000">
        <w:rPr>
          <w:rtl w:val="0"/>
        </w:rPr>
        <w:t xml:space="preserve">:</w:t>
      </w:r>
    </w:p>
    <w:p w:rsidR="00000000" w:rsidDel="00000000" w:rsidP="00000000" w:rsidRDefault="00000000" w:rsidRPr="00000000" w14:paraId="0000038B">
      <w:pPr>
        <w:numPr>
          <w:ilvl w:val="1"/>
          <w:numId w:val="68"/>
        </w:numPr>
        <w:spacing w:after="0" w:afterAutospacing="0" w:before="0" w:beforeAutospacing="0" w:lineRule="auto"/>
        <w:ind w:left="1440" w:hanging="360"/>
      </w:pPr>
      <w:r w:rsidDel="00000000" w:rsidR="00000000" w:rsidRPr="00000000">
        <w:rPr>
          <w:b w:val="1"/>
          <w:bCs w:val="1"/>
          <w:rtl w:val="0"/>
        </w:rPr>
        <w:t xml:space="preserve">Benefit</w:t>
      </w:r>
      <w:r w:rsidDel="00000000" w:rsidR="00000000" w:rsidRPr="00000000">
        <w:rPr>
          <w:rtl w:val="0"/>
        </w:rPr>
        <w:t xml:space="preserve">: Engaging in rituals, learning about Norse mythology, and participating in spiritual practices enhance personal spirituality and connection to divine aspects.</w:t>
      </w:r>
    </w:p>
    <w:p w:rsidR="00000000" w:rsidDel="00000000" w:rsidP="00000000" w:rsidRDefault="00000000" w:rsidRPr="00000000" w14:paraId="0000038C">
      <w:pPr>
        <w:numPr>
          <w:ilvl w:val="0"/>
          <w:numId w:val="68"/>
        </w:numPr>
        <w:spacing w:after="0" w:afterAutospacing="0" w:before="0" w:beforeAutospacing="0" w:lineRule="auto"/>
        <w:ind w:left="720" w:hanging="360"/>
      </w:pPr>
      <w:r w:rsidDel="00000000" w:rsidR="00000000" w:rsidRPr="00000000">
        <w:rPr>
          <w:b w:val="1"/>
          <w:bCs w:val="1"/>
          <w:rtl w:val="0"/>
        </w:rPr>
        <w:t xml:space="preserve">Educational Opportunities</w:t>
      </w:r>
      <w:r w:rsidDel="00000000" w:rsidR="00000000" w:rsidRPr="00000000">
        <w:rPr>
          <w:rtl w:val="0"/>
        </w:rPr>
        <w:t xml:space="preserve">:</w:t>
      </w:r>
    </w:p>
    <w:p w:rsidR="00000000" w:rsidDel="00000000" w:rsidP="00000000" w:rsidRDefault="00000000" w:rsidRPr="00000000" w14:paraId="0000038D">
      <w:pPr>
        <w:numPr>
          <w:ilvl w:val="1"/>
          <w:numId w:val="68"/>
        </w:numPr>
        <w:spacing w:after="0" w:afterAutospacing="0" w:before="0" w:beforeAutospacing="0" w:lineRule="auto"/>
        <w:ind w:left="1440" w:hanging="360"/>
      </w:pPr>
      <w:r w:rsidDel="00000000" w:rsidR="00000000" w:rsidRPr="00000000">
        <w:rPr>
          <w:b w:val="1"/>
          <w:bCs w:val="1"/>
          <w:rtl w:val="0"/>
        </w:rPr>
        <w:t xml:space="preserve">Benefit</w:t>
      </w:r>
      <w:r w:rsidDel="00000000" w:rsidR="00000000" w:rsidRPr="00000000">
        <w:rPr>
          <w:rtl w:val="0"/>
        </w:rPr>
        <w:t xml:space="preserve">: Access to educational resources, workshops, and learning experiences that deepen understanding of Norse culture, history, and spirituality.</w:t>
      </w:r>
    </w:p>
    <w:p w:rsidR="00000000" w:rsidDel="00000000" w:rsidP="00000000" w:rsidRDefault="00000000" w:rsidRPr="00000000" w14:paraId="0000038E">
      <w:pPr>
        <w:numPr>
          <w:ilvl w:val="0"/>
          <w:numId w:val="68"/>
        </w:numPr>
        <w:spacing w:after="0" w:afterAutospacing="0" w:before="0" w:beforeAutospacing="0" w:lineRule="auto"/>
        <w:ind w:left="720" w:hanging="360"/>
      </w:pPr>
      <w:r w:rsidDel="00000000" w:rsidR="00000000" w:rsidRPr="00000000">
        <w:rPr>
          <w:b w:val="1"/>
          <w:bCs w:val="1"/>
          <w:rtl w:val="0"/>
        </w:rPr>
        <w:t xml:space="preserve">Personal Development</w:t>
      </w:r>
      <w:r w:rsidDel="00000000" w:rsidR="00000000" w:rsidRPr="00000000">
        <w:rPr>
          <w:rtl w:val="0"/>
        </w:rPr>
        <w:t xml:space="preserve">:</w:t>
      </w:r>
    </w:p>
    <w:p w:rsidR="00000000" w:rsidDel="00000000" w:rsidP="00000000" w:rsidRDefault="00000000" w:rsidRPr="00000000" w14:paraId="0000038F">
      <w:pPr>
        <w:numPr>
          <w:ilvl w:val="1"/>
          <w:numId w:val="68"/>
        </w:numPr>
        <w:spacing w:after="0" w:afterAutospacing="0" w:before="0" w:beforeAutospacing="0" w:lineRule="auto"/>
        <w:ind w:left="1440" w:hanging="360"/>
      </w:pPr>
      <w:r w:rsidDel="00000000" w:rsidR="00000000" w:rsidRPr="00000000">
        <w:rPr>
          <w:b w:val="1"/>
          <w:bCs w:val="1"/>
          <w:rtl w:val="0"/>
        </w:rPr>
        <w:t xml:space="preserve">Benefit</w:t>
      </w:r>
      <w:r w:rsidDel="00000000" w:rsidR="00000000" w:rsidRPr="00000000">
        <w:rPr>
          <w:rtl w:val="0"/>
        </w:rPr>
        <w:t xml:space="preserve">: Opportunities to develop skills in leadership, public speaking, event planning, and more. Involvement in Heimdall’s Watch can boost confidence and personal capabilities.</w:t>
      </w:r>
    </w:p>
    <w:p w:rsidR="00000000" w:rsidDel="00000000" w:rsidP="00000000" w:rsidRDefault="00000000" w:rsidRPr="00000000" w14:paraId="00000390">
      <w:pPr>
        <w:numPr>
          <w:ilvl w:val="0"/>
          <w:numId w:val="68"/>
        </w:numPr>
        <w:spacing w:after="0" w:afterAutospacing="0" w:before="0" w:beforeAutospacing="0" w:lineRule="auto"/>
        <w:ind w:left="720" w:hanging="360"/>
      </w:pPr>
      <w:r w:rsidDel="00000000" w:rsidR="00000000" w:rsidRPr="00000000">
        <w:rPr>
          <w:b w:val="1"/>
          <w:bCs w:val="1"/>
          <w:rtl w:val="0"/>
        </w:rPr>
        <w:t xml:space="preserve">Cultural Enrichment</w:t>
      </w:r>
      <w:r w:rsidDel="00000000" w:rsidR="00000000" w:rsidRPr="00000000">
        <w:rPr>
          <w:rtl w:val="0"/>
        </w:rPr>
        <w:t xml:space="preserve">:</w:t>
      </w:r>
    </w:p>
    <w:p w:rsidR="00000000" w:rsidDel="00000000" w:rsidP="00000000" w:rsidRDefault="00000000" w:rsidRPr="00000000" w14:paraId="00000391">
      <w:pPr>
        <w:numPr>
          <w:ilvl w:val="1"/>
          <w:numId w:val="68"/>
        </w:numPr>
        <w:spacing w:after="0" w:afterAutospacing="0" w:before="0" w:beforeAutospacing="0" w:lineRule="auto"/>
        <w:ind w:left="1440" w:hanging="360"/>
      </w:pPr>
      <w:r w:rsidDel="00000000" w:rsidR="00000000" w:rsidRPr="00000000">
        <w:rPr>
          <w:b w:val="1"/>
          <w:bCs w:val="1"/>
          <w:rtl w:val="0"/>
        </w:rPr>
        <w:t xml:space="preserve">Benefit</w:t>
      </w:r>
      <w:r w:rsidDel="00000000" w:rsidR="00000000" w:rsidRPr="00000000">
        <w:rPr>
          <w:rtl w:val="0"/>
        </w:rPr>
        <w:t xml:space="preserve">: Participating in culturally rich activities and traditions enriches members’ lives and provides a deeper appreciation of their heritage.</w:t>
      </w:r>
    </w:p>
    <w:p w:rsidR="00000000" w:rsidDel="00000000" w:rsidP="00000000" w:rsidRDefault="00000000" w:rsidRPr="00000000" w14:paraId="00000392">
      <w:pPr>
        <w:numPr>
          <w:ilvl w:val="0"/>
          <w:numId w:val="68"/>
        </w:numPr>
        <w:spacing w:after="0" w:afterAutospacing="0" w:before="0" w:beforeAutospacing="0" w:lineRule="auto"/>
        <w:ind w:left="720" w:hanging="360"/>
      </w:pPr>
      <w:r w:rsidDel="00000000" w:rsidR="00000000" w:rsidRPr="00000000">
        <w:rPr>
          <w:b w:val="1"/>
          <w:bCs w:val="1"/>
          <w:rtl w:val="0"/>
        </w:rPr>
        <w:t xml:space="preserve">Emotional Well-being</w:t>
      </w:r>
      <w:r w:rsidDel="00000000" w:rsidR="00000000" w:rsidRPr="00000000">
        <w:rPr>
          <w:rtl w:val="0"/>
        </w:rPr>
        <w:t xml:space="preserve">:</w:t>
      </w:r>
    </w:p>
    <w:p w:rsidR="00000000" w:rsidDel="00000000" w:rsidP="00000000" w:rsidRDefault="00000000" w:rsidRPr="00000000" w14:paraId="00000393">
      <w:pPr>
        <w:numPr>
          <w:ilvl w:val="1"/>
          <w:numId w:val="68"/>
        </w:numPr>
        <w:spacing w:after="0" w:afterAutospacing="0" w:before="0" w:beforeAutospacing="0" w:lineRule="auto"/>
        <w:ind w:left="1440" w:hanging="360"/>
      </w:pPr>
      <w:r w:rsidDel="00000000" w:rsidR="00000000" w:rsidRPr="00000000">
        <w:rPr>
          <w:b w:val="1"/>
          <w:bCs w:val="1"/>
          <w:rtl w:val="0"/>
        </w:rPr>
        <w:t xml:space="preserve">Benefit</w:t>
      </w:r>
      <w:r w:rsidDel="00000000" w:rsidR="00000000" w:rsidRPr="00000000">
        <w:rPr>
          <w:rtl w:val="0"/>
        </w:rPr>
        <w:t xml:space="preserve">: Participating in a community with shared goals and supportive relationships contributes to overall emotional health and well-being.</w:t>
      </w:r>
    </w:p>
    <w:p w:rsidR="00000000" w:rsidDel="00000000" w:rsidP="00000000" w:rsidRDefault="00000000" w:rsidRPr="00000000" w14:paraId="00000394">
      <w:pPr>
        <w:numPr>
          <w:ilvl w:val="0"/>
          <w:numId w:val="68"/>
        </w:numPr>
        <w:spacing w:after="0" w:afterAutospacing="0" w:before="0" w:beforeAutospacing="0" w:lineRule="auto"/>
        <w:ind w:left="720" w:hanging="360"/>
      </w:pPr>
      <w:r w:rsidDel="00000000" w:rsidR="00000000" w:rsidRPr="00000000">
        <w:rPr>
          <w:b w:val="1"/>
          <w:bCs w:val="1"/>
          <w:rtl w:val="0"/>
        </w:rPr>
        <w:t xml:space="preserve">Advocacy and Representation</w:t>
      </w:r>
      <w:r w:rsidDel="00000000" w:rsidR="00000000" w:rsidRPr="00000000">
        <w:rPr>
          <w:rtl w:val="0"/>
        </w:rPr>
        <w:t xml:space="preserve">:</w:t>
      </w:r>
    </w:p>
    <w:p w:rsidR="00000000" w:rsidDel="00000000" w:rsidP="00000000" w:rsidRDefault="00000000" w:rsidRPr="00000000" w14:paraId="00000395">
      <w:pPr>
        <w:numPr>
          <w:ilvl w:val="1"/>
          <w:numId w:val="68"/>
        </w:numPr>
        <w:spacing w:after="240" w:before="0" w:beforeAutospacing="0" w:lineRule="auto"/>
        <w:ind w:left="1440" w:hanging="360"/>
      </w:pPr>
      <w:r w:rsidDel="00000000" w:rsidR="00000000" w:rsidRPr="00000000">
        <w:rPr>
          <w:b w:val="1"/>
          <w:bCs w:val="1"/>
          <w:rtl w:val="0"/>
        </w:rPr>
        <w:t xml:space="preserve">Benefit</w:t>
      </w:r>
      <w:r w:rsidDel="00000000" w:rsidR="00000000" w:rsidRPr="00000000">
        <w:rPr>
          <w:rtl w:val="0"/>
        </w:rPr>
        <w:t xml:space="preserve">: Being part of a group that advocates for the rights and recognition of Norse pagans provides a sense of empowerment and contributes to positive changes in society.</w:t>
      </w:r>
    </w:p>
    <w:p w:rsidR="00000000" w:rsidDel="00000000" w:rsidP="00000000" w:rsidRDefault="00000000" w:rsidRPr="00000000" w14:paraId="00000396">
      <w:pPr>
        <w:spacing w:after="240" w:before="240" w:lineRule="auto"/>
        <w:rPr/>
      </w:pPr>
      <w:r w:rsidDel="00000000" w:rsidR="00000000" w:rsidRPr="00000000">
        <w:rPr>
          <w:rtl w:val="0"/>
        </w:rPr>
        <w:t xml:space="preserve">By contributing to Heimdall’s Watch, individuals not only help sustain and enrich the community but also gain substantial personal, spiritual, and social benefits. This reciprocal relationship strengthens individual members and the community as a whole, creating a vibrant and supportive environment for everyone involved.</w:t>
      </w:r>
    </w:p>
    <w:p w:rsidR="00000000" w:rsidDel="00000000" w:rsidP="00000000" w:rsidRDefault="00000000" w:rsidRPr="00000000" w14:paraId="00000397">
      <w:pPr>
        <w:spacing w:after="240" w:before="240" w:lineRule="auto"/>
        <w:rPr/>
      </w:pPr>
      <w:r w:rsidDel="00000000" w:rsidR="00000000" w:rsidRPr="00000000">
        <w:rPr>
          <w:rtl w:val="0"/>
        </w:rPr>
        <w:t xml:space="preserve">Here's a concise summary of the key points about the importance of unity and tradition within Heimdall’s Watch, emphasizing their role in guiding the community forward:</w:t>
      </w:r>
    </w:p>
    <w:p w:rsidR="00000000" w:rsidDel="00000000" w:rsidP="00000000" w:rsidRDefault="00000000" w:rsidRPr="00000000" w14:paraId="00000398">
      <w:pPr>
        <w:pStyle w:val="Heading3"/>
        <w:keepNext w:val="0"/>
        <w:keepLines w:val="0"/>
        <w:spacing w:before="280" w:lineRule="auto"/>
        <w:rPr>
          <w:b w:val="1"/>
          <w:bCs w:val="1"/>
          <w:color w:val="000000"/>
          <w:sz w:val="26"/>
          <w:szCs w:val="26"/>
        </w:rPr>
      </w:pPr>
      <w:bookmarkStart w:colFirst="0" w:colLast="0" w:name="_elya097a9t2l" w:id="173"/>
      <w:bookmarkEnd w:id="173"/>
      <w:r w:rsidDel="00000000" w:rsidR="00000000" w:rsidRPr="00000000">
        <w:rPr>
          <w:b w:val="1"/>
          <w:bCs w:val="1"/>
          <w:color w:val="000000"/>
          <w:sz w:val="26"/>
          <w:szCs w:val="26"/>
          <w:rtl w:val="0"/>
        </w:rPr>
        <w:t xml:space="preserve">Unity</w:t>
      </w:r>
    </w:p>
    <w:p w:rsidR="00000000" w:rsidDel="00000000" w:rsidP="00000000" w:rsidRDefault="00000000" w:rsidRPr="00000000" w14:paraId="00000399">
      <w:pPr>
        <w:numPr>
          <w:ilvl w:val="0"/>
          <w:numId w:val="168"/>
        </w:numPr>
        <w:spacing w:after="0" w:afterAutospacing="0" w:before="240" w:lineRule="auto"/>
        <w:ind w:left="720" w:hanging="360"/>
      </w:pPr>
      <w:r w:rsidDel="00000000" w:rsidR="00000000" w:rsidRPr="00000000">
        <w:rPr>
          <w:b w:val="1"/>
          <w:bCs w:val="1"/>
          <w:rtl w:val="0"/>
        </w:rPr>
        <w:t xml:space="preserve">Strength in Community</w:t>
      </w:r>
      <w:r w:rsidDel="00000000" w:rsidR="00000000" w:rsidRPr="00000000">
        <w:rPr>
          <w:rtl w:val="0"/>
        </w:rPr>
        <w:t xml:space="preserve">: Unity within Heimdall’s Watch is crucial for collective strength, enabling members to support each other and advocate effectively for their beliefs and rights.</w:t>
      </w:r>
    </w:p>
    <w:p w:rsidR="00000000" w:rsidDel="00000000" w:rsidP="00000000" w:rsidRDefault="00000000" w:rsidRPr="00000000" w14:paraId="0000039A">
      <w:pPr>
        <w:numPr>
          <w:ilvl w:val="0"/>
          <w:numId w:val="168"/>
        </w:numPr>
        <w:spacing w:after="0" w:afterAutospacing="0" w:before="0" w:beforeAutospacing="0" w:lineRule="auto"/>
        <w:ind w:left="720" w:hanging="360"/>
      </w:pPr>
      <w:r w:rsidDel="00000000" w:rsidR="00000000" w:rsidRPr="00000000">
        <w:rPr>
          <w:b w:val="1"/>
          <w:bCs w:val="1"/>
          <w:rtl w:val="0"/>
        </w:rPr>
        <w:t xml:space="preserve">Respect for Diversity</w:t>
      </w:r>
      <w:r w:rsidDel="00000000" w:rsidR="00000000" w:rsidRPr="00000000">
        <w:rPr>
          <w:rtl w:val="0"/>
        </w:rPr>
        <w:t xml:space="preserve">: Emphasizing unity involves appreciating the diverse perspectives and experiences within the community, enhancing cohesion and effectiveness in public advocacy.</w:t>
      </w:r>
    </w:p>
    <w:p w:rsidR="00000000" w:rsidDel="00000000" w:rsidP="00000000" w:rsidRDefault="00000000" w:rsidRPr="00000000" w14:paraId="0000039B">
      <w:pPr>
        <w:numPr>
          <w:ilvl w:val="0"/>
          <w:numId w:val="168"/>
        </w:numPr>
        <w:spacing w:after="240" w:before="0" w:beforeAutospacing="0" w:lineRule="auto"/>
        <w:ind w:left="720" w:hanging="360"/>
      </w:pPr>
      <w:r w:rsidDel="00000000" w:rsidR="00000000" w:rsidRPr="00000000">
        <w:rPr>
          <w:b w:val="1"/>
          <w:bCs w:val="1"/>
          <w:rtl w:val="0"/>
        </w:rPr>
        <w:t xml:space="preserve">Global Engagement</w:t>
      </w:r>
      <w:r w:rsidDel="00000000" w:rsidR="00000000" w:rsidRPr="00000000">
        <w:rPr>
          <w:rtl w:val="0"/>
        </w:rPr>
        <w:t xml:space="preserve">: As the organization expands, unity ensures that its members speak with a coherent and powerful voice on the global stage, fostering respect and understanding across different cultures.</w:t>
      </w:r>
    </w:p>
    <w:p w:rsidR="00000000" w:rsidDel="00000000" w:rsidP="00000000" w:rsidRDefault="00000000" w:rsidRPr="00000000" w14:paraId="0000039C">
      <w:pPr>
        <w:pStyle w:val="Heading3"/>
        <w:keepNext w:val="0"/>
        <w:keepLines w:val="0"/>
        <w:spacing w:before="280" w:lineRule="auto"/>
        <w:rPr>
          <w:b w:val="1"/>
          <w:bCs w:val="1"/>
          <w:color w:val="000000"/>
          <w:sz w:val="26"/>
          <w:szCs w:val="26"/>
        </w:rPr>
      </w:pPr>
      <w:bookmarkStart w:colFirst="0" w:colLast="0" w:name="_daxvwho9nc3j" w:id="174"/>
      <w:bookmarkEnd w:id="174"/>
      <w:r w:rsidDel="00000000" w:rsidR="00000000" w:rsidRPr="00000000">
        <w:rPr>
          <w:b w:val="1"/>
          <w:bCs w:val="1"/>
          <w:color w:val="000000"/>
          <w:sz w:val="26"/>
          <w:szCs w:val="26"/>
          <w:rtl w:val="0"/>
        </w:rPr>
        <w:t xml:space="preserve">Tradition</w:t>
      </w:r>
    </w:p>
    <w:p w:rsidR="00000000" w:rsidDel="00000000" w:rsidP="00000000" w:rsidRDefault="00000000" w:rsidRPr="00000000" w14:paraId="0000039D">
      <w:pPr>
        <w:numPr>
          <w:ilvl w:val="0"/>
          <w:numId w:val="115"/>
        </w:numPr>
        <w:spacing w:after="0" w:afterAutospacing="0" w:before="240" w:lineRule="auto"/>
        <w:ind w:left="720" w:hanging="360"/>
      </w:pPr>
      <w:r w:rsidDel="00000000" w:rsidR="00000000" w:rsidRPr="00000000">
        <w:rPr>
          <w:b w:val="1"/>
          <w:bCs w:val="1"/>
          <w:rtl w:val="0"/>
        </w:rPr>
        <w:t xml:space="preserve">Connection to the Past</w:t>
      </w:r>
      <w:r w:rsidDel="00000000" w:rsidR="00000000" w:rsidRPr="00000000">
        <w:rPr>
          <w:rtl w:val="0"/>
        </w:rPr>
        <w:t xml:space="preserve">: Tradition serves as a vital link to the past, anchoring the community to the wisdom of ancestors and providing a framework for spiritual practices.</w:t>
      </w:r>
    </w:p>
    <w:p w:rsidR="00000000" w:rsidDel="00000000" w:rsidP="00000000" w:rsidRDefault="00000000" w:rsidRPr="00000000" w14:paraId="0000039E">
      <w:pPr>
        <w:numPr>
          <w:ilvl w:val="0"/>
          <w:numId w:val="115"/>
        </w:numPr>
        <w:spacing w:after="0" w:afterAutospacing="0" w:before="0" w:beforeAutospacing="0" w:lineRule="auto"/>
        <w:ind w:left="720" w:hanging="360"/>
      </w:pPr>
      <w:r w:rsidDel="00000000" w:rsidR="00000000" w:rsidRPr="00000000">
        <w:rPr>
          <w:b w:val="1"/>
          <w:bCs w:val="1"/>
          <w:rtl w:val="0"/>
        </w:rPr>
        <w:t xml:space="preserve">Adaptation and Relevance</w:t>
      </w:r>
      <w:r w:rsidDel="00000000" w:rsidR="00000000" w:rsidRPr="00000000">
        <w:rPr>
          <w:rtl w:val="0"/>
        </w:rPr>
        <w:t xml:space="preserve">: Maintaining tradition involves adapting ancient practices to contemporary needs without losing their essence, ensuring that Norse paganism remains relevant and accessible to modern practitioners.</w:t>
      </w:r>
    </w:p>
    <w:p w:rsidR="00000000" w:rsidDel="00000000" w:rsidP="00000000" w:rsidRDefault="00000000" w:rsidRPr="00000000" w14:paraId="0000039F">
      <w:pPr>
        <w:numPr>
          <w:ilvl w:val="0"/>
          <w:numId w:val="115"/>
        </w:numPr>
        <w:spacing w:after="240" w:before="0" w:beforeAutospacing="0" w:lineRule="auto"/>
        <w:ind w:left="720" w:hanging="360"/>
      </w:pPr>
      <w:r w:rsidDel="00000000" w:rsidR="00000000" w:rsidRPr="00000000">
        <w:rPr>
          <w:b w:val="1"/>
          <w:bCs w:val="1"/>
          <w:rtl w:val="0"/>
        </w:rPr>
        <w:t xml:space="preserve">Education and Continuity</w:t>
      </w:r>
      <w:r w:rsidDel="00000000" w:rsidR="00000000" w:rsidRPr="00000000">
        <w:rPr>
          <w:rtl w:val="0"/>
        </w:rPr>
        <w:t xml:space="preserve">: Traditions educate new and existing members about their cultural and spiritual heritage, providing continuity and stability within the community.</w:t>
      </w:r>
    </w:p>
    <w:p w:rsidR="00000000" w:rsidDel="00000000" w:rsidP="00000000" w:rsidRDefault="00000000" w:rsidRPr="00000000" w14:paraId="000003A0">
      <w:pPr>
        <w:pStyle w:val="Heading3"/>
        <w:keepNext w:val="0"/>
        <w:keepLines w:val="0"/>
        <w:spacing w:before="280" w:lineRule="auto"/>
        <w:rPr>
          <w:b w:val="1"/>
          <w:bCs w:val="1"/>
          <w:color w:val="000000"/>
          <w:sz w:val="26"/>
          <w:szCs w:val="26"/>
        </w:rPr>
      </w:pPr>
      <w:bookmarkStart w:colFirst="0" w:colLast="0" w:name="_ekgugrlsa66w" w:id="175"/>
      <w:bookmarkEnd w:id="175"/>
      <w:r w:rsidDel="00000000" w:rsidR="00000000" w:rsidRPr="00000000">
        <w:rPr>
          <w:b w:val="1"/>
          <w:bCs w:val="1"/>
          <w:color w:val="000000"/>
          <w:sz w:val="26"/>
          <w:szCs w:val="26"/>
          <w:rtl w:val="0"/>
        </w:rPr>
        <w:t xml:space="preserve">Forward-Looking Perspective</w:t>
      </w:r>
    </w:p>
    <w:p w:rsidR="00000000" w:rsidDel="00000000" w:rsidP="00000000" w:rsidRDefault="00000000" w:rsidRPr="00000000" w14:paraId="000003A1">
      <w:pPr>
        <w:numPr>
          <w:ilvl w:val="0"/>
          <w:numId w:val="135"/>
        </w:numPr>
        <w:spacing w:after="0" w:afterAutospacing="0" w:before="240" w:lineRule="auto"/>
        <w:ind w:left="720" w:hanging="360"/>
      </w:pPr>
      <w:r w:rsidDel="00000000" w:rsidR="00000000" w:rsidRPr="00000000">
        <w:rPr>
          <w:b w:val="1"/>
          <w:bCs w:val="1"/>
          <w:rtl w:val="0"/>
        </w:rPr>
        <w:t xml:space="preserve">Balanced Approach</w:t>
      </w:r>
      <w:r w:rsidDel="00000000" w:rsidR="00000000" w:rsidRPr="00000000">
        <w:rPr>
          <w:rtl w:val="0"/>
        </w:rPr>
        <w:t xml:space="preserve">: The future of Heimdall’s Watch hinges on balancing unity and tradition, using them as guides to navigate changes and challenges while staying true to the core values of Norse paganism.</w:t>
      </w:r>
    </w:p>
    <w:p w:rsidR="00000000" w:rsidDel="00000000" w:rsidP="00000000" w:rsidRDefault="00000000" w:rsidRPr="00000000" w14:paraId="000003A2">
      <w:pPr>
        <w:numPr>
          <w:ilvl w:val="0"/>
          <w:numId w:val="135"/>
        </w:numPr>
        <w:spacing w:after="0" w:afterAutospacing="0" w:before="0" w:beforeAutospacing="0" w:lineRule="auto"/>
        <w:ind w:left="720" w:hanging="360"/>
      </w:pPr>
      <w:r w:rsidDel="00000000" w:rsidR="00000000" w:rsidRPr="00000000">
        <w:rPr>
          <w:b w:val="1"/>
          <w:bCs w:val="1"/>
          <w:rtl w:val="0"/>
        </w:rPr>
        <w:t xml:space="preserve">Building Bridges</w:t>
      </w:r>
      <w:r w:rsidDel="00000000" w:rsidR="00000000" w:rsidRPr="00000000">
        <w:rPr>
          <w:rtl w:val="0"/>
        </w:rPr>
        <w:t xml:space="preserve">: The organization aims to build bridges not only within its community but also with other faiths and societies, enhancing mutual understanding and respect.</w:t>
      </w:r>
    </w:p>
    <w:p w:rsidR="00000000" w:rsidDel="00000000" w:rsidP="00000000" w:rsidRDefault="00000000" w:rsidRPr="00000000" w14:paraId="000003A3">
      <w:pPr>
        <w:numPr>
          <w:ilvl w:val="0"/>
          <w:numId w:val="135"/>
        </w:numPr>
        <w:spacing w:after="240" w:before="0" w:beforeAutospacing="0" w:lineRule="auto"/>
        <w:ind w:left="720" w:hanging="360"/>
      </w:pPr>
      <w:r w:rsidDel="00000000" w:rsidR="00000000" w:rsidRPr="00000000">
        <w:rPr>
          <w:b w:val="1"/>
          <w:bCs w:val="1"/>
          <w:rtl w:val="0"/>
        </w:rPr>
        <w:t xml:space="preserve">Commitment to Core Values</w:t>
      </w:r>
      <w:r w:rsidDel="00000000" w:rsidR="00000000" w:rsidRPr="00000000">
        <w:rPr>
          <w:rtl w:val="0"/>
        </w:rPr>
        <w:t xml:space="preserve">: Moving forward, Heimdall’s Watch will continue to foster unity in diversity and honor traditions, ensuring the community’s strength and vibrancy for future generations.</w:t>
      </w:r>
    </w:p>
    <w:p w:rsidR="00000000" w:rsidDel="00000000" w:rsidP="00000000" w:rsidRDefault="00000000" w:rsidRPr="00000000" w14:paraId="000003A4">
      <w:pPr>
        <w:spacing w:after="240" w:before="240" w:lineRule="auto"/>
        <w:rPr/>
      </w:pPr>
      <w:r w:rsidDel="00000000" w:rsidR="00000000" w:rsidRPr="00000000">
        <w:rPr>
          <w:rtl w:val="0"/>
        </w:rPr>
        <w:t xml:space="preserve">These points underscore the foundational role of unity and tradition in shaping the identity and actions of Heimdall’s Watch, guiding its growth and ensuring its relevance and impact in a rapidly changing world.</w:t>
      </w:r>
    </w:p>
    <w:p w:rsidR="00000000" w:rsidDel="00000000" w:rsidP="00000000" w:rsidRDefault="00000000" w:rsidRPr="00000000" w14:paraId="000003A5">
      <w:pPr>
        <w:spacing w:after="240" w:before="240" w:lineRule="auto"/>
        <w:rPr/>
      </w:pPr>
      <w:r w:rsidDel="00000000" w:rsidR="00000000" w:rsidRPr="00000000">
        <w:rPr>
          <w:rtl w:val="0"/>
        </w:rPr>
      </w:r>
    </w:p>
    <w:p w:rsidR="00000000" w:rsidDel="00000000" w:rsidP="00000000" w:rsidRDefault="00000000" w:rsidRPr="00000000" w14:paraId="000003A6">
      <w:pPr>
        <w:spacing w:after="240" w:before="240" w:lineRule="auto"/>
        <w:rPr/>
      </w:pPr>
      <w:r w:rsidDel="00000000" w:rsidR="00000000" w:rsidRPr="00000000">
        <w:rPr>
          <w:rtl w:val="0"/>
        </w:rPr>
        <w:t xml:space="preserve">The vision for the future of Heimdall’s Watch encompasses a broad and ambitious outlook, aiming to establish the organization as a prominent and influential force within the global community while staying true to its Norse pagan roots. Here's a detailed exploration of this vision:</w:t>
      </w:r>
    </w:p>
    <w:p w:rsidR="00000000" w:rsidDel="00000000" w:rsidP="00000000" w:rsidRDefault="00000000" w:rsidRPr="00000000" w14:paraId="000003A7">
      <w:pPr>
        <w:pStyle w:val="Heading3"/>
        <w:keepNext w:val="0"/>
        <w:keepLines w:val="0"/>
        <w:spacing w:before="280" w:lineRule="auto"/>
        <w:rPr>
          <w:b w:val="1"/>
          <w:bCs w:val="1"/>
          <w:color w:val="000000"/>
          <w:sz w:val="26"/>
          <w:szCs w:val="26"/>
        </w:rPr>
      </w:pPr>
      <w:bookmarkStart w:colFirst="0" w:colLast="0" w:name="_g3454tw7jknr" w:id="176"/>
      <w:bookmarkEnd w:id="176"/>
      <w:r w:rsidDel="00000000" w:rsidR="00000000" w:rsidRPr="00000000">
        <w:rPr>
          <w:b w:val="1"/>
          <w:bCs w:val="1"/>
          <w:color w:val="000000"/>
          <w:sz w:val="26"/>
          <w:szCs w:val="26"/>
          <w:rtl w:val="0"/>
        </w:rPr>
        <w:t xml:space="preserve">1. Cultural Preservation and Expansion</w:t>
      </w:r>
    </w:p>
    <w:p w:rsidR="00000000" w:rsidDel="00000000" w:rsidP="00000000" w:rsidRDefault="00000000" w:rsidRPr="00000000" w14:paraId="000003A8">
      <w:pPr>
        <w:numPr>
          <w:ilvl w:val="0"/>
          <w:numId w:val="162"/>
        </w:numPr>
        <w:spacing w:after="0" w:afterAutospacing="0" w:before="240" w:lineRule="auto"/>
        <w:ind w:left="720" w:hanging="360"/>
      </w:pPr>
      <w:r w:rsidDel="00000000" w:rsidR="00000000" w:rsidRPr="00000000">
        <w:rPr>
          <w:b w:val="1"/>
          <w:bCs w:val="1"/>
          <w:rtl w:val="0"/>
        </w:rPr>
        <w:t xml:space="preserve">Goal</w:t>
      </w:r>
      <w:r w:rsidDel="00000000" w:rsidR="00000000" w:rsidRPr="00000000">
        <w:rPr>
          <w:rtl w:val="0"/>
        </w:rPr>
        <w:t xml:space="preserve">: To become a leading authority on Norse paganism, preserving ancient traditions while adapting them to modern contexts. Heimdall’s Watch intends to expand its educational resources, including building a comprehensive digital archive and a physical library of Norse texts and artifacts.</w:t>
      </w:r>
    </w:p>
    <w:p w:rsidR="00000000" w:rsidDel="00000000" w:rsidP="00000000" w:rsidRDefault="00000000" w:rsidRPr="00000000" w14:paraId="000003A9">
      <w:pPr>
        <w:numPr>
          <w:ilvl w:val="0"/>
          <w:numId w:val="162"/>
        </w:numPr>
        <w:spacing w:after="240" w:before="0" w:beforeAutospacing="0" w:lineRule="auto"/>
        <w:ind w:left="720" w:hanging="360"/>
      </w:pPr>
      <w:r w:rsidDel="00000000" w:rsidR="00000000" w:rsidRPr="00000000">
        <w:rPr>
          <w:b w:val="1"/>
          <w:bCs w:val="1"/>
          <w:rtl w:val="0"/>
        </w:rPr>
        <w:t xml:space="preserve">Impact</w:t>
      </w:r>
      <w:r w:rsidDel="00000000" w:rsidR="00000000" w:rsidRPr="00000000">
        <w:rPr>
          <w:rtl w:val="0"/>
        </w:rPr>
        <w:t xml:space="preserve">: This will ensure that Norse heritage is preserved and accessible for future generations, contributing to a broader understanding and appreciation of this ancient culture.</w:t>
      </w:r>
    </w:p>
    <w:p w:rsidR="00000000" w:rsidDel="00000000" w:rsidP="00000000" w:rsidRDefault="00000000" w:rsidRPr="00000000" w14:paraId="000003AA">
      <w:pPr>
        <w:pStyle w:val="Heading3"/>
        <w:keepNext w:val="0"/>
        <w:keepLines w:val="0"/>
        <w:spacing w:before="280" w:lineRule="auto"/>
        <w:rPr>
          <w:b w:val="1"/>
          <w:bCs w:val="1"/>
          <w:color w:val="000000"/>
          <w:sz w:val="26"/>
          <w:szCs w:val="26"/>
        </w:rPr>
      </w:pPr>
      <w:bookmarkStart w:colFirst="0" w:colLast="0" w:name="_6v9c1n4l84qf" w:id="177"/>
      <w:bookmarkEnd w:id="177"/>
      <w:r w:rsidDel="00000000" w:rsidR="00000000" w:rsidRPr="00000000">
        <w:rPr>
          <w:b w:val="1"/>
          <w:bCs w:val="1"/>
          <w:color w:val="000000"/>
          <w:sz w:val="26"/>
          <w:szCs w:val="26"/>
          <w:rtl w:val="0"/>
        </w:rPr>
        <w:t xml:space="preserve">2. Global Community Building</w:t>
      </w:r>
    </w:p>
    <w:p w:rsidR="00000000" w:rsidDel="00000000" w:rsidP="00000000" w:rsidRDefault="00000000" w:rsidRPr="00000000" w14:paraId="000003AB">
      <w:pPr>
        <w:numPr>
          <w:ilvl w:val="0"/>
          <w:numId w:val="7"/>
        </w:numPr>
        <w:spacing w:after="0" w:afterAutospacing="0" w:before="240" w:lineRule="auto"/>
        <w:ind w:left="720" w:hanging="360"/>
      </w:pPr>
      <w:r w:rsidDel="00000000" w:rsidR="00000000" w:rsidRPr="00000000">
        <w:rPr>
          <w:b w:val="1"/>
          <w:bCs w:val="1"/>
          <w:rtl w:val="0"/>
        </w:rPr>
        <w:t xml:space="preserve">Goal</w:t>
      </w:r>
      <w:r w:rsidDel="00000000" w:rsidR="00000000" w:rsidRPr="00000000">
        <w:rPr>
          <w:rtl w:val="0"/>
        </w:rPr>
        <w:t xml:space="preserve">: To establish a network of Heimdall’s Watch communities around the world, each adapting Norse pagan traditions to their local cultures while maintaining core practices and values.</w:t>
      </w:r>
    </w:p>
    <w:p w:rsidR="00000000" w:rsidDel="00000000" w:rsidP="00000000" w:rsidRDefault="00000000" w:rsidRPr="00000000" w14:paraId="000003AC">
      <w:pPr>
        <w:numPr>
          <w:ilvl w:val="0"/>
          <w:numId w:val="7"/>
        </w:numPr>
        <w:spacing w:after="240" w:before="0" w:beforeAutospacing="0" w:lineRule="auto"/>
        <w:ind w:left="720" w:hanging="360"/>
      </w:pPr>
      <w:r w:rsidDel="00000000" w:rsidR="00000000" w:rsidRPr="00000000">
        <w:rPr>
          <w:b w:val="1"/>
          <w:bCs w:val="1"/>
          <w:rtl w:val="0"/>
        </w:rPr>
        <w:t xml:space="preserve">Impact</w:t>
      </w:r>
      <w:r w:rsidDel="00000000" w:rsidR="00000000" w:rsidRPr="00000000">
        <w:rPr>
          <w:rtl w:val="0"/>
        </w:rPr>
        <w:t xml:space="preserve">: Such expansion would foster a global network of practitioners who support and learn from each other, enhancing the organization’s diversity and reach.</w:t>
      </w:r>
    </w:p>
    <w:p w:rsidR="00000000" w:rsidDel="00000000" w:rsidP="00000000" w:rsidRDefault="00000000" w:rsidRPr="00000000" w14:paraId="000003AD">
      <w:pPr>
        <w:pStyle w:val="Heading3"/>
        <w:keepNext w:val="0"/>
        <w:keepLines w:val="0"/>
        <w:spacing w:before="280" w:lineRule="auto"/>
        <w:rPr>
          <w:b w:val="1"/>
          <w:bCs w:val="1"/>
          <w:color w:val="000000"/>
          <w:sz w:val="26"/>
          <w:szCs w:val="26"/>
        </w:rPr>
      </w:pPr>
      <w:bookmarkStart w:colFirst="0" w:colLast="0" w:name="_3zf20ksqmgry" w:id="178"/>
      <w:bookmarkEnd w:id="178"/>
      <w:r w:rsidDel="00000000" w:rsidR="00000000" w:rsidRPr="00000000">
        <w:rPr>
          <w:b w:val="1"/>
          <w:bCs w:val="1"/>
          <w:color w:val="000000"/>
          <w:sz w:val="26"/>
          <w:szCs w:val="26"/>
          <w:rtl w:val="0"/>
        </w:rPr>
        <w:t xml:space="preserve">3. Environmental Leadership</w:t>
      </w:r>
    </w:p>
    <w:p w:rsidR="00000000" w:rsidDel="00000000" w:rsidP="00000000" w:rsidRDefault="00000000" w:rsidRPr="00000000" w14:paraId="000003AE">
      <w:pPr>
        <w:numPr>
          <w:ilvl w:val="0"/>
          <w:numId w:val="6"/>
        </w:numPr>
        <w:spacing w:after="0" w:afterAutospacing="0" w:before="240" w:lineRule="auto"/>
        <w:ind w:left="720" w:hanging="360"/>
      </w:pPr>
      <w:r w:rsidDel="00000000" w:rsidR="00000000" w:rsidRPr="00000000">
        <w:rPr>
          <w:b w:val="1"/>
          <w:bCs w:val="1"/>
          <w:rtl w:val="0"/>
        </w:rPr>
        <w:t xml:space="preserve">Goal</w:t>
      </w:r>
      <w:r w:rsidDel="00000000" w:rsidR="00000000" w:rsidRPr="00000000">
        <w:rPr>
          <w:rtl w:val="0"/>
        </w:rPr>
        <w:t xml:space="preserve">: To be recognized as a leader in environmental stewardship, integrating sustainable practices into all aspects of community life. Heimdall’s Watch plans to spearhead initiatives that promote sustainability, from renewable energy projects to global conservation efforts.</w:t>
      </w:r>
    </w:p>
    <w:p w:rsidR="00000000" w:rsidDel="00000000" w:rsidP="00000000" w:rsidRDefault="00000000" w:rsidRPr="00000000" w14:paraId="000003AF">
      <w:pPr>
        <w:numPr>
          <w:ilvl w:val="0"/>
          <w:numId w:val="6"/>
        </w:numPr>
        <w:spacing w:after="240" w:before="0" w:beforeAutospacing="0" w:lineRule="auto"/>
        <w:ind w:left="720" w:hanging="360"/>
      </w:pPr>
      <w:r w:rsidDel="00000000" w:rsidR="00000000" w:rsidRPr="00000000">
        <w:rPr>
          <w:b w:val="1"/>
          <w:bCs w:val="1"/>
          <w:rtl w:val="0"/>
        </w:rPr>
        <w:t xml:space="preserve">Impact</w:t>
      </w:r>
      <w:r w:rsidDel="00000000" w:rsidR="00000000" w:rsidRPr="00000000">
        <w:rPr>
          <w:rtl w:val="0"/>
        </w:rPr>
        <w:t xml:space="preserve">: This leadership will align the community with the Norse value of earth reverence, making a tangible impact on ecological conservation and sustainability education.</w:t>
      </w:r>
    </w:p>
    <w:p w:rsidR="00000000" w:rsidDel="00000000" w:rsidP="00000000" w:rsidRDefault="00000000" w:rsidRPr="00000000" w14:paraId="000003B0">
      <w:pPr>
        <w:pStyle w:val="Heading3"/>
        <w:keepNext w:val="0"/>
        <w:keepLines w:val="0"/>
        <w:spacing w:before="280" w:lineRule="auto"/>
        <w:rPr>
          <w:b w:val="1"/>
          <w:bCs w:val="1"/>
          <w:color w:val="000000"/>
          <w:sz w:val="26"/>
          <w:szCs w:val="26"/>
        </w:rPr>
      </w:pPr>
      <w:bookmarkStart w:colFirst="0" w:colLast="0" w:name="_z4hop4p3xjtf" w:id="179"/>
      <w:bookmarkEnd w:id="179"/>
      <w:r w:rsidDel="00000000" w:rsidR="00000000" w:rsidRPr="00000000">
        <w:rPr>
          <w:b w:val="1"/>
          <w:bCs w:val="1"/>
          <w:color w:val="000000"/>
          <w:sz w:val="26"/>
          <w:szCs w:val="26"/>
          <w:rtl w:val="0"/>
        </w:rPr>
        <w:t xml:space="preserve">4. Interfaith and Cultural Dialogue</w:t>
      </w:r>
    </w:p>
    <w:p w:rsidR="00000000" w:rsidDel="00000000" w:rsidP="00000000" w:rsidRDefault="00000000" w:rsidRPr="00000000" w14:paraId="000003B1">
      <w:pPr>
        <w:numPr>
          <w:ilvl w:val="0"/>
          <w:numId w:val="2"/>
        </w:numPr>
        <w:spacing w:after="0" w:afterAutospacing="0" w:before="240" w:lineRule="auto"/>
        <w:ind w:left="720" w:hanging="360"/>
      </w:pPr>
      <w:r w:rsidDel="00000000" w:rsidR="00000000" w:rsidRPr="00000000">
        <w:rPr>
          <w:b w:val="1"/>
          <w:bCs w:val="1"/>
          <w:rtl w:val="0"/>
        </w:rPr>
        <w:t xml:space="preserve">Goal</w:t>
      </w:r>
      <w:r w:rsidDel="00000000" w:rsidR="00000000" w:rsidRPr="00000000">
        <w:rPr>
          <w:rtl w:val="0"/>
        </w:rPr>
        <w:t xml:space="preserve">: To actively participate in interfaith dialogues and cultural exchanges, promoting understanding and cooperation between different religious and cultural groups.</w:t>
      </w:r>
    </w:p>
    <w:p w:rsidR="00000000" w:rsidDel="00000000" w:rsidP="00000000" w:rsidRDefault="00000000" w:rsidRPr="00000000" w14:paraId="000003B2">
      <w:pPr>
        <w:numPr>
          <w:ilvl w:val="0"/>
          <w:numId w:val="2"/>
        </w:numPr>
        <w:spacing w:after="240" w:before="0" w:beforeAutospacing="0" w:lineRule="auto"/>
        <w:ind w:left="720" w:hanging="360"/>
      </w:pPr>
      <w:r w:rsidDel="00000000" w:rsidR="00000000" w:rsidRPr="00000000">
        <w:rPr>
          <w:b w:val="1"/>
          <w:bCs w:val="1"/>
          <w:rtl w:val="0"/>
        </w:rPr>
        <w:t xml:space="preserve">Impact</w:t>
      </w:r>
      <w:r w:rsidDel="00000000" w:rsidR="00000000" w:rsidRPr="00000000">
        <w:rPr>
          <w:rtl w:val="0"/>
        </w:rPr>
        <w:t xml:space="preserve">: This engagement will help demystify Norse paganism and foster respect and collaboration among diverse communities, helping to break down prejudices and build peace.</w:t>
      </w:r>
    </w:p>
    <w:p w:rsidR="00000000" w:rsidDel="00000000" w:rsidP="00000000" w:rsidRDefault="00000000" w:rsidRPr="00000000" w14:paraId="000003B3">
      <w:pPr>
        <w:pStyle w:val="Heading3"/>
        <w:keepNext w:val="0"/>
        <w:keepLines w:val="0"/>
        <w:spacing w:before="280" w:lineRule="auto"/>
        <w:rPr>
          <w:b w:val="1"/>
          <w:bCs w:val="1"/>
          <w:color w:val="000000"/>
          <w:sz w:val="26"/>
          <w:szCs w:val="26"/>
        </w:rPr>
      </w:pPr>
      <w:bookmarkStart w:colFirst="0" w:colLast="0" w:name="_qi3boe4aso67" w:id="180"/>
      <w:bookmarkEnd w:id="180"/>
      <w:r w:rsidDel="00000000" w:rsidR="00000000" w:rsidRPr="00000000">
        <w:rPr>
          <w:b w:val="1"/>
          <w:bCs w:val="1"/>
          <w:color w:val="000000"/>
          <w:sz w:val="26"/>
          <w:szCs w:val="26"/>
          <w:rtl w:val="0"/>
        </w:rPr>
        <w:t xml:space="preserve">5. Innovative Practices and Technology Integration</w:t>
      </w:r>
    </w:p>
    <w:p w:rsidR="00000000" w:rsidDel="00000000" w:rsidP="00000000" w:rsidRDefault="00000000" w:rsidRPr="00000000" w14:paraId="000003B4">
      <w:pPr>
        <w:numPr>
          <w:ilvl w:val="0"/>
          <w:numId w:val="185"/>
        </w:numPr>
        <w:spacing w:after="0" w:afterAutospacing="0" w:before="240" w:lineRule="auto"/>
        <w:ind w:left="720" w:hanging="360"/>
      </w:pPr>
      <w:r w:rsidDel="00000000" w:rsidR="00000000" w:rsidRPr="00000000">
        <w:rPr>
          <w:b w:val="1"/>
          <w:bCs w:val="1"/>
          <w:rtl w:val="0"/>
        </w:rPr>
        <w:t xml:space="preserve">Goal</w:t>
      </w:r>
      <w:r w:rsidDel="00000000" w:rsidR="00000000" w:rsidRPr="00000000">
        <w:rPr>
          <w:rtl w:val="0"/>
        </w:rPr>
        <w:t xml:space="preserve">: To integrate more technology in ritual and community practices, including virtual reality experiences that allow people worldwide to participate in ceremonies and educational sessions.</w:t>
      </w:r>
    </w:p>
    <w:p w:rsidR="00000000" w:rsidDel="00000000" w:rsidP="00000000" w:rsidRDefault="00000000" w:rsidRPr="00000000" w14:paraId="000003B5">
      <w:pPr>
        <w:numPr>
          <w:ilvl w:val="0"/>
          <w:numId w:val="185"/>
        </w:numPr>
        <w:spacing w:after="240" w:before="0" w:beforeAutospacing="0" w:lineRule="auto"/>
        <w:ind w:left="720" w:hanging="360"/>
      </w:pPr>
      <w:r w:rsidDel="00000000" w:rsidR="00000000" w:rsidRPr="00000000">
        <w:rPr>
          <w:b w:val="1"/>
          <w:bCs w:val="1"/>
          <w:rtl w:val="0"/>
        </w:rPr>
        <w:t xml:space="preserve">Impact</w:t>
      </w:r>
      <w:r w:rsidDel="00000000" w:rsidR="00000000" w:rsidRPr="00000000">
        <w:rPr>
          <w:rtl w:val="0"/>
        </w:rPr>
        <w:t xml:space="preserve">: By leveraging technology, Heimdall’s Watch can engage members who are geographically dispersed, enhancing the accessibility and appeal of Norse pagan practices.</w:t>
      </w:r>
    </w:p>
    <w:p w:rsidR="00000000" w:rsidDel="00000000" w:rsidP="00000000" w:rsidRDefault="00000000" w:rsidRPr="00000000" w14:paraId="000003B6">
      <w:pPr>
        <w:pStyle w:val="Heading3"/>
        <w:keepNext w:val="0"/>
        <w:keepLines w:val="0"/>
        <w:spacing w:before="280" w:lineRule="auto"/>
        <w:rPr>
          <w:b w:val="1"/>
          <w:bCs w:val="1"/>
          <w:color w:val="000000"/>
          <w:sz w:val="26"/>
          <w:szCs w:val="26"/>
        </w:rPr>
      </w:pPr>
      <w:bookmarkStart w:colFirst="0" w:colLast="0" w:name="_94u4ag39ttko" w:id="181"/>
      <w:bookmarkEnd w:id="181"/>
      <w:r w:rsidDel="00000000" w:rsidR="00000000" w:rsidRPr="00000000">
        <w:rPr>
          <w:b w:val="1"/>
          <w:bCs w:val="1"/>
          <w:color w:val="000000"/>
          <w:sz w:val="26"/>
          <w:szCs w:val="26"/>
          <w:rtl w:val="0"/>
        </w:rPr>
        <w:t xml:space="preserve">6. Youth Engagement</w:t>
      </w:r>
    </w:p>
    <w:p w:rsidR="00000000" w:rsidDel="00000000" w:rsidP="00000000" w:rsidRDefault="00000000" w:rsidRPr="00000000" w14:paraId="000003B7">
      <w:pPr>
        <w:numPr>
          <w:ilvl w:val="0"/>
          <w:numId w:val="86"/>
        </w:numPr>
        <w:spacing w:after="0" w:afterAutospacing="0" w:before="240" w:lineRule="auto"/>
        <w:ind w:left="720" w:hanging="360"/>
      </w:pPr>
      <w:r w:rsidDel="00000000" w:rsidR="00000000" w:rsidRPr="00000000">
        <w:rPr>
          <w:b w:val="1"/>
          <w:bCs w:val="1"/>
          <w:rtl w:val="0"/>
        </w:rPr>
        <w:t xml:space="preserve">Goal</w:t>
      </w:r>
      <w:r w:rsidDel="00000000" w:rsidR="00000000" w:rsidRPr="00000000">
        <w:rPr>
          <w:rtl w:val="0"/>
        </w:rPr>
        <w:t xml:space="preserve">: To increase focus on engaging youth by developing programs that attract and retain younger members, including educational curriculums and interactive experiences that align with their interests and values.</w:t>
      </w:r>
    </w:p>
    <w:p w:rsidR="00000000" w:rsidDel="00000000" w:rsidP="00000000" w:rsidRDefault="00000000" w:rsidRPr="00000000" w14:paraId="000003B8">
      <w:pPr>
        <w:numPr>
          <w:ilvl w:val="0"/>
          <w:numId w:val="86"/>
        </w:numPr>
        <w:spacing w:after="240" w:before="0" w:beforeAutospacing="0" w:lineRule="auto"/>
        <w:ind w:left="720" w:hanging="360"/>
      </w:pPr>
      <w:r w:rsidDel="00000000" w:rsidR="00000000" w:rsidRPr="00000000">
        <w:rPr>
          <w:b w:val="1"/>
          <w:bCs w:val="1"/>
          <w:rtl w:val="0"/>
        </w:rPr>
        <w:t xml:space="preserve">Impact</w:t>
      </w:r>
      <w:r w:rsidDel="00000000" w:rsidR="00000000" w:rsidRPr="00000000">
        <w:rPr>
          <w:rtl w:val="0"/>
        </w:rPr>
        <w:t xml:space="preserve">: Investing in youth ensures the longevity of Heimdall’s Watch and fosters a new generation of leaders who are well-versed in Norse traditions and modern ecological and social issues.</w:t>
      </w:r>
    </w:p>
    <w:p w:rsidR="00000000" w:rsidDel="00000000" w:rsidP="00000000" w:rsidRDefault="00000000" w:rsidRPr="00000000" w14:paraId="000003B9">
      <w:pPr>
        <w:pStyle w:val="Heading3"/>
        <w:keepNext w:val="0"/>
        <w:keepLines w:val="0"/>
        <w:spacing w:before="280" w:lineRule="auto"/>
        <w:rPr>
          <w:b w:val="1"/>
          <w:bCs w:val="1"/>
          <w:color w:val="000000"/>
          <w:sz w:val="26"/>
          <w:szCs w:val="26"/>
        </w:rPr>
      </w:pPr>
      <w:bookmarkStart w:colFirst="0" w:colLast="0" w:name="_fddbly1bwzih" w:id="182"/>
      <w:bookmarkEnd w:id="182"/>
      <w:r w:rsidDel="00000000" w:rsidR="00000000" w:rsidRPr="00000000">
        <w:rPr>
          <w:b w:val="1"/>
          <w:bCs w:val="1"/>
          <w:color w:val="000000"/>
          <w:sz w:val="26"/>
          <w:szCs w:val="26"/>
          <w:rtl w:val="0"/>
        </w:rPr>
        <w:t xml:space="preserve">7. Legal and Social Advocacy</w:t>
      </w:r>
    </w:p>
    <w:p w:rsidR="00000000" w:rsidDel="00000000" w:rsidP="00000000" w:rsidRDefault="00000000" w:rsidRPr="00000000" w14:paraId="000003BA">
      <w:pPr>
        <w:numPr>
          <w:ilvl w:val="0"/>
          <w:numId w:val="144"/>
        </w:numPr>
        <w:spacing w:after="0" w:afterAutospacing="0" w:before="240" w:lineRule="auto"/>
        <w:ind w:left="720" w:hanging="360"/>
      </w:pPr>
      <w:r w:rsidDel="00000000" w:rsidR="00000000" w:rsidRPr="00000000">
        <w:rPr>
          <w:b w:val="1"/>
          <w:bCs w:val="1"/>
          <w:rtl w:val="0"/>
        </w:rPr>
        <w:t xml:space="preserve">Goal</w:t>
      </w:r>
      <w:r w:rsidDel="00000000" w:rsidR="00000000" w:rsidRPr="00000000">
        <w:rPr>
          <w:rtl w:val="0"/>
        </w:rPr>
        <w:t xml:space="preserve">: To strengthen advocacy efforts for pagan rights and recognition, ensuring that Norse pagans have the same rights and social respect as adherents of more mainstream religions.</w:t>
      </w:r>
    </w:p>
    <w:p w:rsidR="00000000" w:rsidDel="00000000" w:rsidP="00000000" w:rsidRDefault="00000000" w:rsidRPr="00000000" w14:paraId="000003BB">
      <w:pPr>
        <w:numPr>
          <w:ilvl w:val="0"/>
          <w:numId w:val="144"/>
        </w:numPr>
        <w:spacing w:after="240" w:before="0" w:beforeAutospacing="0" w:lineRule="auto"/>
        <w:ind w:left="720" w:hanging="360"/>
      </w:pPr>
      <w:r w:rsidDel="00000000" w:rsidR="00000000" w:rsidRPr="00000000">
        <w:rPr>
          <w:b w:val="1"/>
          <w:bCs w:val="1"/>
          <w:rtl w:val="0"/>
        </w:rPr>
        <w:t xml:space="preserve">Impact</w:t>
      </w:r>
      <w:r w:rsidDel="00000000" w:rsidR="00000000" w:rsidRPr="00000000">
        <w:rPr>
          <w:rtl w:val="0"/>
        </w:rPr>
        <w:t xml:space="preserve">: This will enhance the legal standing and public perception of Norse paganism, securing its place as a respected and legitimate spiritual path.</w:t>
      </w:r>
    </w:p>
    <w:p w:rsidR="00000000" w:rsidDel="00000000" w:rsidP="00000000" w:rsidRDefault="00000000" w:rsidRPr="00000000" w14:paraId="000003BC">
      <w:pPr>
        <w:spacing w:after="240" w:before="240" w:lineRule="auto"/>
        <w:rPr/>
      </w:pPr>
      <w:r w:rsidDel="00000000" w:rsidR="00000000" w:rsidRPr="00000000">
        <w:rPr>
          <w:rtl w:val="0"/>
        </w:rPr>
        <w:t xml:space="preserve">This vision for Heimdall’s Watch is ambitious and forward-looking, aiming to create a robust and dynamic future for the organization that respects its ancient roots while innovatively addressing modern-day challenges.</w:t>
      </w:r>
    </w:p>
    <w:p w:rsidR="00000000" w:rsidDel="00000000" w:rsidP="00000000" w:rsidRDefault="00000000" w:rsidRPr="00000000" w14:paraId="000003BD">
      <w:pPr>
        <w:spacing w:after="240" w:before="240" w:lineRule="auto"/>
        <w:rPr/>
      </w:pPr>
      <w:r w:rsidDel="00000000" w:rsidR="00000000" w:rsidRPr="00000000">
        <w:rPr>
          <w:rtl w:val="0"/>
        </w:rPr>
        <w:t xml:space="preserve">As Heimdall’s Watch looks to the future, embracing both unity and tradition remains paramount. These twin pillars not only sustain our community but also empower us to navigate the complexities of the modern world while preserving the rich heritage of Norse paganism.</w:t>
      </w:r>
    </w:p>
    <w:p w:rsidR="00000000" w:rsidDel="00000000" w:rsidP="00000000" w:rsidRDefault="00000000" w:rsidRPr="00000000" w14:paraId="000003BE">
      <w:pPr>
        <w:pStyle w:val="Heading3"/>
        <w:keepNext w:val="0"/>
        <w:keepLines w:val="0"/>
        <w:spacing w:before="280" w:lineRule="auto"/>
        <w:rPr>
          <w:b w:val="1"/>
          <w:bCs w:val="1"/>
          <w:color w:val="000000"/>
          <w:sz w:val="26"/>
          <w:szCs w:val="26"/>
        </w:rPr>
      </w:pPr>
      <w:bookmarkStart w:colFirst="0" w:colLast="0" w:name="_rwukxve36oyv" w:id="183"/>
      <w:bookmarkEnd w:id="183"/>
      <w:r w:rsidDel="00000000" w:rsidR="00000000" w:rsidRPr="00000000">
        <w:rPr>
          <w:b w:val="1"/>
          <w:bCs w:val="1"/>
          <w:color w:val="000000"/>
          <w:sz w:val="26"/>
          <w:szCs w:val="26"/>
          <w:rtl w:val="0"/>
        </w:rPr>
        <w:t xml:space="preserve">The Importance of Unity</w:t>
      </w:r>
    </w:p>
    <w:p w:rsidR="00000000" w:rsidDel="00000000" w:rsidP="00000000" w:rsidRDefault="00000000" w:rsidRPr="00000000" w14:paraId="000003BF">
      <w:pPr>
        <w:spacing w:after="240" w:before="240" w:lineRule="auto"/>
        <w:rPr/>
      </w:pPr>
      <w:r w:rsidDel="00000000" w:rsidR="00000000" w:rsidRPr="00000000">
        <w:rPr>
          <w:rtl w:val="0"/>
        </w:rPr>
        <w:t xml:space="preserve">Unity within Heimdall’s Watch is the backbone of our collective strength. It allows us to stand together, support each other through challenges, and celebrate successes as one cohesive group. This unity is not about uniformity; rather, it is about respecting diverse perspectives and experiences that each member brings, weaving them into a stronger communal tapestry. As we expand globally and engage with broader societies, unity ensures that our voices are harmonious and powerful, advocating effectively for our rights and beliefs.</w:t>
      </w:r>
    </w:p>
    <w:p w:rsidR="00000000" w:rsidDel="00000000" w:rsidP="00000000" w:rsidRDefault="00000000" w:rsidRPr="00000000" w14:paraId="000003C0">
      <w:pPr>
        <w:pStyle w:val="Heading3"/>
        <w:keepNext w:val="0"/>
        <w:keepLines w:val="0"/>
        <w:spacing w:before="280" w:lineRule="auto"/>
        <w:rPr>
          <w:b w:val="1"/>
          <w:bCs w:val="1"/>
          <w:color w:val="000000"/>
          <w:sz w:val="26"/>
          <w:szCs w:val="26"/>
        </w:rPr>
      </w:pPr>
      <w:bookmarkStart w:colFirst="0" w:colLast="0" w:name="_hbfzrbnc89ti" w:id="184"/>
      <w:bookmarkEnd w:id="184"/>
      <w:r w:rsidDel="00000000" w:rsidR="00000000" w:rsidRPr="00000000">
        <w:rPr>
          <w:b w:val="1"/>
          <w:bCs w:val="1"/>
          <w:color w:val="000000"/>
          <w:sz w:val="26"/>
          <w:szCs w:val="26"/>
          <w:rtl w:val="0"/>
        </w:rPr>
        <w:t xml:space="preserve">The Importance of Tradition</w:t>
      </w:r>
    </w:p>
    <w:p w:rsidR="00000000" w:rsidDel="00000000" w:rsidP="00000000" w:rsidRDefault="00000000" w:rsidRPr="00000000" w14:paraId="000003C1">
      <w:pPr>
        <w:spacing w:after="240" w:before="240" w:lineRule="auto"/>
        <w:rPr/>
      </w:pPr>
      <w:r w:rsidDel="00000000" w:rsidR="00000000" w:rsidRPr="00000000">
        <w:rPr>
          <w:rtl w:val="0"/>
        </w:rPr>
        <w:t xml:space="preserve">Tradition is our link to the past, an anchor that keeps us connected to the wisdom of our ancestors. It provides a framework for our rituals, educates our members about our spiritual heritage, and offers comfort and continuity amidst the rapid changes of modern life. However, honoring tradition does not mean resisting change. Instead, it involves a delicate balance—adapting ancient practices to contemporary contexts while retaining their essence. By doing so, we ensure that Norse paganism remains vibrant and relevant, offering meaningful experiences to both current members and future generations.</w:t>
      </w:r>
    </w:p>
    <w:p w:rsidR="00000000" w:rsidDel="00000000" w:rsidP="00000000" w:rsidRDefault="00000000" w:rsidRPr="00000000" w14:paraId="000003C2">
      <w:pPr>
        <w:pStyle w:val="Heading3"/>
        <w:keepNext w:val="0"/>
        <w:keepLines w:val="0"/>
        <w:spacing w:before="280" w:lineRule="auto"/>
        <w:rPr>
          <w:b w:val="1"/>
          <w:bCs w:val="1"/>
          <w:color w:val="000000"/>
          <w:sz w:val="26"/>
          <w:szCs w:val="26"/>
        </w:rPr>
      </w:pPr>
      <w:bookmarkStart w:colFirst="0" w:colLast="0" w:name="_ufnrq0nfewv0" w:id="185"/>
      <w:bookmarkEnd w:id="185"/>
      <w:r w:rsidDel="00000000" w:rsidR="00000000" w:rsidRPr="00000000">
        <w:rPr>
          <w:b w:val="1"/>
          <w:bCs w:val="1"/>
          <w:color w:val="000000"/>
          <w:sz w:val="26"/>
          <w:szCs w:val="26"/>
          <w:rtl w:val="0"/>
        </w:rPr>
        <w:t xml:space="preserve">Looking Forward</w:t>
      </w:r>
    </w:p>
    <w:p w:rsidR="00000000" w:rsidDel="00000000" w:rsidP="00000000" w:rsidRDefault="00000000" w:rsidRPr="00000000" w14:paraId="000003C3">
      <w:pPr>
        <w:spacing w:after="240" w:before="240" w:lineRule="auto"/>
        <w:rPr/>
      </w:pPr>
      <w:r w:rsidDel="00000000" w:rsidR="00000000" w:rsidRPr="00000000">
        <w:rPr>
          <w:rtl w:val="0"/>
        </w:rPr>
        <w:t xml:space="preserve">As Heimdall’s Watch moves forward, the interplay between unity and tradition will guide our actions and decisions. We will continue to build bridges—within our community, with other faiths, and across cultural divides—strengthened by the shared values and collective purpose that bind us. In doing so, we not only enrich our own lives but also contribute to a more understanding and respectful world.</w:t>
      </w:r>
    </w:p>
    <w:p w:rsidR="00000000" w:rsidDel="00000000" w:rsidP="00000000" w:rsidRDefault="00000000" w:rsidRPr="00000000" w14:paraId="000003C4">
      <w:pPr>
        <w:spacing w:after="240" w:before="240" w:lineRule="auto"/>
        <w:rPr/>
      </w:pPr>
      <w:r w:rsidDel="00000000" w:rsidR="00000000" w:rsidRPr="00000000">
        <w:rPr>
          <w:rtl w:val="0"/>
        </w:rPr>
        <w:t xml:space="preserve">Let us then commit to fostering unity in our diversity and honoring our traditions with open hearts and minds. Together, under the watchful gaze of Heimdall, we will navigate the future, grounded in our heritage and united in our purpose. Herein lies our strength and our promise— for today, for tomorrow, and for all the days that will follow.</w:t>
      </w:r>
    </w:p>
    <w:p w:rsidR="00000000" w:rsidDel="00000000" w:rsidP="00000000" w:rsidRDefault="00000000" w:rsidRPr="00000000" w14:paraId="000003C5">
      <w:pPr>
        <w:spacing w:after="240" w:before="240" w:lineRule="auto"/>
        <w:rPr/>
      </w:pPr>
      <w:r w:rsidDel="00000000" w:rsidR="00000000" w:rsidRPr="00000000">
        <w:rPr>
          <w:rtl w:val="0"/>
        </w:rPr>
      </w:r>
    </w:p>
    <w:p w:rsidR="00000000" w:rsidDel="00000000" w:rsidP="00000000" w:rsidRDefault="00000000" w:rsidRPr="00000000" w14:paraId="000003C6">
      <w:pPr>
        <w:spacing w:after="240" w:before="240" w:lineRule="auto"/>
        <w:rPr/>
      </w:pPr>
      <w:r w:rsidDel="00000000" w:rsidR="00000000" w:rsidRPr="00000000">
        <w:rPr>
          <w:rtl w:val="0"/>
        </w:rPr>
      </w:r>
    </w:p>
    <w:p w:rsidR="00000000" w:rsidDel="00000000" w:rsidP="00000000" w:rsidRDefault="00000000" w:rsidRPr="00000000" w14:paraId="000003C7">
      <w:pPr>
        <w:spacing w:after="240" w:before="240" w:lineRule="auto"/>
        <w:rPr/>
      </w:pPr>
      <w:r w:rsidDel="00000000" w:rsidR="00000000" w:rsidRPr="00000000">
        <w:rPr>
          <w:rtl w:val="0"/>
        </w:rPr>
      </w:r>
    </w:p>
    <w:p w:rsidR="00000000" w:rsidDel="00000000" w:rsidP="00000000" w:rsidRDefault="00000000" w:rsidRPr="00000000" w14:paraId="000003C8">
      <w:pPr>
        <w:spacing w:after="240" w:before="240" w:lineRule="auto"/>
        <w:rPr/>
      </w:pPr>
      <w:r w:rsidDel="00000000" w:rsidR="00000000" w:rsidRPr="00000000">
        <w:rPr>
          <w:rtl w:val="0"/>
        </w:rPr>
      </w:r>
    </w:p>
    <w:p w:rsidR="00000000" w:rsidDel="00000000" w:rsidP="00000000" w:rsidRDefault="00000000" w:rsidRPr="00000000" w14:paraId="000003C9">
      <w:pPr>
        <w:spacing w:after="240" w:before="240" w:lineRule="auto"/>
        <w:rPr/>
      </w:pPr>
      <w:r w:rsidDel="00000000" w:rsidR="00000000" w:rsidRPr="00000000">
        <w:rPr>
          <w:rtl w:val="0"/>
        </w:rPr>
      </w:r>
    </w:p>
    <w:p w:rsidR="00000000" w:rsidDel="00000000" w:rsidP="00000000" w:rsidRDefault="00000000" w:rsidRPr="00000000" w14:paraId="000003CA">
      <w:pPr>
        <w:spacing w:after="240" w:before="240" w:lineRule="auto"/>
        <w:rPr/>
      </w:pPr>
      <w:r w:rsidDel="00000000" w:rsidR="00000000" w:rsidRPr="00000000">
        <w:rPr>
          <w:rtl w:val="0"/>
        </w:rPr>
      </w:r>
    </w:p>
    <w:p w:rsidR="00000000" w:rsidDel="00000000" w:rsidP="00000000" w:rsidRDefault="00000000" w:rsidRPr="00000000" w14:paraId="000003CB">
      <w:pPr>
        <w:spacing w:after="240" w:before="240" w:lineRule="auto"/>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